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FB662" w14:textId="1BD62694" w:rsidR="00455FF7" w:rsidRDefault="00C5274D" w:rsidP="004F4031">
      <w:pPr>
        <w:spacing w:after="0"/>
        <w:rPr>
          <w:b/>
          <w:szCs w:val="20"/>
        </w:rPr>
      </w:pPr>
      <w:r>
        <w:rPr>
          <w:noProof/>
          <w:lang w:eastAsia="nb-NO"/>
        </w:rPr>
        <w:drawing>
          <wp:anchor distT="0" distB="0" distL="0" distR="0" simplePos="0" relativeHeight="251658240" behindDoc="0" locked="0" layoutInCell="1" allowOverlap="1" wp14:anchorId="459C1B1A" wp14:editId="4927FD8C">
            <wp:simplePos x="0" y="0"/>
            <wp:positionH relativeFrom="page">
              <wp:align>left</wp:align>
            </wp:positionH>
            <wp:positionV relativeFrom="page">
              <wp:align>top</wp:align>
            </wp:positionV>
            <wp:extent cx="7560950" cy="10693400"/>
            <wp:effectExtent l="0" t="0" r="1905"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560950" cy="10693400"/>
                    </a:xfrm>
                    <a:prstGeom prst="rect">
                      <a:avLst/>
                    </a:prstGeom>
                  </pic:spPr>
                </pic:pic>
              </a:graphicData>
            </a:graphic>
            <wp14:sizeRelH relativeFrom="margin">
              <wp14:pctWidth>0</wp14:pctWidth>
            </wp14:sizeRelH>
            <wp14:sizeRelV relativeFrom="margin">
              <wp14:pctHeight>0</wp14:pctHeight>
            </wp14:sizeRelV>
          </wp:anchor>
        </w:drawing>
      </w:r>
      <w:r w:rsidR="00695770">
        <w:rPr>
          <w:b/>
          <w:bCs/>
          <w:szCs w:val="20"/>
        </w:rPr>
        <w:t>739</w:t>
      </w:r>
    </w:p>
    <w:p w14:paraId="77F43A2B" w14:textId="77777777" w:rsidR="00695770" w:rsidRDefault="00695770" w:rsidP="004F4031">
      <w:pPr>
        <w:spacing w:after="0"/>
        <w:rPr>
          <w:szCs w:val="20"/>
        </w:rPr>
      </w:pPr>
    </w:p>
    <w:p w14:paraId="67C8F3CA" w14:textId="09DFD855" w:rsidR="00455FF7" w:rsidRDefault="00455FF7" w:rsidP="004F4031">
      <w:pPr>
        <w:spacing w:after="0"/>
        <w:rPr>
          <w:szCs w:val="20"/>
        </w:rPr>
      </w:pPr>
      <w:r>
        <w:rPr>
          <w:szCs w:val="20"/>
        </w:rPr>
        <w:br w:type="page"/>
      </w:r>
    </w:p>
    <w:p w14:paraId="3FF3EE23" w14:textId="77777777" w:rsidR="004F4031" w:rsidRDefault="004F4031" w:rsidP="004F4031">
      <w:pPr>
        <w:rPr>
          <w:szCs w:val="20"/>
        </w:rPr>
      </w:pPr>
    </w:p>
    <w:p w14:paraId="0C039A8C" w14:textId="77777777" w:rsidR="004F4031" w:rsidRDefault="004F4031" w:rsidP="004F4031">
      <w:pPr>
        <w:rPr>
          <w:szCs w:val="20"/>
        </w:rPr>
      </w:pPr>
    </w:p>
    <w:p w14:paraId="014C9A92" w14:textId="77777777" w:rsidR="004F4031" w:rsidRPr="006120DE" w:rsidRDefault="004F4031" w:rsidP="004F4031">
      <w:pPr>
        <w:rPr>
          <w:rFonts w:eastAsia="Calibri" w:cs="Calibri"/>
          <w:b/>
          <w:bCs/>
          <w:sz w:val="24"/>
        </w:rPr>
      </w:pPr>
      <w:r w:rsidRPr="006120DE">
        <w:rPr>
          <w:rFonts w:eastAsia="Calibri" w:cs="Calibri"/>
          <w:b/>
          <w:bCs/>
          <w:sz w:val="24"/>
        </w:rPr>
        <w:t>Om standard kravspesifikasjoner</w:t>
      </w:r>
    </w:p>
    <w:p w14:paraId="72D27EDF" w14:textId="5B6A771D" w:rsidR="004F4031" w:rsidRDefault="004F4031" w:rsidP="004F4031">
      <w:pPr>
        <w:rPr>
          <w:rFonts w:eastAsia="Calibri" w:cs="Calibri"/>
        </w:rPr>
      </w:pPr>
      <w:r>
        <w:rPr>
          <w:rFonts w:eastAsia="Calibri" w:cs="Calibri"/>
        </w:rPr>
        <w:t>Dette dokumentet beskriver de krav som stilles til utforming av og funksjonalitet i bygget, uavhengig av hvem som skal forvalte, drifte og vedlikeholde bygget.</w:t>
      </w:r>
    </w:p>
    <w:p w14:paraId="105A14D2" w14:textId="1E687B77" w:rsidR="004F4031" w:rsidRDefault="004F4031" w:rsidP="004F4031">
      <w:pPr>
        <w:rPr>
          <w:rFonts w:eastAsia="Calibri" w:cs="Calibri"/>
        </w:rPr>
      </w:pPr>
      <w:r>
        <w:rPr>
          <w:rFonts w:eastAsia="Calibri" w:cs="Calibri"/>
        </w:rPr>
        <w:t>Kravsettet tar utgangspunkt i politiske vedtak i Oslo kommune og funksjonelle behov til bygget. Kravsettet kommer i tillegg til gjeldende lover og regler for bygg generelt og for denne type bygg spesielt.</w:t>
      </w:r>
    </w:p>
    <w:p w14:paraId="6ADD7934" w14:textId="2955353C" w:rsidR="004F4031" w:rsidRDefault="004F4031" w:rsidP="004F4031">
      <w:pPr>
        <w:rPr>
          <w:rFonts w:eastAsia="Calibri" w:cs="Calibri"/>
        </w:rPr>
      </w:pPr>
      <w:r>
        <w:rPr>
          <w:rFonts w:eastAsia="Calibri" w:cs="Calibri"/>
        </w:rPr>
        <w:t>Kravsettet inneholder krav som benyttes likelydende for forskjellige formålsbygg, og krav som er spesifikke for dette formålsbygget.</w:t>
      </w:r>
    </w:p>
    <w:p w14:paraId="4D7FB394" w14:textId="77777777" w:rsidR="004F4031" w:rsidRDefault="004F4031" w:rsidP="004F4031">
      <w:pPr>
        <w:rPr>
          <w:rFonts w:eastAsia="Times New Roman" w:cs="Calibri"/>
          <w:lang w:eastAsia="nb-NO"/>
        </w:rPr>
      </w:pPr>
      <w:r>
        <w:rPr>
          <w:rFonts w:eastAsia="Times New Roman" w:cs="Calibri"/>
          <w:lang w:eastAsia="nb-NO"/>
        </w:rPr>
        <w:t>Hvert krav er gitt et unikt nummer, eks. FK-536. Forkortelsen FK forteller at det er et funksjonelt krav og TK viser til et teknisk og FDV-begrunnet krav. Kodene i radene etter det unike nummerert angir hvilket formålsbygg kravene gjelder for. B, F, O+, O, S, Sy, U angir barnehager, flerbrukshaller, omsorg+, omsorgsboliger, skoler, sykehjem og utleieboliger.</w:t>
      </w:r>
    </w:p>
    <w:p w14:paraId="37191FFD" w14:textId="44E810B2" w:rsidR="004F4031" w:rsidRDefault="004F4031" w:rsidP="004F4031">
      <w:pPr>
        <w:rPr>
          <w:rFonts w:eastAsia="Calibri" w:cs="Calibri"/>
        </w:rPr>
      </w:pPr>
      <w:r>
        <w:rPr>
          <w:rFonts w:eastAsia="Calibri" w:cs="Calibri"/>
        </w:rPr>
        <w:t>Kravsettet er standardisert. Tilpasninger kan gjøres i det enkelte prosjekt på følgende områder:</w:t>
      </w:r>
    </w:p>
    <w:p w14:paraId="59ED03FA" w14:textId="15D54499" w:rsidR="004F4031" w:rsidRDefault="004F4031" w:rsidP="004F4031">
      <w:pPr>
        <w:pStyle w:val="Listeavsnitt"/>
        <w:numPr>
          <w:ilvl w:val="0"/>
          <w:numId w:val="1"/>
        </w:numPr>
        <w:spacing w:line="256" w:lineRule="auto"/>
        <w:rPr>
          <w:rFonts w:eastAsiaTheme="minorEastAsia"/>
        </w:rPr>
      </w:pPr>
      <w:r>
        <w:rPr>
          <w:rFonts w:eastAsia="Calibri" w:cs="Calibri"/>
        </w:rPr>
        <w:t xml:space="preserve">Detaljering/spesifisering av krav - Noen krav har kursivtekst med formuleringer knyttet til at kravet skal vurderes/detaljeres, og med en beskrivelse av hvilke vurderinger/detaljeringer som skal gjøres. Dette innebærer at disse kravene ikke er endelig utformet, men at det enkelte prosjekt må ferdigstille kravet i samsvar med de behov som bygget skal dekke som er avdekket i konseptvalgutredning og de føringer som </w:t>
      </w:r>
      <w:proofErr w:type="gramStart"/>
      <w:r>
        <w:rPr>
          <w:rFonts w:eastAsia="Calibri" w:cs="Calibri"/>
        </w:rPr>
        <w:t>fremgår</w:t>
      </w:r>
      <w:proofErr w:type="gramEnd"/>
      <w:r>
        <w:rPr>
          <w:rFonts w:eastAsia="Calibri" w:cs="Calibri"/>
        </w:rPr>
        <w:t xml:space="preserve"> av kursivteksten.</w:t>
      </w:r>
    </w:p>
    <w:p w14:paraId="74BE6A34" w14:textId="77777777" w:rsidR="004F4031" w:rsidRDefault="004F4031" w:rsidP="004F4031">
      <w:pPr>
        <w:pStyle w:val="Listeavsnitt"/>
        <w:rPr>
          <w:rFonts w:eastAsiaTheme="minorEastAsia"/>
        </w:rPr>
      </w:pPr>
    </w:p>
    <w:p w14:paraId="47FD4BAB" w14:textId="77777777" w:rsidR="004F4031" w:rsidRDefault="004F4031" w:rsidP="004F4031">
      <w:pPr>
        <w:pStyle w:val="Listeavsnitt"/>
        <w:numPr>
          <w:ilvl w:val="0"/>
          <w:numId w:val="1"/>
        </w:numPr>
        <w:spacing w:line="256" w:lineRule="auto"/>
        <w:rPr>
          <w:rFonts w:eastAsiaTheme="minorEastAsia"/>
        </w:rPr>
      </w:pPr>
      <w:r>
        <w:rPr>
          <w:rFonts w:eastAsia="Calibri" w:cs="Calibri"/>
        </w:rPr>
        <w:t>Nybygg/rehabilitering - Krav gjelder enten ved nybygg, rehabilitering eller begge. Dersom krav kun gjelder for den ene typen, er det markert med henholdsvis «Gjelder kun rehabilitering» eller «Gjelder kun nybygg». Krav som ikke er markert på denne måten gjelder uavhengig av om det er rehabilitering eller nybygg.</w:t>
      </w:r>
    </w:p>
    <w:p w14:paraId="5B4CC5D9" w14:textId="77777777" w:rsidR="004F4031" w:rsidRDefault="004F4031" w:rsidP="004F4031">
      <w:pPr>
        <w:pStyle w:val="Listeavsnitt"/>
        <w:rPr>
          <w:rFonts w:eastAsiaTheme="minorEastAsia"/>
        </w:rPr>
      </w:pPr>
    </w:p>
    <w:p w14:paraId="2B4EF0CC" w14:textId="31B56372" w:rsidR="004F4031" w:rsidRDefault="004F4031" w:rsidP="004F4031">
      <w:pPr>
        <w:pStyle w:val="Listeavsnitt"/>
        <w:numPr>
          <w:ilvl w:val="0"/>
          <w:numId w:val="1"/>
        </w:numPr>
        <w:spacing w:line="256" w:lineRule="auto"/>
        <w:rPr>
          <w:rFonts w:eastAsiaTheme="minorEastAsia"/>
        </w:rPr>
      </w:pPr>
      <w:r>
        <w:rPr>
          <w:rFonts w:eastAsia="Calibri" w:cs="Calibri"/>
        </w:rPr>
        <w:t>Prosjektspesifikke krav – forhold knyttet til tomt, regulering, tilpasning til eksisterende bygningsmasse, ol. Slike krav kommer i tillegg til standardkravene som er beskrevet i dette dokument.</w:t>
      </w:r>
    </w:p>
    <w:p w14:paraId="0E788938" w14:textId="77777777" w:rsidR="004F4031" w:rsidRDefault="004F4031" w:rsidP="004F4031">
      <w:pPr>
        <w:rPr>
          <w:rFonts w:eastAsia="Calibri" w:cs="Calibri"/>
        </w:rPr>
      </w:pPr>
    </w:p>
    <w:tbl>
      <w:tblPr>
        <w:tblStyle w:val="Tabellrutenett"/>
        <w:tblW w:w="0" w:type="auto"/>
        <w:tblLook w:val="04A0" w:firstRow="1" w:lastRow="0" w:firstColumn="1" w:lastColumn="0" w:noHBand="0" w:noVBand="1"/>
      </w:tblPr>
      <w:tblGrid>
        <w:gridCol w:w="1011"/>
        <w:gridCol w:w="5039"/>
        <w:gridCol w:w="3012"/>
      </w:tblGrid>
      <w:tr w:rsidR="004F4031" w:rsidRPr="00166AC3" w14:paraId="3E5812D6" w14:textId="77777777" w:rsidTr="00925390">
        <w:tc>
          <w:tcPr>
            <w:tcW w:w="1011" w:type="dxa"/>
            <w:shd w:val="clear" w:color="auto" w:fill="D9D9D9" w:themeFill="background1" w:themeFillShade="D9"/>
          </w:tcPr>
          <w:p w14:paraId="4134EB48" w14:textId="77777777" w:rsidR="004F4031" w:rsidRPr="00166AC3" w:rsidRDefault="004F4031" w:rsidP="00925390">
            <w:pPr>
              <w:jc w:val="center"/>
              <w:rPr>
                <w:rFonts w:eastAsia="Calibri" w:cs="Calibri"/>
                <w:sz w:val="18"/>
                <w:szCs w:val="18"/>
              </w:rPr>
            </w:pPr>
            <w:r w:rsidRPr="00166AC3">
              <w:rPr>
                <w:rFonts w:eastAsia="Calibri" w:cs="Calibri"/>
                <w:sz w:val="18"/>
                <w:szCs w:val="18"/>
              </w:rPr>
              <w:t>Dato</w:t>
            </w:r>
          </w:p>
        </w:tc>
        <w:tc>
          <w:tcPr>
            <w:tcW w:w="5039" w:type="dxa"/>
            <w:shd w:val="clear" w:color="auto" w:fill="D9D9D9" w:themeFill="background1" w:themeFillShade="D9"/>
          </w:tcPr>
          <w:p w14:paraId="2632FD01" w14:textId="77777777" w:rsidR="004F4031" w:rsidRPr="00166AC3" w:rsidRDefault="004F4031" w:rsidP="00925390">
            <w:pPr>
              <w:rPr>
                <w:rFonts w:eastAsia="Calibri" w:cs="Calibri"/>
                <w:sz w:val="18"/>
                <w:szCs w:val="18"/>
              </w:rPr>
            </w:pPr>
            <w:r w:rsidRPr="00166AC3">
              <w:rPr>
                <w:rFonts w:eastAsia="Calibri" w:cs="Calibri"/>
                <w:sz w:val="18"/>
                <w:szCs w:val="18"/>
              </w:rPr>
              <w:t>Vedtak/endring</w:t>
            </w:r>
          </w:p>
        </w:tc>
        <w:tc>
          <w:tcPr>
            <w:tcW w:w="3012" w:type="dxa"/>
            <w:shd w:val="clear" w:color="auto" w:fill="D9D9D9" w:themeFill="background1" w:themeFillShade="D9"/>
          </w:tcPr>
          <w:p w14:paraId="0D20CCA8" w14:textId="77777777" w:rsidR="004F4031" w:rsidRPr="00166AC3" w:rsidRDefault="004F4031" w:rsidP="00925390">
            <w:pPr>
              <w:rPr>
                <w:rFonts w:eastAsia="Calibri" w:cs="Calibri"/>
                <w:sz w:val="18"/>
                <w:szCs w:val="18"/>
              </w:rPr>
            </w:pPr>
            <w:r w:rsidRPr="00166AC3">
              <w:rPr>
                <w:rFonts w:eastAsia="Calibri" w:cs="Calibri"/>
                <w:sz w:val="18"/>
                <w:szCs w:val="18"/>
              </w:rPr>
              <w:t>Henvisning</w:t>
            </w:r>
          </w:p>
        </w:tc>
      </w:tr>
      <w:tr w:rsidR="004F4031" w:rsidRPr="00DD02DA" w14:paraId="253C76CB" w14:textId="77777777" w:rsidTr="00925390">
        <w:tc>
          <w:tcPr>
            <w:tcW w:w="1011" w:type="dxa"/>
          </w:tcPr>
          <w:p w14:paraId="53D7725C" w14:textId="77777777" w:rsidR="004F4031" w:rsidRPr="00DD02DA" w:rsidRDefault="004F4031" w:rsidP="00925390">
            <w:pPr>
              <w:rPr>
                <w:rFonts w:eastAsia="Calibri" w:cs="Calibri"/>
                <w:sz w:val="18"/>
                <w:szCs w:val="18"/>
              </w:rPr>
            </w:pPr>
            <w:r w:rsidRPr="00DD02DA">
              <w:rPr>
                <w:rFonts w:eastAsia="Calibri" w:cs="Calibri"/>
                <w:sz w:val="18"/>
                <w:szCs w:val="18"/>
              </w:rPr>
              <w:t>15.12.23</w:t>
            </w:r>
          </w:p>
        </w:tc>
        <w:tc>
          <w:tcPr>
            <w:tcW w:w="5039" w:type="dxa"/>
          </w:tcPr>
          <w:p w14:paraId="0B4B0C5E" w14:textId="77777777" w:rsidR="004F4031" w:rsidRPr="00DD02DA" w:rsidRDefault="004F4031" w:rsidP="00925390">
            <w:pPr>
              <w:rPr>
                <w:rFonts w:eastAsia="Calibri" w:cs="Calibri"/>
                <w:sz w:val="18"/>
                <w:szCs w:val="18"/>
              </w:rPr>
            </w:pPr>
            <w:r w:rsidRPr="00DD02DA">
              <w:rPr>
                <w:rFonts w:eastAsia="Calibri" w:cs="Calibri"/>
                <w:sz w:val="18"/>
                <w:szCs w:val="18"/>
              </w:rPr>
              <w:t>S</w:t>
            </w:r>
            <w:r>
              <w:rPr>
                <w:rFonts w:eastAsia="Calibri" w:cs="Calibri"/>
                <w:sz w:val="18"/>
                <w:szCs w:val="18"/>
              </w:rPr>
              <w:t>tandard kravspesifikasjoner for formålsbygg</w:t>
            </w:r>
          </w:p>
        </w:tc>
        <w:tc>
          <w:tcPr>
            <w:tcW w:w="3012" w:type="dxa"/>
          </w:tcPr>
          <w:p w14:paraId="59261690" w14:textId="77777777" w:rsidR="004F4031" w:rsidRPr="00DD02DA" w:rsidRDefault="004F4031" w:rsidP="00925390">
            <w:pPr>
              <w:rPr>
                <w:rFonts w:eastAsia="Calibri" w:cs="Calibri"/>
                <w:sz w:val="18"/>
                <w:szCs w:val="18"/>
              </w:rPr>
            </w:pPr>
            <w:r>
              <w:rPr>
                <w:rFonts w:eastAsia="Calibri" w:cs="Calibri"/>
                <w:sz w:val="18"/>
                <w:szCs w:val="18"/>
              </w:rPr>
              <w:t>Byrådssak 1099/22</w:t>
            </w:r>
          </w:p>
        </w:tc>
      </w:tr>
      <w:tr w:rsidR="004F4031" w:rsidRPr="00DD02DA" w14:paraId="43C3C1EF" w14:textId="77777777" w:rsidTr="00925390">
        <w:tc>
          <w:tcPr>
            <w:tcW w:w="1011" w:type="dxa"/>
          </w:tcPr>
          <w:p w14:paraId="1BA6137A" w14:textId="77777777" w:rsidR="004F4031" w:rsidRPr="00DD02DA" w:rsidRDefault="004F4031" w:rsidP="00925390">
            <w:pPr>
              <w:rPr>
                <w:rFonts w:eastAsia="Calibri" w:cs="Calibri"/>
                <w:sz w:val="18"/>
                <w:szCs w:val="18"/>
              </w:rPr>
            </w:pPr>
            <w:r>
              <w:rPr>
                <w:rFonts w:eastAsia="Calibri" w:cs="Calibri"/>
                <w:sz w:val="18"/>
                <w:szCs w:val="18"/>
              </w:rPr>
              <w:t>14.03.24</w:t>
            </w:r>
          </w:p>
        </w:tc>
        <w:tc>
          <w:tcPr>
            <w:tcW w:w="5039" w:type="dxa"/>
          </w:tcPr>
          <w:p w14:paraId="4D45FEF8" w14:textId="77777777" w:rsidR="004F4031" w:rsidRPr="00DD02DA" w:rsidRDefault="004F4031" w:rsidP="00925390">
            <w:pPr>
              <w:rPr>
                <w:rFonts w:eastAsia="Calibri" w:cs="Calibri"/>
                <w:sz w:val="18"/>
                <w:szCs w:val="18"/>
              </w:rPr>
            </w:pPr>
            <w:r>
              <w:rPr>
                <w:rFonts w:eastAsia="Calibri" w:cs="Calibri"/>
                <w:sz w:val="18"/>
                <w:szCs w:val="18"/>
              </w:rPr>
              <w:t>Oppdatering av enkelt krav</w:t>
            </w:r>
          </w:p>
        </w:tc>
        <w:tc>
          <w:tcPr>
            <w:tcW w:w="3012" w:type="dxa"/>
          </w:tcPr>
          <w:p w14:paraId="11534D28" w14:textId="77777777" w:rsidR="004F4031" w:rsidRPr="00DD02DA" w:rsidRDefault="004F4031" w:rsidP="00925390">
            <w:pPr>
              <w:rPr>
                <w:rFonts w:eastAsia="Calibri" w:cs="Calibri"/>
                <w:sz w:val="18"/>
                <w:szCs w:val="18"/>
              </w:rPr>
            </w:pPr>
            <w:r>
              <w:rPr>
                <w:rFonts w:eastAsia="Calibri" w:cs="Calibri"/>
                <w:sz w:val="18"/>
                <w:szCs w:val="18"/>
              </w:rPr>
              <w:t>Byrådssak 1030/24</w:t>
            </w:r>
          </w:p>
        </w:tc>
      </w:tr>
      <w:tr w:rsidR="004F4031" w:rsidRPr="00DD02DA" w14:paraId="2A622865" w14:textId="77777777" w:rsidTr="00925390">
        <w:tc>
          <w:tcPr>
            <w:tcW w:w="1011" w:type="dxa"/>
          </w:tcPr>
          <w:p w14:paraId="47F3D5D3" w14:textId="77777777" w:rsidR="004F4031" w:rsidRPr="00DD02DA" w:rsidRDefault="004F4031" w:rsidP="00925390">
            <w:pPr>
              <w:rPr>
                <w:rFonts w:eastAsia="Calibri" w:cs="Calibri"/>
                <w:sz w:val="18"/>
                <w:szCs w:val="18"/>
              </w:rPr>
            </w:pPr>
            <w:r>
              <w:rPr>
                <w:rFonts w:eastAsia="Calibri" w:cs="Calibri"/>
                <w:sz w:val="18"/>
                <w:szCs w:val="18"/>
              </w:rPr>
              <w:t>27.02.25</w:t>
            </w:r>
          </w:p>
        </w:tc>
        <w:tc>
          <w:tcPr>
            <w:tcW w:w="5039" w:type="dxa"/>
          </w:tcPr>
          <w:p w14:paraId="705EDDFC" w14:textId="77777777" w:rsidR="004F4031" w:rsidRPr="00DD02DA" w:rsidRDefault="004F4031" w:rsidP="00925390">
            <w:pPr>
              <w:rPr>
                <w:rFonts w:eastAsia="Calibri" w:cs="Calibri"/>
                <w:sz w:val="18"/>
                <w:szCs w:val="18"/>
              </w:rPr>
            </w:pPr>
            <w:r>
              <w:rPr>
                <w:rFonts w:eastAsia="Calibri" w:cs="Calibri"/>
                <w:sz w:val="18"/>
                <w:szCs w:val="18"/>
              </w:rPr>
              <w:t>Oppdatering av enkelt krav</w:t>
            </w:r>
          </w:p>
        </w:tc>
        <w:tc>
          <w:tcPr>
            <w:tcW w:w="3012" w:type="dxa"/>
          </w:tcPr>
          <w:p w14:paraId="027700B1" w14:textId="77777777" w:rsidR="004F4031" w:rsidRPr="00DD02DA" w:rsidRDefault="004F4031" w:rsidP="00925390">
            <w:pPr>
              <w:rPr>
                <w:rFonts w:eastAsia="Calibri" w:cs="Calibri"/>
                <w:sz w:val="18"/>
                <w:szCs w:val="18"/>
              </w:rPr>
            </w:pPr>
            <w:r>
              <w:rPr>
                <w:rFonts w:eastAsia="Calibri" w:cs="Calibri"/>
                <w:sz w:val="18"/>
                <w:szCs w:val="18"/>
              </w:rPr>
              <w:t>Byrådssak 1011/25</w:t>
            </w:r>
          </w:p>
        </w:tc>
      </w:tr>
      <w:tr w:rsidR="004F4031" w:rsidRPr="00DD02DA" w14:paraId="40D259FD" w14:textId="77777777" w:rsidTr="00925390">
        <w:tc>
          <w:tcPr>
            <w:tcW w:w="1011" w:type="dxa"/>
          </w:tcPr>
          <w:p w14:paraId="12B476F9" w14:textId="77777777" w:rsidR="004F4031" w:rsidRDefault="004F4031" w:rsidP="00925390">
            <w:pPr>
              <w:rPr>
                <w:rFonts w:eastAsia="Calibri" w:cs="Calibri"/>
                <w:sz w:val="18"/>
                <w:szCs w:val="18"/>
              </w:rPr>
            </w:pPr>
          </w:p>
        </w:tc>
        <w:tc>
          <w:tcPr>
            <w:tcW w:w="5039" w:type="dxa"/>
          </w:tcPr>
          <w:p w14:paraId="3044F57E" w14:textId="77777777" w:rsidR="004F4031" w:rsidRDefault="004F4031" w:rsidP="00925390">
            <w:pPr>
              <w:rPr>
                <w:rFonts w:eastAsia="Calibri" w:cs="Calibri"/>
                <w:sz w:val="18"/>
                <w:szCs w:val="18"/>
              </w:rPr>
            </w:pPr>
          </w:p>
        </w:tc>
        <w:tc>
          <w:tcPr>
            <w:tcW w:w="3012" w:type="dxa"/>
          </w:tcPr>
          <w:p w14:paraId="608A9DBE" w14:textId="77777777" w:rsidR="004F4031" w:rsidRDefault="004F4031" w:rsidP="00925390">
            <w:pPr>
              <w:rPr>
                <w:rFonts w:eastAsia="Calibri" w:cs="Calibri"/>
                <w:sz w:val="18"/>
                <w:szCs w:val="18"/>
              </w:rPr>
            </w:pPr>
          </w:p>
        </w:tc>
      </w:tr>
    </w:tbl>
    <w:p w14:paraId="60D32230" w14:textId="77777777" w:rsidR="004F4031" w:rsidRPr="00647C93" w:rsidRDefault="004F4031" w:rsidP="004F4031">
      <w:pPr>
        <w:rPr>
          <w:szCs w:val="20"/>
        </w:rPr>
      </w:pPr>
      <w:r>
        <w:rPr>
          <w:szCs w:val="20"/>
        </w:rPr>
        <w:br w:type="page"/>
      </w:r>
    </w:p>
    <w:sdt>
      <w:sdtPr>
        <w:rPr>
          <w:rFonts w:eastAsiaTheme="minorHAnsi" w:cstheme="minorBidi"/>
          <w:color w:val="auto"/>
          <w:sz w:val="20"/>
          <w:szCs w:val="20"/>
          <w:lang w:eastAsia="en-US"/>
        </w:rPr>
        <w:id w:val="714481047"/>
        <w:docPartObj>
          <w:docPartGallery w:val="Table of Contents"/>
          <w:docPartUnique/>
        </w:docPartObj>
      </w:sdtPr>
      <w:sdtEndPr>
        <w:rPr>
          <w:b/>
          <w:bCs/>
        </w:rPr>
      </w:sdtEndPr>
      <w:sdtContent>
        <w:p w14:paraId="1ED37F21" w14:textId="77777777" w:rsidR="004F4031" w:rsidRPr="00216F90" w:rsidRDefault="004F4031" w:rsidP="004F4031">
          <w:pPr>
            <w:pStyle w:val="Overskriftforinnholdsfortegnelse"/>
            <w:rPr>
              <w:rStyle w:val="Overskrift1Tegn"/>
            </w:rPr>
          </w:pPr>
          <w:r w:rsidRPr="00216F90">
            <w:rPr>
              <w:rStyle w:val="Overskrift1Tegn"/>
            </w:rPr>
            <w:t>Innhold</w:t>
          </w:r>
        </w:p>
        <w:p w14:paraId="79C17563" w14:textId="61340FDE" w:rsidR="00083E3F" w:rsidRDefault="004F4031">
          <w:pPr>
            <w:pStyle w:val="INNH1"/>
            <w:tabs>
              <w:tab w:val="right" w:leader="dot" w:pos="9062"/>
            </w:tabs>
            <w:rPr>
              <w:rFonts w:asciiTheme="minorHAnsi" w:eastAsiaTheme="minorEastAsia" w:hAnsiTheme="minorHAnsi"/>
              <w:noProof/>
              <w:kern w:val="2"/>
              <w:sz w:val="24"/>
              <w:szCs w:val="24"/>
              <w:lang w:eastAsia="nb-NO"/>
              <w14:ligatures w14:val="standardContextual"/>
            </w:rPr>
          </w:pPr>
          <w:r w:rsidRPr="00647C93">
            <w:rPr>
              <w:szCs w:val="20"/>
            </w:rPr>
            <w:fldChar w:fldCharType="begin"/>
          </w:r>
          <w:r w:rsidRPr="00647C93">
            <w:rPr>
              <w:szCs w:val="20"/>
            </w:rPr>
            <w:instrText xml:space="preserve"> TOC \o "1-3" \h \z \u </w:instrText>
          </w:r>
          <w:r w:rsidRPr="00647C93">
            <w:rPr>
              <w:szCs w:val="20"/>
            </w:rPr>
            <w:fldChar w:fldCharType="separate"/>
          </w:r>
          <w:hyperlink w:anchor="_Toc194669287" w:history="1">
            <w:r w:rsidR="00083E3F" w:rsidRPr="005C048A">
              <w:rPr>
                <w:rStyle w:val="Hyperkobling"/>
                <w:noProof/>
              </w:rPr>
              <w:t>1 Generelt</w:t>
            </w:r>
            <w:r w:rsidR="00083E3F">
              <w:rPr>
                <w:noProof/>
                <w:webHidden/>
              </w:rPr>
              <w:tab/>
            </w:r>
            <w:r w:rsidR="00083E3F">
              <w:rPr>
                <w:noProof/>
                <w:webHidden/>
              </w:rPr>
              <w:fldChar w:fldCharType="begin"/>
            </w:r>
            <w:r w:rsidR="00083E3F">
              <w:rPr>
                <w:noProof/>
                <w:webHidden/>
              </w:rPr>
              <w:instrText xml:space="preserve"> PAGEREF _Toc194669287 \h </w:instrText>
            </w:r>
            <w:r w:rsidR="00083E3F">
              <w:rPr>
                <w:noProof/>
                <w:webHidden/>
              </w:rPr>
            </w:r>
            <w:r w:rsidR="00083E3F">
              <w:rPr>
                <w:noProof/>
                <w:webHidden/>
              </w:rPr>
              <w:fldChar w:fldCharType="separate"/>
            </w:r>
            <w:r w:rsidR="00AD10C0">
              <w:rPr>
                <w:noProof/>
                <w:webHidden/>
              </w:rPr>
              <w:t>5</w:t>
            </w:r>
            <w:r w:rsidR="00083E3F">
              <w:rPr>
                <w:noProof/>
                <w:webHidden/>
              </w:rPr>
              <w:fldChar w:fldCharType="end"/>
            </w:r>
          </w:hyperlink>
        </w:p>
        <w:p w14:paraId="0DC14497" w14:textId="4E9F5943" w:rsidR="00083E3F" w:rsidRDefault="00083E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288" w:history="1">
            <w:r w:rsidRPr="005C048A">
              <w:rPr>
                <w:rStyle w:val="Hyperkobling"/>
                <w:noProof/>
              </w:rPr>
              <w:t>2 Om formålet</w:t>
            </w:r>
            <w:r>
              <w:rPr>
                <w:noProof/>
                <w:webHidden/>
              </w:rPr>
              <w:tab/>
            </w:r>
            <w:r>
              <w:rPr>
                <w:noProof/>
                <w:webHidden/>
              </w:rPr>
              <w:fldChar w:fldCharType="begin"/>
            </w:r>
            <w:r>
              <w:rPr>
                <w:noProof/>
                <w:webHidden/>
              </w:rPr>
              <w:instrText xml:space="preserve"> PAGEREF _Toc194669288 \h </w:instrText>
            </w:r>
            <w:r>
              <w:rPr>
                <w:noProof/>
                <w:webHidden/>
              </w:rPr>
            </w:r>
            <w:r>
              <w:rPr>
                <w:noProof/>
                <w:webHidden/>
              </w:rPr>
              <w:fldChar w:fldCharType="separate"/>
            </w:r>
            <w:r w:rsidR="00AD10C0">
              <w:rPr>
                <w:noProof/>
                <w:webHidden/>
              </w:rPr>
              <w:t>5</w:t>
            </w:r>
            <w:r>
              <w:rPr>
                <w:noProof/>
                <w:webHidden/>
              </w:rPr>
              <w:fldChar w:fldCharType="end"/>
            </w:r>
          </w:hyperlink>
        </w:p>
        <w:p w14:paraId="4A70FE71" w14:textId="223BE6C9"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289" w:history="1">
            <w:r w:rsidRPr="005C048A">
              <w:rPr>
                <w:rStyle w:val="Hyperkobling"/>
                <w:noProof/>
                <w:lang w:eastAsia="nb-NO"/>
              </w:rPr>
              <w:t>2.1 Beskrivelse om formålet</w:t>
            </w:r>
            <w:r>
              <w:rPr>
                <w:noProof/>
                <w:webHidden/>
              </w:rPr>
              <w:tab/>
            </w:r>
            <w:r>
              <w:rPr>
                <w:noProof/>
                <w:webHidden/>
              </w:rPr>
              <w:fldChar w:fldCharType="begin"/>
            </w:r>
            <w:r>
              <w:rPr>
                <w:noProof/>
                <w:webHidden/>
              </w:rPr>
              <w:instrText xml:space="preserve"> PAGEREF _Toc194669289 \h </w:instrText>
            </w:r>
            <w:r>
              <w:rPr>
                <w:noProof/>
                <w:webHidden/>
              </w:rPr>
            </w:r>
            <w:r>
              <w:rPr>
                <w:noProof/>
                <w:webHidden/>
              </w:rPr>
              <w:fldChar w:fldCharType="separate"/>
            </w:r>
            <w:r w:rsidR="00AD10C0">
              <w:rPr>
                <w:noProof/>
                <w:webHidden/>
              </w:rPr>
              <w:t>5</w:t>
            </w:r>
            <w:r>
              <w:rPr>
                <w:noProof/>
                <w:webHidden/>
              </w:rPr>
              <w:fldChar w:fldCharType="end"/>
            </w:r>
          </w:hyperlink>
        </w:p>
        <w:p w14:paraId="6BDE079F" w14:textId="0C10F2E3"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290" w:history="1">
            <w:r w:rsidRPr="005C048A">
              <w:rPr>
                <w:rStyle w:val="Hyperkobling"/>
                <w:noProof/>
                <w:lang w:eastAsia="nb-NO"/>
              </w:rPr>
              <w:t>2.2 Areal og organisering</w:t>
            </w:r>
            <w:r>
              <w:rPr>
                <w:noProof/>
                <w:webHidden/>
              </w:rPr>
              <w:tab/>
            </w:r>
            <w:r>
              <w:rPr>
                <w:noProof/>
                <w:webHidden/>
              </w:rPr>
              <w:fldChar w:fldCharType="begin"/>
            </w:r>
            <w:r>
              <w:rPr>
                <w:noProof/>
                <w:webHidden/>
              </w:rPr>
              <w:instrText xml:space="preserve"> PAGEREF _Toc194669290 \h </w:instrText>
            </w:r>
            <w:r>
              <w:rPr>
                <w:noProof/>
                <w:webHidden/>
              </w:rPr>
            </w:r>
            <w:r>
              <w:rPr>
                <w:noProof/>
                <w:webHidden/>
              </w:rPr>
              <w:fldChar w:fldCharType="separate"/>
            </w:r>
            <w:r w:rsidR="00AD10C0">
              <w:rPr>
                <w:noProof/>
                <w:webHidden/>
              </w:rPr>
              <w:t>6</w:t>
            </w:r>
            <w:r>
              <w:rPr>
                <w:noProof/>
                <w:webHidden/>
              </w:rPr>
              <w:fldChar w:fldCharType="end"/>
            </w:r>
          </w:hyperlink>
        </w:p>
        <w:p w14:paraId="3FD73F0B" w14:textId="725182FB" w:rsidR="00083E3F" w:rsidRDefault="00083E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291" w:history="1">
            <w:r w:rsidRPr="005C048A">
              <w:rPr>
                <w:rStyle w:val="Hyperkobling"/>
                <w:noProof/>
              </w:rPr>
              <w:t>3 Funksjonskrav for byggetekniske ytelser</w:t>
            </w:r>
            <w:r>
              <w:rPr>
                <w:noProof/>
                <w:webHidden/>
              </w:rPr>
              <w:tab/>
            </w:r>
            <w:r>
              <w:rPr>
                <w:noProof/>
                <w:webHidden/>
              </w:rPr>
              <w:fldChar w:fldCharType="begin"/>
            </w:r>
            <w:r>
              <w:rPr>
                <w:noProof/>
                <w:webHidden/>
              </w:rPr>
              <w:instrText xml:space="preserve"> PAGEREF _Toc194669291 \h </w:instrText>
            </w:r>
            <w:r>
              <w:rPr>
                <w:noProof/>
                <w:webHidden/>
              </w:rPr>
            </w:r>
            <w:r>
              <w:rPr>
                <w:noProof/>
                <w:webHidden/>
              </w:rPr>
              <w:fldChar w:fldCharType="separate"/>
            </w:r>
            <w:r w:rsidR="00AD10C0">
              <w:rPr>
                <w:noProof/>
                <w:webHidden/>
              </w:rPr>
              <w:t>9</w:t>
            </w:r>
            <w:r>
              <w:rPr>
                <w:noProof/>
                <w:webHidden/>
              </w:rPr>
              <w:fldChar w:fldCharType="end"/>
            </w:r>
          </w:hyperlink>
        </w:p>
        <w:p w14:paraId="3F9A7292" w14:textId="6C2A953B"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292" w:history="1">
            <w:r w:rsidRPr="005C048A">
              <w:rPr>
                <w:rStyle w:val="Hyperkobling"/>
                <w:noProof/>
              </w:rPr>
              <w:t>3.1 Felles tverrfaglige krav og føringer</w:t>
            </w:r>
            <w:r>
              <w:rPr>
                <w:noProof/>
                <w:webHidden/>
              </w:rPr>
              <w:tab/>
            </w:r>
            <w:r>
              <w:rPr>
                <w:noProof/>
                <w:webHidden/>
              </w:rPr>
              <w:fldChar w:fldCharType="begin"/>
            </w:r>
            <w:r>
              <w:rPr>
                <w:noProof/>
                <w:webHidden/>
              </w:rPr>
              <w:instrText xml:space="preserve"> PAGEREF _Toc194669292 \h </w:instrText>
            </w:r>
            <w:r>
              <w:rPr>
                <w:noProof/>
                <w:webHidden/>
              </w:rPr>
            </w:r>
            <w:r>
              <w:rPr>
                <w:noProof/>
                <w:webHidden/>
              </w:rPr>
              <w:fldChar w:fldCharType="separate"/>
            </w:r>
            <w:r w:rsidR="00AD10C0">
              <w:rPr>
                <w:noProof/>
                <w:webHidden/>
              </w:rPr>
              <w:t>9</w:t>
            </w:r>
            <w:r>
              <w:rPr>
                <w:noProof/>
                <w:webHidden/>
              </w:rPr>
              <w:fldChar w:fldCharType="end"/>
            </w:r>
          </w:hyperlink>
        </w:p>
        <w:p w14:paraId="232A2242" w14:textId="381AFACA"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293" w:history="1">
            <w:r w:rsidRPr="005C048A">
              <w:rPr>
                <w:rStyle w:val="Hyperkobling"/>
                <w:noProof/>
              </w:rPr>
              <w:t>3.1.1 Energi og miljø</w:t>
            </w:r>
            <w:r>
              <w:rPr>
                <w:noProof/>
                <w:webHidden/>
              </w:rPr>
              <w:tab/>
            </w:r>
            <w:r>
              <w:rPr>
                <w:noProof/>
                <w:webHidden/>
              </w:rPr>
              <w:fldChar w:fldCharType="begin"/>
            </w:r>
            <w:r>
              <w:rPr>
                <w:noProof/>
                <w:webHidden/>
              </w:rPr>
              <w:instrText xml:space="preserve"> PAGEREF _Toc194669293 \h </w:instrText>
            </w:r>
            <w:r>
              <w:rPr>
                <w:noProof/>
                <w:webHidden/>
              </w:rPr>
            </w:r>
            <w:r>
              <w:rPr>
                <w:noProof/>
                <w:webHidden/>
              </w:rPr>
              <w:fldChar w:fldCharType="separate"/>
            </w:r>
            <w:r w:rsidR="00AD10C0">
              <w:rPr>
                <w:noProof/>
                <w:webHidden/>
              </w:rPr>
              <w:t>9</w:t>
            </w:r>
            <w:r>
              <w:rPr>
                <w:noProof/>
                <w:webHidden/>
              </w:rPr>
              <w:fldChar w:fldCharType="end"/>
            </w:r>
          </w:hyperlink>
        </w:p>
        <w:p w14:paraId="227101F0" w14:textId="5B092CAF"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294" w:history="1">
            <w:r w:rsidRPr="005C048A">
              <w:rPr>
                <w:rStyle w:val="Hyperkobling"/>
                <w:noProof/>
                <w:lang w:eastAsia="nb-NO"/>
              </w:rPr>
              <w:t>3.1.2 Sikkerhet</w:t>
            </w:r>
            <w:r>
              <w:rPr>
                <w:noProof/>
                <w:webHidden/>
              </w:rPr>
              <w:tab/>
            </w:r>
            <w:r>
              <w:rPr>
                <w:noProof/>
                <w:webHidden/>
              </w:rPr>
              <w:fldChar w:fldCharType="begin"/>
            </w:r>
            <w:r>
              <w:rPr>
                <w:noProof/>
                <w:webHidden/>
              </w:rPr>
              <w:instrText xml:space="preserve"> PAGEREF _Toc194669294 \h </w:instrText>
            </w:r>
            <w:r>
              <w:rPr>
                <w:noProof/>
                <w:webHidden/>
              </w:rPr>
            </w:r>
            <w:r>
              <w:rPr>
                <w:noProof/>
                <w:webHidden/>
              </w:rPr>
              <w:fldChar w:fldCharType="separate"/>
            </w:r>
            <w:r w:rsidR="00AD10C0">
              <w:rPr>
                <w:noProof/>
                <w:webHidden/>
              </w:rPr>
              <w:t>13</w:t>
            </w:r>
            <w:r>
              <w:rPr>
                <w:noProof/>
                <w:webHidden/>
              </w:rPr>
              <w:fldChar w:fldCharType="end"/>
            </w:r>
          </w:hyperlink>
        </w:p>
        <w:p w14:paraId="6464245C" w14:textId="5AA1D23A"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295" w:history="1">
            <w:r w:rsidRPr="005C048A">
              <w:rPr>
                <w:rStyle w:val="Hyperkobling"/>
                <w:noProof/>
                <w:lang w:eastAsia="nb-NO"/>
              </w:rPr>
              <w:t>3.1.3 Universell utforming</w:t>
            </w:r>
            <w:r>
              <w:rPr>
                <w:noProof/>
                <w:webHidden/>
              </w:rPr>
              <w:tab/>
            </w:r>
            <w:r>
              <w:rPr>
                <w:noProof/>
                <w:webHidden/>
              </w:rPr>
              <w:fldChar w:fldCharType="begin"/>
            </w:r>
            <w:r>
              <w:rPr>
                <w:noProof/>
                <w:webHidden/>
              </w:rPr>
              <w:instrText xml:space="preserve"> PAGEREF _Toc194669295 \h </w:instrText>
            </w:r>
            <w:r>
              <w:rPr>
                <w:noProof/>
                <w:webHidden/>
              </w:rPr>
            </w:r>
            <w:r>
              <w:rPr>
                <w:noProof/>
                <w:webHidden/>
              </w:rPr>
              <w:fldChar w:fldCharType="separate"/>
            </w:r>
            <w:r w:rsidR="00AD10C0">
              <w:rPr>
                <w:noProof/>
                <w:webHidden/>
              </w:rPr>
              <w:t>15</w:t>
            </w:r>
            <w:r>
              <w:rPr>
                <w:noProof/>
                <w:webHidden/>
              </w:rPr>
              <w:fldChar w:fldCharType="end"/>
            </w:r>
          </w:hyperlink>
        </w:p>
        <w:p w14:paraId="70D3C4E5" w14:textId="76F51984"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296" w:history="1">
            <w:r w:rsidRPr="005C048A">
              <w:rPr>
                <w:rStyle w:val="Hyperkobling"/>
                <w:noProof/>
                <w:lang w:eastAsia="nb-NO"/>
              </w:rPr>
              <w:t>3.1.4 Akustikk</w:t>
            </w:r>
            <w:r>
              <w:rPr>
                <w:noProof/>
                <w:webHidden/>
              </w:rPr>
              <w:tab/>
            </w:r>
            <w:r>
              <w:rPr>
                <w:noProof/>
                <w:webHidden/>
              </w:rPr>
              <w:fldChar w:fldCharType="begin"/>
            </w:r>
            <w:r>
              <w:rPr>
                <w:noProof/>
                <w:webHidden/>
              </w:rPr>
              <w:instrText xml:space="preserve"> PAGEREF _Toc194669296 \h </w:instrText>
            </w:r>
            <w:r>
              <w:rPr>
                <w:noProof/>
                <w:webHidden/>
              </w:rPr>
            </w:r>
            <w:r>
              <w:rPr>
                <w:noProof/>
                <w:webHidden/>
              </w:rPr>
              <w:fldChar w:fldCharType="separate"/>
            </w:r>
            <w:r w:rsidR="00AD10C0">
              <w:rPr>
                <w:noProof/>
                <w:webHidden/>
              </w:rPr>
              <w:t>16</w:t>
            </w:r>
            <w:r>
              <w:rPr>
                <w:noProof/>
                <w:webHidden/>
              </w:rPr>
              <w:fldChar w:fldCharType="end"/>
            </w:r>
          </w:hyperlink>
        </w:p>
        <w:p w14:paraId="07357F7A" w14:textId="5332690E"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297" w:history="1">
            <w:r w:rsidRPr="005C048A">
              <w:rPr>
                <w:rStyle w:val="Hyperkobling"/>
                <w:noProof/>
                <w:lang w:eastAsia="nb-NO"/>
              </w:rPr>
              <w:t>3.1.5 Kunst og utsmykning</w:t>
            </w:r>
            <w:r>
              <w:rPr>
                <w:noProof/>
                <w:webHidden/>
              </w:rPr>
              <w:tab/>
            </w:r>
            <w:r>
              <w:rPr>
                <w:noProof/>
                <w:webHidden/>
              </w:rPr>
              <w:fldChar w:fldCharType="begin"/>
            </w:r>
            <w:r>
              <w:rPr>
                <w:noProof/>
                <w:webHidden/>
              </w:rPr>
              <w:instrText xml:space="preserve"> PAGEREF _Toc194669297 \h </w:instrText>
            </w:r>
            <w:r>
              <w:rPr>
                <w:noProof/>
                <w:webHidden/>
              </w:rPr>
            </w:r>
            <w:r>
              <w:rPr>
                <w:noProof/>
                <w:webHidden/>
              </w:rPr>
              <w:fldChar w:fldCharType="separate"/>
            </w:r>
            <w:r w:rsidR="00AD10C0">
              <w:rPr>
                <w:noProof/>
                <w:webHidden/>
              </w:rPr>
              <w:t>17</w:t>
            </w:r>
            <w:r>
              <w:rPr>
                <w:noProof/>
                <w:webHidden/>
              </w:rPr>
              <w:fldChar w:fldCharType="end"/>
            </w:r>
          </w:hyperlink>
        </w:p>
        <w:p w14:paraId="2A682F95" w14:textId="0A38FE8A"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298" w:history="1">
            <w:r w:rsidRPr="005C048A">
              <w:rPr>
                <w:rStyle w:val="Hyperkobling"/>
                <w:noProof/>
                <w:lang w:eastAsia="nb-NO"/>
              </w:rPr>
              <w:t>3.1.6 Renhold</w:t>
            </w:r>
            <w:r>
              <w:rPr>
                <w:noProof/>
                <w:webHidden/>
              </w:rPr>
              <w:tab/>
            </w:r>
            <w:r>
              <w:rPr>
                <w:noProof/>
                <w:webHidden/>
              </w:rPr>
              <w:fldChar w:fldCharType="begin"/>
            </w:r>
            <w:r>
              <w:rPr>
                <w:noProof/>
                <w:webHidden/>
              </w:rPr>
              <w:instrText xml:space="preserve"> PAGEREF _Toc194669298 \h </w:instrText>
            </w:r>
            <w:r>
              <w:rPr>
                <w:noProof/>
                <w:webHidden/>
              </w:rPr>
            </w:r>
            <w:r>
              <w:rPr>
                <w:noProof/>
                <w:webHidden/>
              </w:rPr>
              <w:fldChar w:fldCharType="separate"/>
            </w:r>
            <w:r w:rsidR="00AD10C0">
              <w:rPr>
                <w:noProof/>
                <w:webHidden/>
              </w:rPr>
              <w:t>17</w:t>
            </w:r>
            <w:r>
              <w:rPr>
                <w:noProof/>
                <w:webHidden/>
              </w:rPr>
              <w:fldChar w:fldCharType="end"/>
            </w:r>
          </w:hyperlink>
        </w:p>
        <w:p w14:paraId="79F62CCF" w14:textId="060707D3"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299" w:history="1">
            <w:r w:rsidRPr="005C048A">
              <w:rPr>
                <w:rStyle w:val="Hyperkobling"/>
                <w:noProof/>
                <w:lang w:eastAsia="nb-NO"/>
              </w:rPr>
              <w:t>3.1.7 Skilting</w:t>
            </w:r>
            <w:r>
              <w:rPr>
                <w:noProof/>
                <w:webHidden/>
              </w:rPr>
              <w:tab/>
            </w:r>
            <w:r>
              <w:rPr>
                <w:noProof/>
                <w:webHidden/>
              </w:rPr>
              <w:fldChar w:fldCharType="begin"/>
            </w:r>
            <w:r>
              <w:rPr>
                <w:noProof/>
                <w:webHidden/>
              </w:rPr>
              <w:instrText xml:space="preserve"> PAGEREF _Toc194669299 \h </w:instrText>
            </w:r>
            <w:r>
              <w:rPr>
                <w:noProof/>
                <w:webHidden/>
              </w:rPr>
            </w:r>
            <w:r>
              <w:rPr>
                <w:noProof/>
                <w:webHidden/>
              </w:rPr>
              <w:fldChar w:fldCharType="separate"/>
            </w:r>
            <w:r w:rsidR="00AD10C0">
              <w:rPr>
                <w:noProof/>
                <w:webHidden/>
              </w:rPr>
              <w:t>17</w:t>
            </w:r>
            <w:r>
              <w:rPr>
                <w:noProof/>
                <w:webHidden/>
              </w:rPr>
              <w:fldChar w:fldCharType="end"/>
            </w:r>
          </w:hyperlink>
        </w:p>
        <w:p w14:paraId="7421FE8D" w14:textId="313E0139"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00" w:history="1">
            <w:r w:rsidRPr="005C048A">
              <w:rPr>
                <w:rStyle w:val="Hyperkobling"/>
                <w:noProof/>
                <w:lang w:eastAsia="nb-NO"/>
              </w:rPr>
              <w:t>3.2 Bygning</w:t>
            </w:r>
            <w:r>
              <w:rPr>
                <w:noProof/>
                <w:webHidden/>
              </w:rPr>
              <w:tab/>
            </w:r>
            <w:r>
              <w:rPr>
                <w:noProof/>
                <w:webHidden/>
              </w:rPr>
              <w:fldChar w:fldCharType="begin"/>
            </w:r>
            <w:r>
              <w:rPr>
                <w:noProof/>
                <w:webHidden/>
              </w:rPr>
              <w:instrText xml:space="preserve"> PAGEREF _Toc194669300 \h </w:instrText>
            </w:r>
            <w:r>
              <w:rPr>
                <w:noProof/>
                <w:webHidden/>
              </w:rPr>
            </w:r>
            <w:r>
              <w:rPr>
                <w:noProof/>
                <w:webHidden/>
              </w:rPr>
              <w:fldChar w:fldCharType="separate"/>
            </w:r>
            <w:r w:rsidR="00AD10C0">
              <w:rPr>
                <w:noProof/>
                <w:webHidden/>
              </w:rPr>
              <w:t>18</w:t>
            </w:r>
            <w:r>
              <w:rPr>
                <w:noProof/>
                <w:webHidden/>
              </w:rPr>
              <w:fldChar w:fldCharType="end"/>
            </w:r>
          </w:hyperlink>
        </w:p>
        <w:p w14:paraId="572F6314" w14:textId="4E8F8501"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301" w:history="1">
            <w:r w:rsidRPr="005C048A">
              <w:rPr>
                <w:rStyle w:val="Hyperkobling"/>
                <w:noProof/>
                <w:lang w:eastAsia="nb-NO"/>
              </w:rPr>
              <w:t>3.2.1 Materialer</w:t>
            </w:r>
            <w:r>
              <w:rPr>
                <w:noProof/>
                <w:webHidden/>
              </w:rPr>
              <w:tab/>
            </w:r>
            <w:r>
              <w:rPr>
                <w:noProof/>
                <w:webHidden/>
              </w:rPr>
              <w:fldChar w:fldCharType="begin"/>
            </w:r>
            <w:r>
              <w:rPr>
                <w:noProof/>
                <w:webHidden/>
              </w:rPr>
              <w:instrText xml:space="preserve"> PAGEREF _Toc194669301 \h </w:instrText>
            </w:r>
            <w:r>
              <w:rPr>
                <w:noProof/>
                <w:webHidden/>
              </w:rPr>
            </w:r>
            <w:r>
              <w:rPr>
                <w:noProof/>
                <w:webHidden/>
              </w:rPr>
              <w:fldChar w:fldCharType="separate"/>
            </w:r>
            <w:r w:rsidR="00AD10C0">
              <w:rPr>
                <w:noProof/>
                <w:webHidden/>
              </w:rPr>
              <w:t>18</w:t>
            </w:r>
            <w:r>
              <w:rPr>
                <w:noProof/>
                <w:webHidden/>
              </w:rPr>
              <w:fldChar w:fldCharType="end"/>
            </w:r>
          </w:hyperlink>
        </w:p>
        <w:p w14:paraId="4FF8D9D8" w14:textId="3CFE5A6F"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302" w:history="1">
            <w:r w:rsidRPr="005C048A">
              <w:rPr>
                <w:rStyle w:val="Hyperkobling"/>
                <w:noProof/>
                <w:lang w:eastAsia="nb-NO"/>
              </w:rPr>
              <w:t>3.2.2 Dører</w:t>
            </w:r>
            <w:r>
              <w:rPr>
                <w:noProof/>
                <w:webHidden/>
              </w:rPr>
              <w:tab/>
            </w:r>
            <w:r>
              <w:rPr>
                <w:noProof/>
                <w:webHidden/>
              </w:rPr>
              <w:fldChar w:fldCharType="begin"/>
            </w:r>
            <w:r>
              <w:rPr>
                <w:noProof/>
                <w:webHidden/>
              </w:rPr>
              <w:instrText xml:space="preserve"> PAGEREF _Toc194669302 \h </w:instrText>
            </w:r>
            <w:r>
              <w:rPr>
                <w:noProof/>
                <w:webHidden/>
              </w:rPr>
            </w:r>
            <w:r>
              <w:rPr>
                <w:noProof/>
                <w:webHidden/>
              </w:rPr>
              <w:fldChar w:fldCharType="separate"/>
            </w:r>
            <w:r w:rsidR="00AD10C0">
              <w:rPr>
                <w:noProof/>
                <w:webHidden/>
              </w:rPr>
              <w:t>18</w:t>
            </w:r>
            <w:r>
              <w:rPr>
                <w:noProof/>
                <w:webHidden/>
              </w:rPr>
              <w:fldChar w:fldCharType="end"/>
            </w:r>
          </w:hyperlink>
        </w:p>
        <w:p w14:paraId="18CA1CAC" w14:textId="2404F936"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303" w:history="1">
            <w:r w:rsidRPr="005C048A">
              <w:rPr>
                <w:rStyle w:val="Hyperkobling"/>
                <w:noProof/>
                <w:lang w:eastAsia="nb-NO"/>
              </w:rPr>
              <w:t>3.2.3 Vinduer</w:t>
            </w:r>
            <w:r>
              <w:rPr>
                <w:noProof/>
                <w:webHidden/>
              </w:rPr>
              <w:tab/>
            </w:r>
            <w:r>
              <w:rPr>
                <w:noProof/>
                <w:webHidden/>
              </w:rPr>
              <w:fldChar w:fldCharType="begin"/>
            </w:r>
            <w:r>
              <w:rPr>
                <w:noProof/>
                <w:webHidden/>
              </w:rPr>
              <w:instrText xml:space="preserve"> PAGEREF _Toc194669303 \h </w:instrText>
            </w:r>
            <w:r>
              <w:rPr>
                <w:noProof/>
                <w:webHidden/>
              </w:rPr>
            </w:r>
            <w:r>
              <w:rPr>
                <w:noProof/>
                <w:webHidden/>
              </w:rPr>
              <w:fldChar w:fldCharType="separate"/>
            </w:r>
            <w:r w:rsidR="00AD10C0">
              <w:rPr>
                <w:noProof/>
                <w:webHidden/>
              </w:rPr>
              <w:t>18</w:t>
            </w:r>
            <w:r>
              <w:rPr>
                <w:noProof/>
                <w:webHidden/>
              </w:rPr>
              <w:fldChar w:fldCharType="end"/>
            </w:r>
          </w:hyperlink>
        </w:p>
        <w:p w14:paraId="1CBAA6DD" w14:textId="47003667"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304" w:history="1">
            <w:r w:rsidRPr="005C048A">
              <w:rPr>
                <w:rStyle w:val="Hyperkobling"/>
                <w:noProof/>
                <w:lang w:eastAsia="nb-NO"/>
              </w:rPr>
              <w:t>3.2.4 Vegger</w:t>
            </w:r>
            <w:r>
              <w:rPr>
                <w:noProof/>
                <w:webHidden/>
              </w:rPr>
              <w:tab/>
            </w:r>
            <w:r>
              <w:rPr>
                <w:noProof/>
                <w:webHidden/>
              </w:rPr>
              <w:fldChar w:fldCharType="begin"/>
            </w:r>
            <w:r>
              <w:rPr>
                <w:noProof/>
                <w:webHidden/>
              </w:rPr>
              <w:instrText xml:space="preserve"> PAGEREF _Toc194669304 \h </w:instrText>
            </w:r>
            <w:r>
              <w:rPr>
                <w:noProof/>
                <w:webHidden/>
              </w:rPr>
            </w:r>
            <w:r>
              <w:rPr>
                <w:noProof/>
                <w:webHidden/>
              </w:rPr>
              <w:fldChar w:fldCharType="separate"/>
            </w:r>
            <w:r w:rsidR="00AD10C0">
              <w:rPr>
                <w:noProof/>
                <w:webHidden/>
              </w:rPr>
              <w:t>19</w:t>
            </w:r>
            <w:r>
              <w:rPr>
                <w:noProof/>
                <w:webHidden/>
              </w:rPr>
              <w:fldChar w:fldCharType="end"/>
            </w:r>
          </w:hyperlink>
        </w:p>
        <w:p w14:paraId="3FA01E7D" w14:textId="571C2D94"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305" w:history="1">
            <w:r w:rsidRPr="005C048A">
              <w:rPr>
                <w:rStyle w:val="Hyperkobling"/>
                <w:noProof/>
                <w:lang w:eastAsia="nb-NO"/>
              </w:rPr>
              <w:t>3.2.5 Gulv</w:t>
            </w:r>
            <w:r>
              <w:rPr>
                <w:noProof/>
                <w:webHidden/>
              </w:rPr>
              <w:tab/>
            </w:r>
            <w:r>
              <w:rPr>
                <w:noProof/>
                <w:webHidden/>
              </w:rPr>
              <w:fldChar w:fldCharType="begin"/>
            </w:r>
            <w:r>
              <w:rPr>
                <w:noProof/>
                <w:webHidden/>
              </w:rPr>
              <w:instrText xml:space="preserve"> PAGEREF _Toc194669305 \h </w:instrText>
            </w:r>
            <w:r>
              <w:rPr>
                <w:noProof/>
                <w:webHidden/>
              </w:rPr>
            </w:r>
            <w:r>
              <w:rPr>
                <w:noProof/>
                <w:webHidden/>
              </w:rPr>
              <w:fldChar w:fldCharType="separate"/>
            </w:r>
            <w:r w:rsidR="00AD10C0">
              <w:rPr>
                <w:noProof/>
                <w:webHidden/>
              </w:rPr>
              <w:t>20</w:t>
            </w:r>
            <w:r>
              <w:rPr>
                <w:noProof/>
                <w:webHidden/>
              </w:rPr>
              <w:fldChar w:fldCharType="end"/>
            </w:r>
          </w:hyperlink>
        </w:p>
        <w:p w14:paraId="7CBE6FB5" w14:textId="7378BB5A"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306" w:history="1">
            <w:r w:rsidRPr="005C048A">
              <w:rPr>
                <w:rStyle w:val="Hyperkobling"/>
                <w:noProof/>
                <w:lang w:eastAsia="nb-NO"/>
              </w:rPr>
              <w:t>3.2.6 Tak og himlinger</w:t>
            </w:r>
            <w:r>
              <w:rPr>
                <w:noProof/>
                <w:webHidden/>
              </w:rPr>
              <w:tab/>
            </w:r>
            <w:r>
              <w:rPr>
                <w:noProof/>
                <w:webHidden/>
              </w:rPr>
              <w:fldChar w:fldCharType="begin"/>
            </w:r>
            <w:r>
              <w:rPr>
                <w:noProof/>
                <w:webHidden/>
              </w:rPr>
              <w:instrText xml:space="preserve"> PAGEREF _Toc194669306 \h </w:instrText>
            </w:r>
            <w:r>
              <w:rPr>
                <w:noProof/>
                <w:webHidden/>
              </w:rPr>
            </w:r>
            <w:r>
              <w:rPr>
                <w:noProof/>
                <w:webHidden/>
              </w:rPr>
              <w:fldChar w:fldCharType="separate"/>
            </w:r>
            <w:r w:rsidR="00AD10C0">
              <w:rPr>
                <w:noProof/>
                <w:webHidden/>
              </w:rPr>
              <w:t>21</w:t>
            </w:r>
            <w:r>
              <w:rPr>
                <w:noProof/>
                <w:webHidden/>
              </w:rPr>
              <w:fldChar w:fldCharType="end"/>
            </w:r>
          </w:hyperlink>
        </w:p>
        <w:p w14:paraId="30D06BD7" w14:textId="30C5C2AF"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307" w:history="1">
            <w:r w:rsidRPr="005C048A">
              <w:rPr>
                <w:rStyle w:val="Hyperkobling"/>
                <w:noProof/>
                <w:lang w:eastAsia="nb-NO"/>
              </w:rPr>
              <w:t>3.2.7 Trapper, balkonger, rekkverk m.m.</w:t>
            </w:r>
            <w:r>
              <w:rPr>
                <w:noProof/>
                <w:webHidden/>
              </w:rPr>
              <w:tab/>
            </w:r>
            <w:r>
              <w:rPr>
                <w:noProof/>
                <w:webHidden/>
              </w:rPr>
              <w:fldChar w:fldCharType="begin"/>
            </w:r>
            <w:r>
              <w:rPr>
                <w:noProof/>
                <w:webHidden/>
              </w:rPr>
              <w:instrText xml:space="preserve"> PAGEREF _Toc194669307 \h </w:instrText>
            </w:r>
            <w:r>
              <w:rPr>
                <w:noProof/>
                <w:webHidden/>
              </w:rPr>
            </w:r>
            <w:r>
              <w:rPr>
                <w:noProof/>
                <w:webHidden/>
              </w:rPr>
              <w:fldChar w:fldCharType="separate"/>
            </w:r>
            <w:r w:rsidR="00AD10C0">
              <w:rPr>
                <w:noProof/>
                <w:webHidden/>
              </w:rPr>
              <w:t>21</w:t>
            </w:r>
            <w:r>
              <w:rPr>
                <w:noProof/>
                <w:webHidden/>
              </w:rPr>
              <w:fldChar w:fldCharType="end"/>
            </w:r>
          </w:hyperlink>
        </w:p>
        <w:p w14:paraId="46C5DEF6" w14:textId="4F1E677D"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308" w:history="1">
            <w:r w:rsidRPr="005C048A">
              <w:rPr>
                <w:rStyle w:val="Hyperkobling"/>
                <w:noProof/>
                <w:lang w:eastAsia="nb-NO"/>
              </w:rPr>
              <w:t>3.2.8 Overflater og interiør</w:t>
            </w:r>
            <w:r>
              <w:rPr>
                <w:noProof/>
                <w:webHidden/>
              </w:rPr>
              <w:tab/>
            </w:r>
            <w:r>
              <w:rPr>
                <w:noProof/>
                <w:webHidden/>
              </w:rPr>
              <w:fldChar w:fldCharType="begin"/>
            </w:r>
            <w:r>
              <w:rPr>
                <w:noProof/>
                <w:webHidden/>
              </w:rPr>
              <w:instrText xml:space="preserve"> PAGEREF _Toc194669308 \h </w:instrText>
            </w:r>
            <w:r>
              <w:rPr>
                <w:noProof/>
                <w:webHidden/>
              </w:rPr>
            </w:r>
            <w:r>
              <w:rPr>
                <w:noProof/>
                <w:webHidden/>
              </w:rPr>
              <w:fldChar w:fldCharType="separate"/>
            </w:r>
            <w:r w:rsidR="00AD10C0">
              <w:rPr>
                <w:noProof/>
                <w:webHidden/>
              </w:rPr>
              <w:t>21</w:t>
            </w:r>
            <w:r>
              <w:rPr>
                <w:noProof/>
                <w:webHidden/>
              </w:rPr>
              <w:fldChar w:fldCharType="end"/>
            </w:r>
          </w:hyperlink>
        </w:p>
        <w:p w14:paraId="300764A0" w14:textId="11189798"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309" w:history="1">
            <w:r w:rsidRPr="005C048A">
              <w:rPr>
                <w:rStyle w:val="Hyperkobling"/>
                <w:noProof/>
                <w:lang w:eastAsia="nb-NO"/>
              </w:rPr>
              <w:t>3.2.9 Inventar</w:t>
            </w:r>
            <w:r>
              <w:rPr>
                <w:noProof/>
                <w:webHidden/>
              </w:rPr>
              <w:tab/>
            </w:r>
            <w:r>
              <w:rPr>
                <w:noProof/>
                <w:webHidden/>
              </w:rPr>
              <w:fldChar w:fldCharType="begin"/>
            </w:r>
            <w:r>
              <w:rPr>
                <w:noProof/>
                <w:webHidden/>
              </w:rPr>
              <w:instrText xml:space="preserve"> PAGEREF _Toc194669309 \h </w:instrText>
            </w:r>
            <w:r>
              <w:rPr>
                <w:noProof/>
                <w:webHidden/>
              </w:rPr>
            </w:r>
            <w:r>
              <w:rPr>
                <w:noProof/>
                <w:webHidden/>
              </w:rPr>
              <w:fldChar w:fldCharType="separate"/>
            </w:r>
            <w:r w:rsidR="00AD10C0">
              <w:rPr>
                <w:noProof/>
                <w:webHidden/>
              </w:rPr>
              <w:t>21</w:t>
            </w:r>
            <w:r>
              <w:rPr>
                <w:noProof/>
                <w:webHidden/>
              </w:rPr>
              <w:fldChar w:fldCharType="end"/>
            </w:r>
          </w:hyperlink>
        </w:p>
        <w:p w14:paraId="26AC1F20" w14:textId="7B5A3804"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10" w:history="1">
            <w:r w:rsidRPr="005C048A">
              <w:rPr>
                <w:rStyle w:val="Hyperkobling"/>
                <w:noProof/>
                <w:lang w:eastAsia="nb-NO"/>
              </w:rPr>
              <w:t>3.3. VVS</w:t>
            </w:r>
            <w:r>
              <w:rPr>
                <w:noProof/>
                <w:webHidden/>
              </w:rPr>
              <w:tab/>
            </w:r>
            <w:r>
              <w:rPr>
                <w:noProof/>
                <w:webHidden/>
              </w:rPr>
              <w:fldChar w:fldCharType="begin"/>
            </w:r>
            <w:r>
              <w:rPr>
                <w:noProof/>
                <w:webHidden/>
              </w:rPr>
              <w:instrText xml:space="preserve"> PAGEREF _Toc194669310 \h </w:instrText>
            </w:r>
            <w:r>
              <w:rPr>
                <w:noProof/>
                <w:webHidden/>
              </w:rPr>
            </w:r>
            <w:r>
              <w:rPr>
                <w:noProof/>
                <w:webHidden/>
              </w:rPr>
              <w:fldChar w:fldCharType="separate"/>
            </w:r>
            <w:r w:rsidR="00AD10C0">
              <w:rPr>
                <w:noProof/>
                <w:webHidden/>
              </w:rPr>
              <w:t>23</w:t>
            </w:r>
            <w:r>
              <w:rPr>
                <w:noProof/>
                <w:webHidden/>
              </w:rPr>
              <w:fldChar w:fldCharType="end"/>
            </w:r>
          </w:hyperlink>
        </w:p>
        <w:p w14:paraId="3432CFAA" w14:textId="32E8F589"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311" w:history="1">
            <w:r w:rsidRPr="005C048A">
              <w:rPr>
                <w:rStyle w:val="Hyperkobling"/>
                <w:noProof/>
                <w:lang w:eastAsia="nb-NO"/>
              </w:rPr>
              <w:t>3.3.1 Sanitær</w:t>
            </w:r>
            <w:r>
              <w:rPr>
                <w:noProof/>
                <w:webHidden/>
              </w:rPr>
              <w:tab/>
            </w:r>
            <w:r>
              <w:rPr>
                <w:noProof/>
                <w:webHidden/>
              </w:rPr>
              <w:fldChar w:fldCharType="begin"/>
            </w:r>
            <w:r>
              <w:rPr>
                <w:noProof/>
                <w:webHidden/>
              </w:rPr>
              <w:instrText xml:space="preserve"> PAGEREF _Toc194669311 \h </w:instrText>
            </w:r>
            <w:r>
              <w:rPr>
                <w:noProof/>
                <w:webHidden/>
              </w:rPr>
            </w:r>
            <w:r>
              <w:rPr>
                <w:noProof/>
                <w:webHidden/>
              </w:rPr>
              <w:fldChar w:fldCharType="separate"/>
            </w:r>
            <w:r w:rsidR="00AD10C0">
              <w:rPr>
                <w:noProof/>
                <w:webHidden/>
              </w:rPr>
              <w:t>23</w:t>
            </w:r>
            <w:r>
              <w:rPr>
                <w:noProof/>
                <w:webHidden/>
              </w:rPr>
              <w:fldChar w:fldCharType="end"/>
            </w:r>
          </w:hyperlink>
        </w:p>
        <w:p w14:paraId="1C5579B6" w14:textId="29B080A6"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312" w:history="1">
            <w:r w:rsidRPr="005C048A">
              <w:rPr>
                <w:rStyle w:val="Hyperkobling"/>
                <w:noProof/>
                <w:lang w:eastAsia="nb-NO"/>
              </w:rPr>
              <w:t>3.3.2 Varme</w:t>
            </w:r>
            <w:r>
              <w:rPr>
                <w:noProof/>
                <w:webHidden/>
              </w:rPr>
              <w:tab/>
            </w:r>
            <w:r>
              <w:rPr>
                <w:noProof/>
                <w:webHidden/>
              </w:rPr>
              <w:fldChar w:fldCharType="begin"/>
            </w:r>
            <w:r>
              <w:rPr>
                <w:noProof/>
                <w:webHidden/>
              </w:rPr>
              <w:instrText xml:space="preserve"> PAGEREF _Toc194669312 \h </w:instrText>
            </w:r>
            <w:r>
              <w:rPr>
                <w:noProof/>
                <w:webHidden/>
              </w:rPr>
            </w:r>
            <w:r>
              <w:rPr>
                <w:noProof/>
                <w:webHidden/>
              </w:rPr>
              <w:fldChar w:fldCharType="separate"/>
            </w:r>
            <w:r w:rsidR="00AD10C0">
              <w:rPr>
                <w:noProof/>
                <w:webHidden/>
              </w:rPr>
              <w:t>26</w:t>
            </w:r>
            <w:r>
              <w:rPr>
                <w:noProof/>
                <w:webHidden/>
              </w:rPr>
              <w:fldChar w:fldCharType="end"/>
            </w:r>
          </w:hyperlink>
        </w:p>
        <w:p w14:paraId="162B0380" w14:textId="1A9FD8D1"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313" w:history="1">
            <w:r w:rsidRPr="005C048A">
              <w:rPr>
                <w:rStyle w:val="Hyperkobling"/>
                <w:noProof/>
                <w:lang w:eastAsia="nb-NO"/>
              </w:rPr>
              <w:t>3.3.3 Ventilasjon</w:t>
            </w:r>
            <w:r>
              <w:rPr>
                <w:noProof/>
                <w:webHidden/>
              </w:rPr>
              <w:tab/>
            </w:r>
            <w:r>
              <w:rPr>
                <w:noProof/>
                <w:webHidden/>
              </w:rPr>
              <w:fldChar w:fldCharType="begin"/>
            </w:r>
            <w:r>
              <w:rPr>
                <w:noProof/>
                <w:webHidden/>
              </w:rPr>
              <w:instrText xml:space="preserve"> PAGEREF _Toc194669313 \h </w:instrText>
            </w:r>
            <w:r>
              <w:rPr>
                <w:noProof/>
                <w:webHidden/>
              </w:rPr>
            </w:r>
            <w:r>
              <w:rPr>
                <w:noProof/>
                <w:webHidden/>
              </w:rPr>
              <w:fldChar w:fldCharType="separate"/>
            </w:r>
            <w:r w:rsidR="00AD10C0">
              <w:rPr>
                <w:noProof/>
                <w:webHidden/>
              </w:rPr>
              <w:t>27</w:t>
            </w:r>
            <w:r>
              <w:rPr>
                <w:noProof/>
                <w:webHidden/>
              </w:rPr>
              <w:fldChar w:fldCharType="end"/>
            </w:r>
          </w:hyperlink>
        </w:p>
        <w:p w14:paraId="0B320AD0" w14:textId="1515A6FD"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14" w:history="1">
            <w:r w:rsidRPr="005C048A">
              <w:rPr>
                <w:rStyle w:val="Hyperkobling"/>
                <w:noProof/>
                <w:lang w:eastAsia="nb-NO"/>
              </w:rPr>
              <w:t>3.4 Elektro</w:t>
            </w:r>
            <w:r>
              <w:rPr>
                <w:noProof/>
                <w:webHidden/>
              </w:rPr>
              <w:tab/>
            </w:r>
            <w:r>
              <w:rPr>
                <w:noProof/>
                <w:webHidden/>
              </w:rPr>
              <w:fldChar w:fldCharType="begin"/>
            </w:r>
            <w:r>
              <w:rPr>
                <w:noProof/>
                <w:webHidden/>
              </w:rPr>
              <w:instrText xml:space="preserve"> PAGEREF _Toc194669314 \h </w:instrText>
            </w:r>
            <w:r>
              <w:rPr>
                <w:noProof/>
                <w:webHidden/>
              </w:rPr>
            </w:r>
            <w:r>
              <w:rPr>
                <w:noProof/>
                <w:webHidden/>
              </w:rPr>
              <w:fldChar w:fldCharType="separate"/>
            </w:r>
            <w:r w:rsidR="00AD10C0">
              <w:rPr>
                <w:noProof/>
                <w:webHidden/>
              </w:rPr>
              <w:t>27</w:t>
            </w:r>
            <w:r>
              <w:rPr>
                <w:noProof/>
                <w:webHidden/>
              </w:rPr>
              <w:fldChar w:fldCharType="end"/>
            </w:r>
          </w:hyperlink>
        </w:p>
        <w:p w14:paraId="19D581B7" w14:textId="65B5B6FA"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315" w:history="1">
            <w:r w:rsidRPr="005C048A">
              <w:rPr>
                <w:rStyle w:val="Hyperkobling"/>
                <w:noProof/>
                <w:lang w:eastAsia="nb-NO"/>
              </w:rPr>
              <w:t>3.4.1 Strømforsyning</w:t>
            </w:r>
            <w:r>
              <w:rPr>
                <w:noProof/>
                <w:webHidden/>
              </w:rPr>
              <w:tab/>
            </w:r>
            <w:r>
              <w:rPr>
                <w:noProof/>
                <w:webHidden/>
              </w:rPr>
              <w:fldChar w:fldCharType="begin"/>
            </w:r>
            <w:r>
              <w:rPr>
                <w:noProof/>
                <w:webHidden/>
              </w:rPr>
              <w:instrText xml:space="preserve"> PAGEREF _Toc194669315 \h </w:instrText>
            </w:r>
            <w:r>
              <w:rPr>
                <w:noProof/>
                <w:webHidden/>
              </w:rPr>
            </w:r>
            <w:r>
              <w:rPr>
                <w:noProof/>
                <w:webHidden/>
              </w:rPr>
              <w:fldChar w:fldCharType="separate"/>
            </w:r>
            <w:r w:rsidR="00AD10C0">
              <w:rPr>
                <w:noProof/>
                <w:webHidden/>
              </w:rPr>
              <w:t>28</w:t>
            </w:r>
            <w:r>
              <w:rPr>
                <w:noProof/>
                <w:webHidden/>
              </w:rPr>
              <w:fldChar w:fldCharType="end"/>
            </w:r>
          </w:hyperlink>
        </w:p>
        <w:p w14:paraId="2EDE0D24" w14:textId="4602E544" w:rsidR="00083E3F" w:rsidRDefault="00083E3F">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69316" w:history="1">
            <w:r w:rsidRPr="005C048A">
              <w:rPr>
                <w:rStyle w:val="Hyperkobling"/>
                <w:noProof/>
                <w:lang w:eastAsia="nb-NO"/>
              </w:rPr>
              <w:t>3.4.2 Belysning</w:t>
            </w:r>
            <w:r>
              <w:rPr>
                <w:noProof/>
                <w:webHidden/>
              </w:rPr>
              <w:tab/>
            </w:r>
            <w:r>
              <w:rPr>
                <w:noProof/>
                <w:webHidden/>
              </w:rPr>
              <w:fldChar w:fldCharType="begin"/>
            </w:r>
            <w:r>
              <w:rPr>
                <w:noProof/>
                <w:webHidden/>
              </w:rPr>
              <w:instrText xml:space="preserve"> PAGEREF _Toc194669316 \h </w:instrText>
            </w:r>
            <w:r>
              <w:rPr>
                <w:noProof/>
                <w:webHidden/>
              </w:rPr>
            </w:r>
            <w:r>
              <w:rPr>
                <w:noProof/>
                <w:webHidden/>
              </w:rPr>
              <w:fldChar w:fldCharType="separate"/>
            </w:r>
            <w:r w:rsidR="00AD10C0">
              <w:rPr>
                <w:noProof/>
                <w:webHidden/>
              </w:rPr>
              <w:t>28</w:t>
            </w:r>
            <w:r>
              <w:rPr>
                <w:noProof/>
                <w:webHidden/>
              </w:rPr>
              <w:fldChar w:fldCharType="end"/>
            </w:r>
          </w:hyperlink>
        </w:p>
        <w:p w14:paraId="17AAF8BF" w14:textId="560DC140"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17" w:history="1">
            <w:r w:rsidRPr="005C048A">
              <w:rPr>
                <w:rStyle w:val="Hyperkobling"/>
                <w:noProof/>
                <w:lang w:eastAsia="nb-NO"/>
              </w:rPr>
              <w:t>3.5 Tele- og automatisering</w:t>
            </w:r>
            <w:r>
              <w:rPr>
                <w:noProof/>
                <w:webHidden/>
              </w:rPr>
              <w:tab/>
            </w:r>
            <w:r>
              <w:rPr>
                <w:noProof/>
                <w:webHidden/>
              </w:rPr>
              <w:fldChar w:fldCharType="begin"/>
            </w:r>
            <w:r>
              <w:rPr>
                <w:noProof/>
                <w:webHidden/>
              </w:rPr>
              <w:instrText xml:space="preserve"> PAGEREF _Toc194669317 \h </w:instrText>
            </w:r>
            <w:r>
              <w:rPr>
                <w:noProof/>
                <w:webHidden/>
              </w:rPr>
            </w:r>
            <w:r>
              <w:rPr>
                <w:noProof/>
                <w:webHidden/>
              </w:rPr>
              <w:fldChar w:fldCharType="separate"/>
            </w:r>
            <w:r w:rsidR="00AD10C0">
              <w:rPr>
                <w:noProof/>
                <w:webHidden/>
              </w:rPr>
              <w:t>29</w:t>
            </w:r>
            <w:r>
              <w:rPr>
                <w:noProof/>
                <w:webHidden/>
              </w:rPr>
              <w:fldChar w:fldCharType="end"/>
            </w:r>
          </w:hyperlink>
        </w:p>
        <w:p w14:paraId="151562A0" w14:textId="00D63C8C"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18" w:history="1">
            <w:r w:rsidRPr="005C048A">
              <w:rPr>
                <w:rStyle w:val="Hyperkobling"/>
                <w:noProof/>
                <w:lang w:eastAsia="nb-NO"/>
              </w:rPr>
              <w:t>3.6 Andre installasjoner</w:t>
            </w:r>
            <w:r>
              <w:rPr>
                <w:noProof/>
                <w:webHidden/>
              </w:rPr>
              <w:tab/>
            </w:r>
            <w:r>
              <w:rPr>
                <w:noProof/>
                <w:webHidden/>
              </w:rPr>
              <w:fldChar w:fldCharType="begin"/>
            </w:r>
            <w:r>
              <w:rPr>
                <w:noProof/>
                <w:webHidden/>
              </w:rPr>
              <w:instrText xml:space="preserve"> PAGEREF _Toc194669318 \h </w:instrText>
            </w:r>
            <w:r>
              <w:rPr>
                <w:noProof/>
                <w:webHidden/>
              </w:rPr>
            </w:r>
            <w:r>
              <w:rPr>
                <w:noProof/>
                <w:webHidden/>
              </w:rPr>
              <w:fldChar w:fldCharType="separate"/>
            </w:r>
            <w:r w:rsidR="00AD10C0">
              <w:rPr>
                <w:noProof/>
                <w:webHidden/>
              </w:rPr>
              <w:t>32</w:t>
            </w:r>
            <w:r>
              <w:rPr>
                <w:noProof/>
                <w:webHidden/>
              </w:rPr>
              <w:fldChar w:fldCharType="end"/>
            </w:r>
          </w:hyperlink>
        </w:p>
        <w:p w14:paraId="7075402E" w14:textId="09C56849"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19" w:history="1">
            <w:r w:rsidRPr="005C048A">
              <w:rPr>
                <w:rStyle w:val="Hyperkobling"/>
                <w:noProof/>
                <w:lang w:eastAsia="nb-NO"/>
              </w:rPr>
              <w:t>3.7 Utendørs</w:t>
            </w:r>
            <w:r>
              <w:rPr>
                <w:noProof/>
                <w:webHidden/>
              </w:rPr>
              <w:tab/>
            </w:r>
            <w:r>
              <w:rPr>
                <w:noProof/>
                <w:webHidden/>
              </w:rPr>
              <w:fldChar w:fldCharType="begin"/>
            </w:r>
            <w:r>
              <w:rPr>
                <w:noProof/>
                <w:webHidden/>
              </w:rPr>
              <w:instrText xml:space="preserve"> PAGEREF _Toc194669319 \h </w:instrText>
            </w:r>
            <w:r>
              <w:rPr>
                <w:noProof/>
                <w:webHidden/>
              </w:rPr>
            </w:r>
            <w:r>
              <w:rPr>
                <w:noProof/>
                <w:webHidden/>
              </w:rPr>
              <w:fldChar w:fldCharType="separate"/>
            </w:r>
            <w:r w:rsidR="00AD10C0">
              <w:rPr>
                <w:noProof/>
                <w:webHidden/>
              </w:rPr>
              <w:t>32</w:t>
            </w:r>
            <w:r>
              <w:rPr>
                <w:noProof/>
                <w:webHidden/>
              </w:rPr>
              <w:fldChar w:fldCharType="end"/>
            </w:r>
          </w:hyperlink>
        </w:p>
        <w:p w14:paraId="5D2C1D6B" w14:textId="76C4C72D" w:rsidR="00083E3F" w:rsidRDefault="00083E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320" w:history="1">
            <w:r w:rsidRPr="005C048A">
              <w:rPr>
                <w:rStyle w:val="Hyperkobling"/>
                <w:noProof/>
                <w:lang w:eastAsia="nb-NO"/>
              </w:rPr>
              <w:t>4 Generelt læringsareal</w:t>
            </w:r>
            <w:r>
              <w:rPr>
                <w:noProof/>
                <w:webHidden/>
              </w:rPr>
              <w:tab/>
            </w:r>
            <w:r>
              <w:rPr>
                <w:noProof/>
                <w:webHidden/>
              </w:rPr>
              <w:fldChar w:fldCharType="begin"/>
            </w:r>
            <w:r>
              <w:rPr>
                <w:noProof/>
                <w:webHidden/>
              </w:rPr>
              <w:instrText xml:space="preserve"> PAGEREF _Toc194669320 \h </w:instrText>
            </w:r>
            <w:r>
              <w:rPr>
                <w:noProof/>
                <w:webHidden/>
              </w:rPr>
            </w:r>
            <w:r>
              <w:rPr>
                <w:noProof/>
                <w:webHidden/>
              </w:rPr>
              <w:fldChar w:fldCharType="separate"/>
            </w:r>
            <w:r w:rsidR="00AD10C0">
              <w:rPr>
                <w:noProof/>
                <w:webHidden/>
              </w:rPr>
              <w:t>33</w:t>
            </w:r>
            <w:r>
              <w:rPr>
                <w:noProof/>
                <w:webHidden/>
              </w:rPr>
              <w:fldChar w:fldCharType="end"/>
            </w:r>
          </w:hyperlink>
        </w:p>
        <w:p w14:paraId="007183B1" w14:textId="5F40BFBA"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21" w:history="1">
            <w:r w:rsidRPr="005C048A">
              <w:rPr>
                <w:rStyle w:val="Hyperkobling"/>
                <w:noProof/>
                <w:lang w:eastAsia="nb-NO"/>
              </w:rPr>
              <w:t>4.1 Undervisningsrom</w:t>
            </w:r>
            <w:r>
              <w:rPr>
                <w:noProof/>
                <w:webHidden/>
              </w:rPr>
              <w:tab/>
            </w:r>
            <w:r>
              <w:rPr>
                <w:noProof/>
                <w:webHidden/>
              </w:rPr>
              <w:fldChar w:fldCharType="begin"/>
            </w:r>
            <w:r>
              <w:rPr>
                <w:noProof/>
                <w:webHidden/>
              </w:rPr>
              <w:instrText xml:space="preserve"> PAGEREF _Toc194669321 \h </w:instrText>
            </w:r>
            <w:r>
              <w:rPr>
                <w:noProof/>
                <w:webHidden/>
              </w:rPr>
            </w:r>
            <w:r>
              <w:rPr>
                <w:noProof/>
                <w:webHidden/>
              </w:rPr>
              <w:fldChar w:fldCharType="separate"/>
            </w:r>
            <w:r w:rsidR="00AD10C0">
              <w:rPr>
                <w:noProof/>
                <w:webHidden/>
              </w:rPr>
              <w:t>34</w:t>
            </w:r>
            <w:r>
              <w:rPr>
                <w:noProof/>
                <w:webHidden/>
              </w:rPr>
              <w:fldChar w:fldCharType="end"/>
            </w:r>
          </w:hyperlink>
        </w:p>
        <w:p w14:paraId="1DD5CD68" w14:textId="1FC310F4"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22" w:history="1">
            <w:r w:rsidRPr="005C048A">
              <w:rPr>
                <w:rStyle w:val="Hyperkobling"/>
                <w:noProof/>
              </w:rPr>
              <w:t>4.2 Generelt læringsareal – støtterom</w:t>
            </w:r>
            <w:r>
              <w:rPr>
                <w:noProof/>
                <w:webHidden/>
              </w:rPr>
              <w:tab/>
            </w:r>
            <w:r>
              <w:rPr>
                <w:noProof/>
                <w:webHidden/>
              </w:rPr>
              <w:fldChar w:fldCharType="begin"/>
            </w:r>
            <w:r>
              <w:rPr>
                <w:noProof/>
                <w:webHidden/>
              </w:rPr>
              <w:instrText xml:space="preserve"> PAGEREF _Toc194669322 \h </w:instrText>
            </w:r>
            <w:r>
              <w:rPr>
                <w:noProof/>
                <w:webHidden/>
              </w:rPr>
            </w:r>
            <w:r>
              <w:rPr>
                <w:noProof/>
                <w:webHidden/>
              </w:rPr>
              <w:fldChar w:fldCharType="separate"/>
            </w:r>
            <w:r w:rsidR="00AD10C0">
              <w:rPr>
                <w:noProof/>
                <w:webHidden/>
              </w:rPr>
              <w:t>35</w:t>
            </w:r>
            <w:r>
              <w:rPr>
                <w:noProof/>
                <w:webHidden/>
              </w:rPr>
              <w:fldChar w:fldCharType="end"/>
            </w:r>
          </w:hyperlink>
        </w:p>
        <w:p w14:paraId="2E35D9C9" w14:textId="2F45D1BA"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23" w:history="1">
            <w:r w:rsidRPr="005C048A">
              <w:rPr>
                <w:rStyle w:val="Hyperkobling"/>
                <w:noProof/>
                <w:lang w:eastAsia="nb-NO"/>
              </w:rPr>
              <w:t>4.3 Elever med spesielle behov</w:t>
            </w:r>
            <w:r>
              <w:rPr>
                <w:noProof/>
                <w:webHidden/>
              </w:rPr>
              <w:tab/>
            </w:r>
            <w:r>
              <w:rPr>
                <w:noProof/>
                <w:webHidden/>
              </w:rPr>
              <w:fldChar w:fldCharType="begin"/>
            </w:r>
            <w:r>
              <w:rPr>
                <w:noProof/>
                <w:webHidden/>
              </w:rPr>
              <w:instrText xml:space="preserve"> PAGEREF _Toc194669323 \h </w:instrText>
            </w:r>
            <w:r>
              <w:rPr>
                <w:noProof/>
                <w:webHidden/>
              </w:rPr>
            </w:r>
            <w:r>
              <w:rPr>
                <w:noProof/>
                <w:webHidden/>
              </w:rPr>
              <w:fldChar w:fldCharType="separate"/>
            </w:r>
            <w:r w:rsidR="00AD10C0">
              <w:rPr>
                <w:noProof/>
                <w:webHidden/>
              </w:rPr>
              <w:t>37</w:t>
            </w:r>
            <w:r>
              <w:rPr>
                <w:noProof/>
                <w:webHidden/>
              </w:rPr>
              <w:fldChar w:fldCharType="end"/>
            </w:r>
          </w:hyperlink>
        </w:p>
        <w:p w14:paraId="62F0D28A" w14:textId="1A53F4A6"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24" w:history="1">
            <w:r w:rsidRPr="005C048A">
              <w:rPr>
                <w:rStyle w:val="Hyperkobling"/>
                <w:noProof/>
                <w:lang w:eastAsia="nb-NO"/>
              </w:rPr>
              <w:t>4.4 Aktivitetsskole</w:t>
            </w:r>
            <w:r>
              <w:rPr>
                <w:noProof/>
                <w:webHidden/>
              </w:rPr>
              <w:tab/>
            </w:r>
            <w:r>
              <w:rPr>
                <w:noProof/>
                <w:webHidden/>
              </w:rPr>
              <w:fldChar w:fldCharType="begin"/>
            </w:r>
            <w:r>
              <w:rPr>
                <w:noProof/>
                <w:webHidden/>
              </w:rPr>
              <w:instrText xml:space="preserve"> PAGEREF _Toc194669324 \h </w:instrText>
            </w:r>
            <w:r>
              <w:rPr>
                <w:noProof/>
                <w:webHidden/>
              </w:rPr>
            </w:r>
            <w:r>
              <w:rPr>
                <w:noProof/>
                <w:webHidden/>
              </w:rPr>
              <w:fldChar w:fldCharType="separate"/>
            </w:r>
            <w:r w:rsidR="00AD10C0">
              <w:rPr>
                <w:noProof/>
                <w:webHidden/>
              </w:rPr>
              <w:t>39</w:t>
            </w:r>
            <w:r>
              <w:rPr>
                <w:noProof/>
                <w:webHidden/>
              </w:rPr>
              <w:fldChar w:fldCharType="end"/>
            </w:r>
          </w:hyperlink>
        </w:p>
        <w:p w14:paraId="4BC9EA83" w14:textId="42385CB8" w:rsidR="00083E3F" w:rsidRDefault="00083E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325" w:history="1">
            <w:r w:rsidRPr="005C048A">
              <w:rPr>
                <w:rStyle w:val="Hyperkobling"/>
                <w:noProof/>
                <w:lang w:eastAsia="nb-NO"/>
              </w:rPr>
              <w:t>5 Felles læringsareal</w:t>
            </w:r>
            <w:r>
              <w:rPr>
                <w:noProof/>
                <w:webHidden/>
              </w:rPr>
              <w:tab/>
            </w:r>
            <w:r>
              <w:rPr>
                <w:noProof/>
                <w:webHidden/>
              </w:rPr>
              <w:fldChar w:fldCharType="begin"/>
            </w:r>
            <w:r>
              <w:rPr>
                <w:noProof/>
                <w:webHidden/>
              </w:rPr>
              <w:instrText xml:space="preserve"> PAGEREF _Toc194669325 \h </w:instrText>
            </w:r>
            <w:r>
              <w:rPr>
                <w:noProof/>
                <w:webHidden/>
              </w:rPr>
            </w:r>
            <w:r>
              <w:rPr>
                <w:noProof/>
                <w:webHidden/>
              </w:rPr>
              <w:fldChar w:fldCharType="separate"/>
            </w:r>
            <w:r w:rsidR="00AD10C0">
              <w:rPr>
                <w:noProof/>
                <w:webHidden/>
              </w:rPr>
              <w:t>40</w:t>
            </w:r>
            <w:r>
              <w:rPr>
                <w:noProof/>
                <w:webHidden/>
              </w:rPr>
              <w:fldChar w:fldCharType="end"/>
            </w:r>
          </w:hyperlink>
        </w:p>
        <w:p w14:paraId="1C3674D1" w14:textId="3885F22D"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26" w:history="1">
            <w:r w:rsidRPr="005C048A">
              <w:rPr>
                <w:rStyle w:val="Hyperkobling"/>
                <w:noProof/>
                <w:lang w:eastAsia="nb-NO"/>
              </w:rPr>
              <w:t>5.1 Kunst og håndverk</w:t>
            </w:r>
            <w:r>
              <w:rPr>
                <w:noProof/>
                <w:webHidden/>
              </w:rPr>
              <w:tab/>
            </w:r>
            <w:r>
              <w:rPr>
                <w:noProof/>
                <w:webHidden/>
              </w:rPr>
              <w:fldChar w:fldCharType="begin"/>
            </w:r>
            <w:r>
              <w:rPr>
                <w:noProof/>
                <w:webHidden/>
              </w:rPr>
              <w:instrText xml:space="preserve"> PAGEREF _Toc194669326 \h </w:instrText>
            </w:r>
            <w:r>
              <w:rPr>
                <w:noProof/>
                <w:webHidden/>
              </w:rPr>
            </w:r>
            <w:r>
              <w:rPr>
                <w:noProof/>
                <w:webHidden/>
              </w:rPr>
              <w:fldChar w:fldCharType="separate"/>
            </w:r>
            <w:r w:rsidR="00AD10C0">
              <w:rPr>
                <w:noProof/>
                <w:webHidden/>
              </w:rPr>
              <w:t>40</w:t>
            </w:r>
            <w:r>
              <w:rPr>
                <w:noProof/>
                <w:webHidden/>
              </w:rPr>
              <w:fldChar w:fldCharType="end"/>
            </w:r>
          </w:hyperlink>
        </w:p>
        <w:p w14:paraId="702C2581" w14:textId="2B7D89C9"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27" w:history="1">
            <w:r w:rsidRPr="005C048A">
              <w:rPr>
                <w:rStyle w:val="Hyperkobling"/>
                <w:noProof/>
                <w:lang w:eastAsia="nb-NO"/>
              </w:rPr>
              <w:t>5.2 Naturfag</w:t>
            </w:r>
            <w:r>
              <w:rPr>
                <w:noProof/>
                <w:webHidden/>
              </w:rPr>
              <w:tab/>
            </w:r>
            <w:r>
              <w:rPr>
                <w:noProof/>
                <w:webHidden/>
              </w:rPr>
              <w:fldChar w:fldCharType="begin"/>
            </w:r>
            <w:r>
              <w:rPr>
                <w:noProof/>
                <w:webHidden/>
              </w:rPr>
              <w:instrText xml:space="preserve"> PAGEREF _Toc194669327 \h </w:instrText>
            </w:r>
            <w:r>
              <w:rPr>
                <w:noProof/>
                <w:webHidden/>
              </w:rPr>
            </w:r>
            <w:r>
              <w:rPr>
                <w:noProof/>
                <w:webHidden/>
              </w:rPr>
              <w:fldChar w:fldCharType="separate"/>
            </w:r>
            <w:r w:rsidR="00AD10C0">
              <w:rPr>
                <w:noProof/>
                <w:webHidden/>
              </w:rPr>
              <w:t>45</w:t>
            </w:r>
            <w:r>
              <w:rPr>
                <w:noProof/>
                <w:webHidden/>
              </w:rPr>
              <w:fldChar w:fldCharType="end"/>
            </w:r>
          </w:hyperlink>
        </w:p>
        <w:p w14:paraId="68A7ACD0" w14:textId="628692AA"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28" w:history="1">
            <w:r w:rsidRPr="005C048A">
              <w:rPr>
                <w:rStyle w:val="Hyperkobling"/>
                <w:noProof/>
                <w:lang w:eastAsia="nb-NO"/>
              </w:rPr>
              <w:t>5.3 Musikk</w:t>
            </w:r>
            <w:r>
              <w:rPr>
                <w:noProof/>
                <w:webHidden/>
              </w:rPr>
              <w:tab/>
            </w:r>
            <w:r>
              <w:rPr>
                <w:noProof/>
                <w:webHidden/>
              </w:rPr>
              <w:fldChar w:fldCharType="begin"/>
            </w:r>
            <w:r>
              <w:rPr>
                <w:noProof/>
                <w:webHidden/>
              </w:rPr>
              <w:instrText xml:space="preserve"> PAGEREF _Toc194669328 \h </w:instrText>
            </w:r>
            <w:r>
              <w:rPr>
                <w:noProof/>
                <w:webHidden/>
              </w:rPr>
            </w:r>
            <w:r>
              <w:rPr>
                <w:noProof/>
                <w:webHidden/>
              </w:rPr>
              <w:fldChar w:fldCharType="separate"/>
            </w:r>
            <w:r w:rsidR="00AD10C0">
              <w:rPr>
                <w:noProof/>
                <w:webHidden/>
              </w:rPr>
              <w:t>46</w:t>
            </w:r>
            <w:r>
              <w:rPr>
                <w:noProof/>
                <w:webHidden/>
              </w:rPr>
              <w:fldChar w:fldCharType="end"/>
            </w:r>
          </w:hyperlink>
        </w:p>
        <w:p w14:paraId="039D9796" w14:textId="4F721E9C"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29" w:history="1">
            <w:r w:rsidRPr="005C048A">
              <w:rPr>
                <w:rStyle w:val="Hyperkobling"/>
                <w:noProof/>
                <w:lang w:eastAsia="nb-NO"/>
              </w:rPr>
              <w:t>5.4 Kroppsøving</w:t>
            </w:r>
            <w:r>
              <w:rPr>
                <w:noProof/>
                <w:webHidden/>
              </w:rPr>
              <w:tab/>
            </w:r>
            <w:r>
              <w:rPr>
                <w:noProof/>
                <w:webHidden/>
              </w:rPr>
              <w:fldChar w:fldCharType="begin"/>
            </w:r>
            <w:r>
              <w:rPr>
                <w:noProof/>
                <w:webHidden/>
              </w:rPr>
              <w:instrText xml:space="preserve"> PAGEREF _Toc194669329 \h </w:instrText>
            </w:r>
            <w:r>
              <w:rPr>
                <w:noProof/>
                <w:webHidden/>
              </w:rPr>
            </w:r>
            <w:r>
              <w:rPr>
                <w:noProof/>
                <w:webHidden/>
              </w:rPr>
              <w:fldChar w:fldCharType="separate"/>
            </w:r>
            <w:r w:rsidR="00AD10C0">
              <w:rPr>
                <w:noProof/>
                <w:webHidden/>
              </w:rPr>
              <w:t>48</w:t>
            </w:r>
            <w:r>
              <w:rPr>
                <w:noProof/>
                <w:webHidden/>
              </w:rPr>
              <w:fldChar w:fldCharType="end"/>
            </w:r>
          </w:hyperlink>
        </w:p>
        <w:p w14:paraId="4FCCF7CF" w14:textId="5CEF78E1"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30" w:history="1">
            <w:r w:rsidRPr="005C048A">
              <w:rPr>
                <w:rStyle w:val="Hyperkobling"/>
                <w:noProof/>
                <w:lang w:eastAsia="nb-NO"/>
              </w:rPr>
              <w:t>5.5 Mat og helse</w:t>
            </w:r>
            <w:r>
              <w:rPr>
                <w:noProof/>
                <w:webHidden/>
              </w:rPr>
              <w:tab/>
            </w:r>
            <w:r>
              <w:rPr>
                <w:noProof/>
                <w:webHidden/>
              </w:rPr>
              <w:fldChar w:fldCharType="begin"/>
            </w:r>
            <w:r>
              <w:rPr>
                <w:noProof/>
                <w:webHidden/>
              </w:rPr>
              <w:instrText xml:space="preserve"> PAGEREF _Toc194669330 \h </w:instrText>
            </w:r>
            <w:r>
              <w:rPr>
                <w:noProof/>
                <w:webHidden/>
              </w:rPr>
            </w:r>
            <w:r>
              <w:rPr>
                <w:noProof/>
                <w:webHidden/>
              </w:rPr>
              <w:fldChar w:fldCharType="separate"/>
            </w:r>
            <w:r w:rsidR="00AD10C0">
              <w:rPr>
                <w:noProof/>
                <w:webHidden/>
              </w:rPr>
              <w:t>52</w:t>
            </w:r>
            <w:r>
              <w:rPr>
                <w:noProof/>
                <w:webHidden/>
              </w:rPr>
              <w:fldChar w:fldCharType="end"/>
            </w:r>
          </w:hyperlink>
        </w:p>
        <w:p w14:paraId="054BA163" w14:textId="309E1F86"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31" w:history="1">
            <w:r w:rsidRPr="005C048A">
              <w:rPr>
                <w:rStyle w:val="Hyperkobling"/>
                <w:noProof/>
                <w:lang w:eastAsia="nb-NO"/>
              </w:rPr>
              <w:t>5.6 Skolebibliotek</w:t>
            </w:r>
            <w:r>
              <w:rPr>
                <w:noProof/>
                <w:webHidden/>
              </w:rPr>
              <w:tab/>
            </w:r>
            <w:r>
              <w:rPr>
                <w:noProof/>
                <w:webHidden/>
              </w:rPr>
              <w:fldChar w:fldCharType="begin"/>
            </w:r>
            <w:r>
              <w:rPr>
                <w:noProof/>
                <w:webHidden/>
              </w:rPr>
              <w:instrText xml:space="preserve"> PAGEREF _Toc194669331 \h </w:instrText>
            </w:r>
            <w:r>
              <w:rPr>
                <w:noProof/>
                <w:webHidden/>
              </w:rPr>
            </w:r>
            <w:r>
              <w:rPr>
                <w:noProof/>
                <w:webHidden/>
              </w:rPr>
              <w:fldChar w:fldCharType="separate"/>
            </w:r>
            <w:r w:rsidR="00AD10C0">
              <w:rPr>
                <w:noProof/>
                <w:webHidden/>
              </w:rPr>
              <w:t>57</w:t>
            </w:r>
            <w:r>
              <w:rPr>
                <w:noProof/>
                <w:webHidden/>
              </w:rPr>
              <w:fldChar w:fldCharType="end"/>
            </w:r>
          </w:hyperlink>
        </w:p>
        <w:p w14:paraId="417AF6A2" w14:textId="62EA9332"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32" w:history="1">
            <w:r w:rsidRPr="005C048A">
              <w:rPr>
                <w:rStyle w:val="Hyperkobling"/>
                <w:noProof/>
                <w:lang w:eastAsia="nb-NO"/>
              </w:rPr>
              <w:t>5.7 Fellesrom</w:t>
            </w:r>
            <w:r>
              <w:rPr>
                <w:noProof/>
                <w:webHidden/>
              </w:rPr>
              <w:tab/>
            </w:r>
            <w:r>
              <w:rPr>
                <w:noProof/>
                <w:webHidden/>
              </w:rPr>
              <w:fldChar w:fldCharType="begin"/>
            </w:r>
            <w:r>
              <w:rPr>
                <w:noProof/>
                <w:webHidden/>
              </w:rPr>
              <w:instrText xml:space="preserve"> PAGEREF _Toc194669332 \h </w:instrText>
            </w:r>
            <w:r>
              <w:rPr>
                <w:noProof/>
                <w:webHidden/>
              </w:rPr>
            </w:r>
            <w:r>
              <w:rPr>
                <w:noProof/>
                <w:webHidden/>
              </w:rPr>
              <w:fldChar w:fldCharType="separate"/>
            </w:r>
            <w:r w:rsidR="00AD10C0">
              <w:rPr>
                <w:noProof/>
                <w:webHidden/>
              </w:rPr>
              <w:t>58</w:t>
            </w:r>
            <w:r>
              <w:rPr>
                <w:noProof/>
                <w:webHidden/>
              </w:rPr>
              <w:fldChar w:fldCharType="end"/>
            </w:r>
          </w:hyperlink>
        </w:p>
        <w:p w14:paraId="25546A03" w14:textId="7D0A1176" w:rsidR="00083E3F" w:rsidRDefault="00083E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333" w:history="1">
            <w:r w:rsidRPr="005C048A">
              <w:rPr>
                <w:rStyle w:val="Hyperkobling"/>
                <w:noProof/>
                <w:lang w:eastAsia="nb-NO"/>
              </w:rPr>
              <w:t>6 Personalareal</w:t>
            </w:r>
            <w:r>
              <w:rPr>
                <w:noProof/>
                <w:webHidden/>
              </w:rPr>
              <w:tab/>
            </w:r>
            <w:r>
              <w:rPr>
                <w:noProof/>
                <w:webHidden/>
              </w:rPr>
              <w:fldChar w:fldCharType="begin"/>
            </w:r>
            <w:r>
              <w:rPr>
                <w:noProof/>
                <w:webHidden/>
              </w:rPr>
              <w:instrText xml:space="preserve"> PAGEREF _Toc194669333 \h </w:instrText>
            </w:r>
            <w:r>
              <w:rPr>
                <w:noProof/>
                <w:webHidden/>
              </w:rPr>
            </w:r>
            <w:r>
              <w:rPr>
                <w:noProof/>
                <w:webHidden/>
              </w:rPr>
              <w:fldChar w:fldCharType="separate"/>
            </w:r>
            <w:r w:rsidR="00AD10C0">
              <w:rPr>
                <w:noProof/>
                <w:webHidden/>
              </w:rPr>
              <w:t>61</w:t>
            </w:r>
            <w:r>
              <w:rPr>
                <w:noProof/>
                <w:webHidden/>
              </w:rPr>
              <w:fldChar w:fldCharType="end"/>
            </w:r>
          </w:hyperlink>
        </w:p>
        <w:p w14:paraId="3273C1AB" w14:textId="4DDCEDB3"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34" w:history="1">
            <w:r w:rsidRPr="005C048A">
              <w:rPr>
                <w:rStyle w:val="Hyperkobling"/>
                <w:noProof/>
                <w:lang w:eastAsia="nb-NO"/>
              </w:rPr>
              <w:t>6.1 Administrasjon</w:t>
            </w:r>
            <w:r>
              <w:rPr>
                <w:noProof/>
                <w:webHidden/>
              </w:rPr>
              <w:tab/>
            </w:r>
            <w:r>
              <w:rPr>
                <w:noProof/>
                <w:webHidden/>
              </w:rPr>
              <w:fldChar w:fldCharType="begin"/>
            </w:r>
            <w:r>
              <w:rPr>
                <w:noProof/>
                <w:webHidden/>
              </w:rPr>
              <w:instrText xml:space="preserve"> PAGEREF _Toc194669334 \h </w:instrText>
            </w:r>
            <w:r>
              <w:rPr>
                <w:noProof/>
                <w:webHidden/>
              </w:rPr>
            </w:r>
            <w:r>
              <w:rPr>
                <w:noProof/>
                <w:webHidden/>
              </w:rPr>
              <w:fldChar w:fldCharType="separate"/>
            </w:r>
            <w:r w:rsidR="00AD10C0">
              <w:rPr>
                <w:noProof/>
                <w:webHidden/>
              </w:rPr>
              <w:t>61</w:t>
            </w:r>
            <w:r>
              <w:rPr>
                <w:noProof/>
                <w:webHidden/>
              </w:rPr>
              <w:fldChar w:fldCharType="end"/>
            </w:r>
          </w:hyperlink>
        </w:p>
        <w:p w14:paraId="1DD98907" w14:textId="6CAE45E5"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35" w:history="1">
            <w:r w:rsidRPr="005C048A">
              <w:rPr>
                <w:rStyle w:val="Hyperkobling"/>
                <w:noProof/>
                <w:lang w:eastAsia="nb-NO"/>
              </w:rPr>
              <w:t>6.2 Personalrom</w:t>
            </w:r>
            <w:r>
              <w:rPr>
                <w:noProof/>
                <w:webHidden/>
              </w:rPr>
              <w:tab/>
            </w:r>
            <w:r>
              <w:rPr>
                <w:noProof/>
                <w:webHidden/>
              </w:rPr>
              <w:fldChar w:fldCharType="begin"/>
            </w:r>
            <w:r>
              <w:rPr>
                <w:noProof/>
                <w:webHidden/>
              </w:rPr>
              <w:instrText xml:space="preserve"> PAGEREF _Toc194669335 \h </w:instrText>
            </w:r>
            <w:r>
              <w:rPr>
                <w:noProof/>
                <w:webHidden/>
              </w:rPr>
            </w:r>
            <w:r>
              <w:rPr>
                <w:noProof/>
                <w:webHidden/>
              </w:rPr>
              <w:fldChar w:fldCharType="separate"/>
            </w:r>
            <w:r w:rsidR="00AD10C0">
              <w:rPr>
                <w:noProof/>
                <w:webHidden/>
              </w:rPr>
              <w:t>64</w:t>
            </w:r>
            <w:r>
              <w:rPr>
                <w:noProof/>
                <w:webHidden/>
              </w:rPr>
              <w:fldChar w:fldCharType="end"/>
            </w:r>
          </w:hyperlink>
        </w:p>
        <w:p w14:paraId="3D6A8518" w14:textId="78FAFB2A"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36" w:history="1">
            <w:r w:rsidRPr="005C048A">
              <w:rPr>
                <w:rStyle w:val="Hyperkobling"/>
                <w:noProof/>
                <w:lang w:eastAsia="nb-NO"/>
              </w:rPr>
              <w:t>6.3 Garderobe/dusj/toalett</w:t>
            </w:r>
            <w:r>
              <w:rPr>
                <w:noProof/>
                <w:webHidden/>
              </w:rPr>
              <w:tab/>
            </w:r>
            <w:r>
              <w:rPr>
                <w:noProof/>
                <w:webHidden/>
              </w:rPr>
              <w:fldChar w:fldCharType="begin"/>
            </w:r>
            <w:r>
              <w:rPr>
                <w:noProof/>
                <w:webHidden/>
              </w:rPr>
              <w:instrText xml:space="preserve"> PAGEREF _Toc194669336 \h </w:instrText>
            </w:r>
            <w:r>
              <w:rPr>
                <w:noProof/>
                <w:webHidden/>
              </w:rPr>
            </w:r>
            <w:r>
              <w:rPr>
                <w:noProof/>
                <w:webHidden/>
              </w:rPr>
              <w:fldChar w:fldCharType="separate"/>
            </w:r>
            <w:r w:rsidR="00AD10C0">
              <w:rPr>
                <w:noProof/>
                <w:webHidden/>
              </w:rPr>
              <w:t>64</w:t>
            </w:r>
            <w:r>
              <w:rPr>
                <w:noProof/>
                <w:webHidden/>
              </w:rPr>
              <w:fldChar w:fldCharType="end"/>
            </w:r>
          </w:hyperlink>
        </w:p>
        <w:p w14:paraId="3A80C25C" w14:textId="5978EB71"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37" w:history="1">
            <w:r w:rsidRPr="005C048A">
              <w:rPr>
                <w:rStyle w:val="Hyperkobling"/>
                <w:noProof/>
                <w:lang w:eastAsia="nb-NO"/>
              </w:rPr>
              <w:t>6.4 Lærerarbeidsplass</w:t>
            </w:r>
            <w:r>
              <w:rPr>
                <w:noProof/>
                <w:webHidden/>
              </w:rPr>
              <w:tab/>
            </w:r>
            <w:r>
              <w:rPr>
                <w:noProof/>
                <w:webHidden/>
              </w:rPr>
              <w:fldChar w:fldCharType="begin"/>
            </w:r>
            <w:r>
              <w:rPr>
                <w:noProof/>
                <w:webHidden/>
              </w:rPr>
              <w:instrText xml:space="preserve"> PAGEREF _Toc194669337 \h </w:instrText>
            </w:r>
            <w:r>
              <w:rPr>
                <w:noProof/>
                <w:webHidden/>
              </w:rPr>
            </w:r>
            <w:r>
              <w:rPr>
                <w:noProof/>
                <w:webHidden/>
              </w:rPr>
              <w:fldChar w:fldCharType="separate"/>
            </w:r>
            <w:r w:rsidR="00AD10C0">
              <w:rPr>
                <w:noProof/>
                <w:webHidden/>
              </w:rPr>
              <w:t>65</w:t>
            </w:r>
            <w:r>
              <w:rPr>
                <w:noProof/>
                <w:webHidden/>
              </w:rPr>
              <w:fldChar w:fldCharType="end"/>
            </w:r>
          </w:hyperlink>
        </w:p>
        <w:p w14:paraId="78AD18B0" w14:textId="3FB212DD"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38" w:history="1">
            <w:r w:rsidRPr="005C048A">
              <w:rPr>
                <w:rStyle w:val="Hyperkobling"/>
                <w:noProof/>
                <w:lang w:eastAsia="nb-NO"/>
              </w:rPr>
              <w:t>6.5 Skolehelsetjeneste</w:t>
            </w:r>
            <w:r>
              <w:rPr>
                <w:noProof/>
                <w:webHidden/>
              </w:rPr>
              <w:tab/>
            </w:r>
            <w:r>
              <w:rPr>
                <w:noProof/>
                <w:webHidden/>
              </w:rPr>
              <w:fldChar w:fldCharType="begin"/>
            </w:r>
            <w:r>
              <w:rPr>
                <w:noProof/>
                <w:webHidden/>
              </w:rPr>
              <w:instrText xml:space="preserve"> PAGEREF _Toc194669338 \h </w:instrText>
            </w:r>
            <w:r>
              <w:rPr>
                <w:noProof/>
                <w:webHidden/>
              </w:rPr>
            </w:r>
            <w:r>
              <w:rPr>
                <w:noProof/>
                <w:webHidden/>
              </w:rPr>
              <w:fldChar w:fldCharType="separate"/>
            </w:r>
            <w:r w:rsidR="00AD10C0">
              <w:rPr>
                <w:noProof/>
                <w:webHidden/>
              </w:rPr>
              <w:t>66</w:t>
            </w:r>
            <w:r>
              <w:rPr>
                <w:noProof/>
                <w:webHidden/>
              </w:rPr>
              <w:fldChar w:fldCharType="end"/>
            </w:r>
          </w:hyperlink>
        </w:p>
        <w:p w14:paraId="23990CE7" w14:textId="3738A594" w:rsidR="00083E3F" w:rsidRDefault="00083E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339" w:history="1">
            <w:r w:rsidRPr="005C048A">
              <w:rPr>
                <w:rStyle w:val="Hyperkobling"/>
                <w:noProof/>
                <w:lang w:eastAsia="nb-NO"/>
              </w:rPr>
              <w:t>7 Kommunikasjonsareal</w:t>
            </w:r>
            <w:r>
              <w:rPr>
                <w:noProof/>
                <w:webHidden/>
              </w:rPr>
              <w:tab/>
            </w:r>
            <w:r>
              <w:rPr>
                <w:noProof/>
                <w:webHidden/>
              </w:rPr>
              <w:fldChar w:fldCharType="begin"/>
            </w:r>
            <w:r>
              <w:rPr>
                <w:noProof/>
                <w:webHidden/>
              </w:rPr>
              <w:instrText xml:space="preserve"> PAGEREF _Toc194669339 \h </w:instrText>
            </w:r>
            <w:r>
              <w:rPr>
                <w:noProof/>
                <w:webHidden/>
              </w:rPr>
            </w:r>
            <w:r>
              <w:rPr>
                <w:noProof/>
                <w:webHidden/>
              </w:rPr>
              <w:fldChar w:fldCharType="separate"/>
            </w:r>
            <w:r w:rsidR="00AD10C0">
              <w:rPr>
                <w:noProof/>
                <w:webHidden/>
              </w:rPr>
              <w:t>68</w:t>
            </w:r>
            <w:r>
              <w:rPr>
                <w:noProof/>
                <w:webHidden/>
              </w:rPr>
              <w:fldChar w:fldCharType="end"/>
            </w:r>
          </w:hyperlink>
        </w:p>
        <w:p w14:paraId="4190C239" w14:textId="73C1B200" w:rsidR="00083E3F" w:rsidRDefault="00083E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340" w:history="1">
            <w:r w:rsidRPr="005C048A">
              <w:rPr>
                <w:rStyle w:val="Hyperkobling"/>
                <w:noProof/>
                <w:lang w:eastAsia="nb-NO"/>
              </w:rPr>
              <w:t>8 Støtteareal</w:t>
            </w:r>
            <w:r>
              <w:rPr>
                <w:noProof/>
                <w:webHidden/>
              </w:rPr>
              <w:tab/>
            </w:r>
            <w:r>
              <w:rPr>
                <w:noProof/>
                <w:webHidden/>
              </w:rPr>
              <w:fldChar w:fldCharType="begin"/>
            </w:r>
            <w:r>
              <w:rPr>
                <w:noProof/>
                <w:webHidden/>
              </w:rPr>
              <w:instrText xml:space="preserve"> PAGEREF _Toc194669340 \h </w:instrText>
            </w:r>
            <w:r>
              <w:rPr>
                <w:noProof/>
                <w:webHidden/>
              </w:rPr>
            </w:r>
            <w:r>
              <w:rPr>
                <w:noProof/>
                <w:webHidden/>
              </w:rPr>
              <w:fldChar w:fldCharType="separate"/>
            </w:r>
            <w:r w:rsidR="00AD10C0">
              <w:rPr>
                <w:noProof/>
                <w:webHidden/>
              </w:rPr>
              <w:t>68</w:t>
            </w:r>
            <w:r>
              <w:rPr>
                <w:noProof/>
                <w:webHidden/>
              </w:rPr>
              <w:fldChar w:fldCharType="end"/>
            </w:r>
          </w:hyperlink>
        </w:p>
        <w:p w14:paraId="6977E969" w14:textId="0E9FBAD1"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41" w:history="1">
            <w:r w:rsidRPr="005C048A">
              <w:rPr>
                <w:rStyle w:val="Hyperkobling"/>
                <w:noProof/>
                <w:lang w:eastAsia="nb-NO"/>
              </w:rPr>
              <w:t>8.1 Toaletter</w:t>
            </w:r>
            <w:r>
              <w:rPr>
                <w:noProof/>
                <w:webHidden/>
              </w:rPr>
              <w:tab/>
            </w:r>
            <w:r>
              <w:rPr>
                <w:noProof/>
                <w:webHidden/>
              </w:rPr>
              <w:fldChar w:fldCharType="begin"/>
            </w:r>
            <w:r>
              <w:rPr>
                <w:noProof/>
                <w:webHidden/>
              </w:rPr>
              <w:instrText xml:space="preserve"> PAGEREF _Toc194669341 \h </w:instrText>
            </w:r>
            <w:r>
              <w:rPr>
                <w:noProof/>
                <w:webHidden/>
              </w:rPr>
            </w:r>
            <w:r>
              <w:rPr>
                <w:noProof/>
                <w:webHidden/>
              </w:rPr>
              <w:fldChar w:fldCharType="separate"/>
            </w:r>
            <w:r w:rsidR="00AD10C0">
              <w:rPr>
                <w:noProof/>
                <w:webHidden/>
              </w:rPr>
              <w:t>68</w:t>
            </w:r>
            <w:r>
              <w:rPr>
                <w:noProof/>
                <w:webHidden/>
              </w:rPr>
              <w:fldChar w:fldCharType="end"/>
            </w:r>
          </w:hyperlink>
        </w:p>
        <w:p w14:paraId="38423FC8" w14:textId="2FD8447F"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42" w:history="1">
            <w:r w:rsidRPr="005C048A">
              <w:rPr>
                <w:rStyle w:val="Hyperkobling"/>
                <w:noProof/>
                <w:lang w:eastAsia="nb-NO"/>
              </w:rPr>
              <w:t>8.2 Lager</w:t>
            </w:r>
            <w:r>
              <w:rPr>
                <w:noProof/>
                <w:webHidden/>
              </w:rPr>
              <w:tab/>
            </w:r>
            <w:r>
              <w:rPr>
                <w:noProof/>
                <w:webHidden/>
              </w:rPr>
              <w:fldChar w:fldCharType="begin"/>
            </w:r>
            <w:r>
              <w:rPr>
                <w:noProof/>
                <w:webHidden/>
              </w:rPr>
              <w:instrText xml:space="preserve"> PAGEREF _Toc194669342 \h </w:instrText>
            </w:r>
            <w:r>
              <w:rPr>
                <w:noProof/>
                <w:webHidden/>
              </w:rPr>
            </w:r>
            <w:r>
              <w:rPr>
                <w:noProof/>
                <w:webHidden/>
              </w:rPr>
              <w:fldChar w:fldCharType="separate"/>
            </w:r>
            <w:r w:rsidR="00AD10C0">
              <w:rPr>
                <w:noProof/>
                <w:webHidden/>
              </w:rPr>
              <w:t>69</w:t>
            </w:r>
            <w:r>
              <w:rPr>
                <w:noProof/>
                <w:webHidden/>
              </w:rPr>
              <w:fldChar w:fldCharType="end"/>
            </w:r>
          </w:hyperlink>
        </w:p>
        <w:p w14:paraId="60959EF1" w14:textId="28034B6F"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43" w:history="1">
            <w:r w:rsidRPr="005C048A">
              <w:rPr>
                <w:rStyle w:val="Hyperkobling"/>
                <w:noProof/>
                <w:lang w:eastAsia="nb-NO"/>
              </w:rPr>
              <w:t>8.3 Renhold</w:t>
            </w:r>
            <w:r>
              <w:rPr>
                <w:noProof/>
                <w:webHidden/>
              </w:rPr>
              <w:tab/>
            </w:r>
            <w:r>
              <w:rPr>
                <w:noProof/>
                <w:webHidden/>
              </w:rPr>
              <w:fldChar w:fldCharType="begin"/>
            </w:r>
            <w:r>
              <w:rPr>
                <w:noProof/>
                <w:webHidden/>
              </w:rPr>
              <w:instrText xml:space="preserve"> PAGEREF _Toc194669343 \h </w:instrText>
            </w:r>
            <w:r>
              <w:rPr>
                <w:noProof/>
                <w:webHidden/>
              </w:rPr>
            </w:r>
            <w:r>
              <w:rPr>
                <w:noProof/>
                <w:webHidden/>
              </w:rPr>
              <w:fldChar w:fldCharType="separate"/>
            </w:r>
            <w:r w:rsidR="00AD10C0">
              <w:rPr>
                <w:noProof/>
                <w:webHidden/>
              </w:rPr>
              <w:t>69</w:t>
            </w:r>
            <w:r>
              <w:rPr>
                <w:noProof/>
                <w:webHidden/>
              </w:rPr>
              <w:fldChar w:fldCharType="end"/>
            </w:r>
          </w:hyperlink>
        </w:p>
        <w:p w14:paraId="66FF61BC" w14:textId="20D8C672"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44" w:history="1">
            <w:r w:rsidRPr="005C048A">
              <w:rPr>
                <w:rStyle w:val="Hyperkobling"/>
                <w:noProof/>
                <w:lang w:eastAsia="nb-NO"/>
              </w:rPr>
              <w:t>8.4 Tekniske rom</w:t>
            </w:r>
            <w:r>
              <w:rPr>
                <w:noProof/>
                <w:webHidden/>
              </w:rPr>
              <w:tab/>
            </w:r>
            <w:r>
              <w:rPr>
                <w:noProof/>
                <w:webHidden/>
              </w:rPr>
              <w:fldChar w:fldCharType="begin"/>
            </w:r>
            <w:r>
              <w:rPr>
                <w:noProof/>
                <w:webHidden/>
              </w:rPr>
              <w:instrText xml:space="preserve"> PAGEREF _Toc194669344 \h </w:instrText>
            </w:r>
            <w:r>
              <w:rPr>
                <w:noProof/>
                <w:webHidden/>
              </w:rPr>
            </w:r>
            <w:r>
              <w:rPr>
                <w:noProof/>
                <w:webHidden/>
              </w:rPr>
              <w:fldChar w:fldCharType="separate"/>
            </w:r>
            <w:r w:rsidR="00AD10C0">
              <w:rPr>
                <w:noProof/>
                <w:webHidden/>
              </w:rPr>
              <w:t>70</w:t>
            </w:r>
            <w:r>
              <w:rPr>
                <w:noProof/>
                <w:webHidden/>
              </w:rPr>
              <w:fldChar w:fldCharType="end"/>
            </w:r>
          </w:hyperlink>
        </w:p>
        <w:p w14:paraId="6E554F7F" w14:textId="6F2079DA"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45" w:history="1">
            <w:r w:rsidRPr="005C048A">
              <w:rPr>
                <w:rStyle w:val="Hyperkobling"/>
                <w:noProof/>
                <w:lang w:eastAsia="nb-NO"/>
              </w:rPr>
              <w:t>8.5 Avfallshåndtering</w:t>
            </w:r>
            <w:r>
              <w:rPr>
                <w:noProof/>
                <w:webHidden/>
              </w:rPr>
              <w:tab/>
            </w:r>
            <w:r>
              <w:rPr>
                <w:noProof/>
                <w:webHidden/>
              </w:rPr>
              <w:fldChar w:fldCharType="begin"/>
            </w:r>
            <w:r>
              <w:rPr>
                <w:noProof/>
                <w:webHidden/>
              </w:rPr>
              <w:instrText xml:space="preserve"> PAGEREF _Toc194669345 \h </w:instrText>
            </w:r>
            <w:r>
              <w:rPr>
                <w:noProof/>
                <w:webHidden/>
              </w:rPr>
            </w:r>
            <w:r>
              <w:rPr>
                <w:noProof/>
                <w:webHidden/>
              </w:rPr>
              <w:fldChar w:fldCharType="separate"/>
            </w:r>
            <w:r w:rsidR="00AD10C0">
              <w:rPr>
                <w:noProof/>
                <w:webHidden/>
              </w:rPr>
              <w:t>72</w:t>
            </w:r>
            <w:r>
              <w:rPr>
                <w:noProof/>
                <w:webHidden/>
              </w:rPr>
              <w:fldChar w:fldCharType="end"/>
            </w:r>
          </w:hyperlink>
        </w:p>
        <w:p w14:paraId="59D7B20C" w14:textId="3FC17F38"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46" w:history="1">
            <w:r w:rsidRPr="005C048A">
              <w:rPr>
                <w:rStyle w:val="Hyperkobling"/>
                <w:noProof/>
                <w:lang w:eastAsia="nb-NO"/>
              </w:rPr>
              <w:t>8.6 Driftsrom</w:t>
            </w:r>
            <w:r>
              <w:rPr>
                <w:noProof/>
                <w:webHidden/>
              </w:rPr>
              <w:tab/>
            </w:r>
            <w:r>
              <w:rPr>
                <w:noProof/>
                <w:webHidden/>
              </w:rPr>
              <w:fldChar w:fldCharType="begin"/>
            </w:r>
            <w:r>
              <w:rPr>
                <w:noProof/>
                <w:webHidden/>
              </w:rPr>
              <w:instrText xml:space="preserve"> PAGEREF _Toc194669346 \h </w:instrText>
            </w:r>
            <w:r>
              <w:rPr>
                <w:noProof/>
                <w:webHidden/>
              </w:rPr>
            </w:r>
            <w:r>
              <w:rPr>
                <w:noProof/>
                <w:webHidden/>
              </w:rPr>
              <w:fldChar w:fldCharType="separate"/>
            </w:r>
            <w:r w:rsidR="00AD10C0">
              <w:rPr>
                <w:noProof/>
                <w:webHidden/>
              </w:rPr>
              <w:t>72</w:t>
            </w:r>
            <w:r>
              <w:rPr>
                <w:noProof/>
                <w:webHidden/>
              </w:rPr>
              <w:fldChar w:fldCharType="end"/>
            </w:r>
          </w:hyperlink>
        </w:p>
        <w:p w14:paraId="42D65A64" w14:textId="4105D866" w:rsidR="00083E3F" w:rsidRDefault="00083E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347" w:history="1">
            <w:r w:rsidRPr="005C048A">
              <w:rPr>
                <w:rStyle w:val="Hyperkobling"/>
                <w:noProof/>
                <w:lang w:eastAsia="nb-NO"/>
              </w:rPr>
              <w:t>9 Utendørsareal</w:t>
            </w:r>
            <w:r>
              <w:rPr>
                <w:noProof/>
                <w:webHidden/>
              </w:rPr>
              <w:tab/>
            </w:r>
            <w:r>
              <w:rPr>
                <w:noProof/>
                <w:webHidden/>
              </w:rPr>
              <w:fldChar w:fldCharType="begin"/>
            </w:r>
            <w:r>
              <w:rPr>
                <w:noProof/>
                <w:webHidden/>
              </w:rPr>
              <w:instrText xml:space="preserve"> PAGEREF _Toc194669347 \h </w:instrText>
            </w:r>
            <w:r>
              <w:rPr>
                <w:noProof/>
                <w:webHidden/>
              </w:rPr>
            </w:r>
            <w:r>
              <w:rPr>
                <w:noProof/>
                <w:webHidden/>
              </w:rPr>
              <w:fldChar w:fldCharType="separate"/>
            </w:r>
            <w:r w:rsidR="00AD10C0">
              <w:rPr>
                <w:noProof/>
                <w:webHidden/>
              </w:rPr>
              <w:t>73</w:t>
            </w:r>
            <w:r>
              <w:rPr>
                <w:noProof/>
                <w:webHidden/>
              </w:rPr>
              <w:fldChar w:fldCharType="end"/>
            </w:r>
          </w:hyperlink>
        </w:p>
        <w:p w14:paraId="3456749D" w14:textId="24577956"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48" w:history="1">
            <w:r w:rsidRPr="005C048A">
              <w:rPr>
                <w:rStyle w:val="Hyperkobling"/>
                <w:noProof/>
                <w:lang w:eastAsia="nb-NO"/>
              </w:rPr>
              <w:t>9.1 Trafikk og parkering</w:t>
            </w:r>
            <w:r>
              <w:rPr>
                <w:noProof/>
                <w:webHidden/>
              </w:rPr>
              <w:tab/>
            </w:r>
            <w:r>
              <w:rPr>
                <w:noProof/>
                <w:webHidden/>
              </w:rPr>
              <w:fldChar w:fldCharType="begin"/>
            </w:r>
            <w:r>
              <w:rPr>
                <w:noProof/>
                <w:webHidden/>
              </w:rPr>
              <w:instrText xml:space="preserve"> PAGEREF _Toc194669348 \h </w:instrText>
            </w:r>
            <w:r>
              <w:rPr>
                <w:noProof/>
                <w:webHidden/>
              </w:rPr>
            </w:r>
            <w:r>
              <w:rPr>
                <w:noProof/>
                <w:webHidden/>
              </w:rPr>
              <w:fldChar w:fldCharType="separate"/>
            </w:r>
            <w:r w:rsidR="00AD10C0">
              <w:rPr>
                <w:noProof/>
                <w:webHidden/>
              </w:rPr>
              <w:t>77</w:t>
            </w:r>
            <w:r>
              <w:rPr>
                <w:noProof/>
                <w:webHidden/>
              </w:rPr>
              <w:fldChar w:fldCharType="end"/>
            </w:r>
          </w:hyperlink>
        </w:p>
        <w:p w14:paraId="73C46D0B" w14:textId="2558D0E5"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49" w:history="1">
            <w:r w:rsidRPr="005C048A">
              <w:rPr>
                <w:rStyle w:val="Hyperkobling"/>
                <w:noProof/>
                <w:lang w:eastAsia="nb-NO"/>
              </w:rPr>
              <w:t>9.2 Lekeområde</w:t>
            </w:r>
            <w:r>
              <w:rPr>
                <w:noProof/>
                <w:webHidden/>
              </w:rPr>
              <w:tab/>
            </w:r>
            <w:r>
              <w:rPr>
                <w:noProof/>
                <w:webHidden/>
              </w:rPr>
              <w:fldChar w:fldCharType="begin"/>
            </w:r>
            <w:r>
              <w:rPr>
                <w:noProof/>
                <w:webHidden/>
              </w:rPr>
              <w:instrText xml:space="preserve"> PAGEREF _Toc194669349 \h </w:instrText>
            </w:r>
            <w:r>
              <w:rPr>
                <w:noProof/>
                <w:webHidden/>
              </w:rPr>
            </w:r>
            <w:r>
              <w:rPr>
                <w:noProof/>
                <w:webHidden/>
              </w:rPr>
              <w:fldChar w:fldCharType="separate"/>
            </w:r>
            <w:r w:rsidR="00AD10C0">
              <w:rPr>
                <w:noProof/>
                <w:webHidden/>
              </w:rPr>
              <w:t>78</w:t>
            </w:r>
            <w:r>
              <w:rPr>
                <w:noProof/>
                <w:webHidden/>
              </w:rPr>
              <w:fldChar w:fldCharType="end"/>
            </w:r>
          </w:hyperlink>
        </w:p>
        <w:p w14:paraId="5198402C" w14:textId="0D1AD365" w:rsidR="00083E3F" w:rsidRDefault="00083E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69350" w:history="1">
            <w:r w:rsidRPr="005C048A">
              <w:rPr>
                <w:rStyle w:val="Hyperkobling"/>
                <w:noProof/>
                <w:lang w:eastAsia="nb-NO"/>
              </w:rPr>
              <w:t>9.3 Annet</w:t>
            </w:r>
            <w:r>
              <w:rPr>
                <w:noProof/>
                <w:webHidden/>
              </w:rPr>
              <w:tab/>
            </w:r>
            <w:r>
              <w:rPr>
                <w:noProof/>
                <w:webHidden/>
              </w:rPr>
              <w:fldChar w:fldCharType="begin"/>
            </w:r>
            <w:r>
              <w:rPr>
                <w:noProof/>
                <w:webHidden/>
              </w:rPr>
              <w:instrText xml:space="preserve"> PAGEREF _Toc194669350 \h </w:instrText>
            </w:r>
            <w:r>
              <w:rPr>
                <w:noProof/>
                <w:webHidden/>
              </w:rPr>
            </w:r>
            <w:r>
              <w:rPr>
                <w:noProof/>
                <w:webHidden/>
              </w:rPr>
              <w:fldChar w:fldCharType="separate"/>
            </w:r>
            <w:r w:rsidR="00AD10C0">
              <w:rPr>
                <w:noProof/>
                <w:webHidden/>
              </w:rPr>
              <w:t>78</w:t>
            </w:r>
            <w:r>
              <w:rPr>
                <w:noProof/>
                <w:webHidden/>
              </w:rPr>
              <w:fldChar w:fldCharType="end"/>
            </w:r>
          </w:hyperlink>
        </w:p>
        <w:p w14:paraId="58E2B784" w14:textId="1D2C10E1" w:rsidR="00083E3F" w:rsidRDefault="00083E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351" w:history="1">
            <w:r w:rsidRPr="005C048A">
              <w:rPr>
                <w:rStyle w:val="Hyperkobling"/>
                <w:noProof/>
              </w:rPr>
              <w:t>10 Arealskjema</w:t>
            </w:r>
            <w:r>
              <w:rPr>
                <w:noProof/>
                <w:webHidden/>
              </w:rPr>
              <w:tab/>
            </w:r>
            <w:r>
              <w:rPr>
                <w:noProof/>
                <w:webHidden/>
              </w:rPr>
              <w:fldChar w:fldCharType="begin"/>
            </w:r>
            <w:r>
              <w:rPr>
                <w:noProof/>
                <w:webHidden/>
              </w:rPr>
              <w:instrText xml:space="preserve"> PAGEREF _Toc194669351 \h </w:instrText>
            </w:r>
            <w:r>
              <w:rPr>
                <w:noProof/>
                <w:webHidden/>
              </w:rPr>
            </w:r>
            <w:r>
              <w:rPr>
                <w:noProof/>
                <w:webHidden/>
              </w:rPr>
              <w:fldChar w:fldCharType="separate"/>
            </w:r>
            <w:r w:rsidR="00AD10C0">
              <w:rPr>
                <w:noProof/>
                <w:webHidden/>
              </w:rPr>
              <w:t>79</w:t>
            </w:r>
            <w:r>
              <w:rPr>
                <w:noProof/>
                <w:webHidden/>
              </w:rPr>
              <w:fldChar w:fldCharType="end"/>
            </w:r>
          </w:hyperlink>
        </w:p>
        <w:p w14:paraId="0CA73380" w14:textId="3F78B06D" w:rsidR="00083E3F" w:rsidRDefault="00083E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69352" w:history="1">
            <w:r w:rsidRPr="005C048A">
              <w:rPr>
                <w:rStyle w:val="Hyperkobling"/>
                <w:noProof/>
              </w:rPr>
              <w:t>11 Klimatabell</w:t>
            </w:r>
            <w:r>
              <w:rPr>
                <w:noProof/>
                <w:webHidden/>
              </w:rPr>
              <w:tab/>
            </w:r>
            <w:r>
              <w:rPr>
                <w:noProof/>
                <w:webHidden/>
              </w:rPr>
              <w:fldChar w:fldCharType="begin"/>
            </w:r>
            <w:r>
              <w:rPr>
                <w:noProof/>
                <w:webHidden/>
              </w:rPr>
              <w:instrText xml:space="preserve"> PAGEREF _Toc194669352 \h </w:instrText>
            </w:r>
            <w:r>
              <w:rPr>
                <w:noProof/>
                <w:webHidden/>
              </w:rPr>
            </w:r>
            <w:r>
              <w:rPr>
                <w:noProof/>
                <w:webHidden/>
              </w:rPr>
              <w:fldChar w:fldCharType="separate"/>
            </w:r>
            <w:r w:rsidR="00AD10C0">
              <w:rPr>
                <w:noProof/>
                <w:webHidden/>
              </w:rPr>
              <w:t>87</w:t>
            </w:r>
            <w:r>
              <w:rPr>
                <w:noProof/>
                <w:webHidden/>
              </w:rPr>
              <w:fldChar w:fldCharType="end"/>
            </w:r>
          </w:hyperlink>
        </w:p>
        <w:p w14:paraId="1E79B7BE" w14:textId="056F623C" w:rsidR="004F4031" w:rsidRDefault="004F4031" w:rsidP="004F4031">
          <w:pPr>
            <w:spacing w:after="0"/>
            <w:rPr>
              <w:b/>
              <w:bCs/>
              <w:szCs w:val="20"/>
            </w:rPr>
          </w:pPr>
          <w:r w:rsidRPr="00647C93">
            <w:rPr>
              <w:b/>
              <w:bCs/>
              <w:szCs w:val="20"/>
            </w:rPr>
            <w:fldChar w:fldCharType="end"/>
          </w:r>
        </w:p>
      </w:sdtContent>
    </w:sdt>
    <w:p w14:paraId="235A031C" w14:textId="3028E4C5" w:rsidR="005947A3" w:rsidRPr="00647C93" w:rsidRDefault="004F4031" w:rsidP="004F4031">
      <w:pPr>
        <w:spacing w:after="0"/>
        <w:rPr>
          <w:szCs w:val="20"/>
        </w:rPr>
      </w:pPr>
      <w:r>
        <w:rPr>
          <w:szCs w:val="20"/>
        </w:rPr>
        <w:t xml:space="preserve"> </w:t>
      </w:r>
    </w:p>
    <w:p w14:paraId="262866C1" w14:textId="07771BFA" w:rsidR="00082987" w:rsidRPr="000B531A" w:rsidRDefault="00082987" w:rsidP="004F4031">
      <w:pPr>
        <w:pStyle w:val="Overskrift1"/>
      </w:pPr>
      <w:bookmarkStart w:id="0" w:name="_Toc194669287"/>
      <w:r w:rsidRPr="000B531A">
        <w:lastRenderedPageBreak/>
        <w:t>1 Generelt</w:t>
      </w:r>
      <w:bookmarkEnd w:id="0"/>
    </w:p>
    <w:p w14:paraId="07A6316C" w14:textId="77777777" w:rsidR="004F4031" w:rsidRDefault="004F4031" w:rsidP="004F4031">
      <w:pPr>
        <w:spacing w:after="0" w:line="240" w:lineRule="auto"/>
        <w:rPr>
          <w:rFonts w:eastAsia="Times New Roman" w:cs="Calibri"/>
          <w:color w:val="000000"/>
          <w:szCs w:val="20"/>
          <w:lang w:eastAsia="nb-NO"/>
        </w:rPr>
      </w:pPr>
    </w:p>
    <w:p w14:paraId="2DDE8601" w14:textId="77777777" w:rsidR="00B555C3" w:rsidRDefault="0008298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Kravspesifikasjonen er et viktig ledd i å standardisere bygging og drift av kommunale formålsbygg. De skal bidra til å effektivisere drift og vedlikehold av byggene og derav føre til lave livssykluskostnader (LCC). Det er derfor viktig at SKOK inneholder oppdaterte og relevante krav i samsvar med dagens behov.</w:t>
      </w:r>
    </w:p>
    <w:p w14:paraId="201D18F9" w14:textId="77777777" w:rsidR="00B555C3" w:rsidRDefault="00B555C3" w:rsidP="004F4031">
      <w:pPr>
        <w:spacing w:after="0" w:line="240" w:lineRule="auto"/>
        <w:rPr>
          <w:rFonts w:eastAsia="Times New Roman" w:cs="Calibri"/>
          <w:color w:val="000000"/>
          <w:szCs w:val="20"/>
          <w:lang w:eastAsia="nb-NO"/>
        </w:rPr>
      </w:pPr>
    </w:p>
    <w:p w14:paraId="0A7C05A4" w14:textId="77777777" w:rsidR="00DA0ECE" w:rsidRDefault="0008298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Kravsettene inneholder byggherrens bestillerkompetanse. I de funksjonelle kravene er det mest </w:t>
      </w:r>
      <w:proofErr w:type="gramStart"/>
      <w:r w:rsidRPr="00413795">
        <w:rPr>
          <w:rFonts w:eastAsia="Times New Roman" w:cs="Calibri"/>
          <w:color w:val="000000"/>
          <w:szCs w:val="20"/>
          <w:lang w:eastAsia="nb-NO"/>
        </w:rPr>
        <w:t>fokus</w:t>
      </w:r>
      <w:proofErr w:type="gramEnd"/>
      <w:r w:rsidRPr="00413795">
        <w:rPr>
          <w:rFonts w:eastAsia="Times New Roman" w:cs="Calibri"/>
          <w:color w:val="000000"/>
          <w:szCs w:val="20"/>
          <w:lang w:eastAsia="nb-NO"/>
        </w:rPr>
        <w:t xml:space="preserve"> på omfang og utforming av arealene og kravene kan sammenlignes med utarbeidelse av et romprogram. I de tekniske og FDV-begrunnede kravene har vi samlet erfaringer fra drift og vedlikehold, og spesifisert krav, behov og løsninger som gir effektiv drift av byggene. De enkelte krav har ulik utforming. Noen av kravene er av type ambisjonskrav, hvor byrådets og de enkelte bestilleres ambisjoner og føringer er nedfelt. Disse kravene må ofte utredes og konkretiseres i det enkelte prosjekt.</w:t>
      </w:r>
    </w:p>
    <w:p w14:paraId="077F33E4" w14:textId="77777777" w:rsidR="00DA0ECE" w:rsidRDefault="00DA0ECE" w:rsidP="004F4031">
      <w:pPr>
        <w:spacing w:after="0" w:line="240" w:lineRule="auto"/>
        <w:rPr>
          <w:rFonts w:eastAsia="Times New Roman" w:cs="Calibri"/>
          <w:color w:val="000000"/>
          <w:szCs w:val="20"/>
          <w:lang w:eastAsia="nb-NO"/>
        </w:rPr>
      </w:pPr>
    </w:p>
    <w:p w14:paraId="21BC6E4A" w14:textId="77777777" w:rsidR="00AD1A81" w:rsidRDefault="0008298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etterstrebes å gjøre SKOK så tydelig som mulig for de som skal utforme, prosjektere, og levere anbud og bygg til Oslo kommune. De fleste av kravene er </w:t>
      </w:r>
      <w:proofErr w:type="gramStart"/>
      <w:r w:rsidRPr="00413795">
        <w:rPr>
          <w:rFonts w:eastAsia="Times New Roman" w:cs="Calibri"/>
          <w:color w:val="000000"/>
          <w:szCs w:val="20"/>
          <w:lang w:eastAsia="nb-NO"/>
        </w:rPr>
        <w:t>således</w:t>
      </w:r>
      <w:proofErr w:type="gramEnd"/>
      <w:r w:rsidRPr="00413795">
        <w:rPr>
          <w:rFonts w:eastAsia="Times New Roman" w:cs="Calibri"/>
          <w:color w:val="000000"/>
          <w:szCs w:val="20"/>
          <w:lang w:eastAsia="nb-NO"/>
        </w:rPr>
        <w:t xml:space="preserve"> entydige krav til omfang og utforming av arealene, samt spesifisering av behov, krav og tekniske løsninger knyttet de enkelte arealer og bygningsdeler.</w:t>
      </w:r>
    </w:p>
    <w:p w14:paraId="26A9DDAF" w14:textId="77777777" w:rsidR="00AD1A81" w:rsidRDefault="00AD1A81" w:rsidP="004F4031">
      <w:pPr>
        <w:spacing w:after="0" w:line="240" w:lineRule="auto"/>
        <w:rPr>
          <w:rFonts w:eastAsia="Times New Roman" w:cs="Calibri"/>
          <w:color w:val="000000"/>
          <w:szCs w:val="20"/>
          <w:lang w:eastAsia="nb-NO"/>
        </w:rPr>
      </w:pPr>
    </w:p>
    <w:p w14:paraId="113D75B5" w14:textId="54DFBEDC" w:rsidR="00082987" w:rsidRDefault="0008298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Alle gjeldende lover, forskrifter og regler for bygg generelt gjelder. SKOK-krav er tilleggskrav eller presisering til disse.</w:t>
      </w:r>
    </w:p>
    <w:p w14:paraId="2ACD9F63" w14:textId="77777777" w:rsidR="000B531A" w:rsidRDefault="000B531A" w:rsidP="004F4031">
      <w:pPr>
        <w:spacing w:after="0" w:line="240" w:lineRule="auto"/>
        <w:rPr>
          <w:rFonts w:eastAsia="Times New Roman" w:cs="Calibri"/>
          <w:color w:val="000000"/>
          <w:szCs w:val="20"/>
          <w:lang w:eastAsia="nb-NO"/>
        </w:rPr>
      </w:pPr>
    </w:p>
    <w:p w14:paraId="5B937686" w14:textId="77777777" w:rsidR="000B531A" w:rsidRDefault="000B531A" w:rsidP="004F4031">
      <w:pPr>
        <w:spacing w:after="0" w:line="240" w:lineRule="auto"/>
        <w:rPr>
          <w:rFonts w:eastAsia="Times New Roman" w:cs="Calibri"/>
          <w:color w:val="000000"/>
          <w:szCs w:val="20"/>
          <w:lang w:eastAsia="nb-NO"/>
        </w:rPr>
      </w:pPr>
    </w:p>
    <w:p w14:paraId="52F21817" w14:textId="2C92FCA1" w:rsidR="000B531A" w:rsidRPr="000B531A" w:rsidRDefault="000B531A" w:rsidP="004F4031">
      <w:pPr>
        <w:pStyle w:val="Overskrift1"/>
        <w:rPr>
          <w:rFonts w:cs="Calibri"/>
        </w:rPr>
      </w:pPr>
      <w:bookmarkStart w:id="1" w:name="_Toc194669288"/>
      <w:r w:rsidRPr="000B531A">
        <w:t>2 Om formålet</w:t>
      </w:r>
      <w:bookmarkEnd w:id="1"/>
    </w:p>
    <w:p w14:paraId="158650B2" w14:textId="57CCCFBC" w:rsidR="00364CC5" w:rsidRPr="00AC2BF1" w:rsidRDefault="000B531A" w:rsidP="004F4031">
      <w:pPr>
        <w:pStyle w:val="Overskrift2"/>
        <w:rPr>
          <w:lang w:eastAsia="nb-NO"/>
        </w:rPr>
      </w:pPr>
      <w:bookmarkStart w:id="2" w:name="_Toc194669289"/>
      <w:r w:rsidRPr="000B531A">
        <w:rPr>
          <w:lang w:eastAsia="nb-NO"/>
        </w:rPr>
        <w:t>2.1 Beskrivelse om formålet</w:t>
      </w:r>
      <w:bookmarkEnd w:id="2"/>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69641752" w14:textId="77777777" w:rsidTr="00AC2BF1">
        <w:trPr>
          <w:trHeight w:val="45"/>
        </w:trPr>
        <w:tc>
          <w:tcPr>
            <w:tcW w:w="2973" w:type="pct"/>
            <w:tcBorders>
              <w:top w:val="nil"/>
              <w:left w:val="nil"/>
              <w:bottom w:val="nil"/>
              <w:right w:val="nil"/>
            </w:tcBorders>
            <w:noWrap/>
            <w:vAlign w:val="bottom"/>
            <w:hideMark/>
          </w:tcPr>
          <w:p w14:paraId="6CE6147B" w14:textId="3D67D6A6" w:rsidR="00AC2BF1" w:rsidRPr="00AA6B8E" w:rsidRDefault="00AC2BF1"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Skoleanlegg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1ACB270" w14:textId="191C09CF" w:rsidR="00AC2BF1" w:rsidRPr="00AA6B8E" w:rsidRDefault="00AC2BF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FK-718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94640FC" w14:textId="77777777" w:rsidR="00AC2BF1" w:rsidRPr="00AA6B8E" w:rsidRDefault="00AC2BF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737FCA2" w14:textId="77777777" w:rsidR="00AC2BF1" w:rsidRPr="00AA6B8E" w:rsidRDefault="00AC2BF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9E39AB5" w14:textId="77777777" w:rsidR="00AC2BF1" w:rsidRPr="00AA6B8E" w:rsidRDefault="00AC2BF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BB2F303" w14:textId="77777777" w:rsidR="00AC2BF1" w:rsidRPr="00AA6B8E" w:rsidRDefault="00AC2BF1"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B218B16" w14:textId="77777777"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0E1B265" w14:textId="77777777" w:rsidR="00AC2BF1" w:rsidRPr="00AA6B8E" w:rsidRDefault="00AC2BF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D8599A4" w14:textId="77777777" w:rsidR="00AC2BF1" w:rsidRPr="00AA6B8E" w:rsidRDefault="00AC2BF1" w:rsidP="004F4031">
            <w:pPr>
              <w:spacing w:after="0" w:line="240" w:lineRule="auto"/>
              <w:jc w:val="center"/>
              <w:rPr>
                <w:rFonts w:eastAsia="Times New Roman" w:cs="Calibri"/>
                <w:color w:val="000000"/>
                <w:sz w:val="16"/>
                <w:szCs w:val="16"/>
                <w:lang w:eastAsia="nb-NO"/>
              </w:rPr>
            </w:pPr>
          </w:p>
        </w:tc>
      </w:tr>
    </w:tbl>
    <w:p w14:paraId="335D5DA9" w14:textId="77777777" w:rsidR="00AF2952" w:rsidRDefault="00AF2952" w:rsidP="004F4031">
      <w:pPr>
        <w:spacing w:after="0" w:line="240" w:lineRule="auto"/>
        <w:rPr>
          <w:rFonts w:eastAsia="Times New Roman" w:cs="Calibri"/>
          <w:color w:val="000000"/>
          <w:szCs w:val="20"/>
          <w:lang w:eastAsia="nb-NO"/>
        </w:rPr>
      </w:pPr>
    </w:p>
    <w:p w14:paraId="09BB5A4E" w14:textId="77777777" w:rsidR="004E6423" w:rsidRDefault="000B531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Skoleanleggets utforming er en vesentlig rammefaktor i opplæringen. Skoleanlegget omfatter både bygningsmasse og uteområder som sammen skal bidra til å gi best mulige forhold for undervisning. Skoleanlegget skal tilfredsstille krav til godt læringsmiljø, arbeidsmiljø, bærekraftig utvikling og økonomisk areal- og ressursbruk.</w:t>
      </w:r>
    </w:p>
    <w:p w14:paraId="2F568671" w14:textId="77777777" w:rsidR="004E6423" w:rsidRDefault="004E6423" w:rsidP="004F4031">
      <w:pPr>
        <w:spacing w:after="0" w:line="240" w:lineRule="auto"/>
        <w:rPr>
          <w:rFonts w:eastAsia="Times New Roman" w:cs="Calibri"/>
          <w:color w:val="000000"/>
          <w:szCs w:val="20"/>
          <w:lang w:eastAsia="nb-NO"/>
        </w:rPr>
      </w:pPr>
    </w:p>
    <w:p w14:paraId="7E0D44DB" w14:textId="0A49B35E" w:rsidR="00215EAD" w:rsidRPr="009416F5" w:rsidRDefault="000B531A" w:rsidP="006D0965">
      <w:pPr>
        <w:pStyle w:val="Listeavsnitt"/>
        <w:numPr>
          <w:ilvl w:val="0"/>
          <w:numId w:val="12"/>
        </w:numPr>
        <w:spacing w:after="0" w:line="240" w:lineRule="auto"/>
        <w:rPr>
          <w:rFonts w:eastAsia="Times New Roman" w:cs="Calibri"/>
          <w:color w:val="000000"/>
          <w:szCs w:val="20"/>
          <w:lang w:eastAsia="nb-NO"/>
        </w:rPr>
      </w:pPr>
      <w:r w:rsidRPr="009416F5">
        <w:rPr>
          <w:rFonts w:eastAsia="Times New Roman" w:cs="Calibri"/>
          <w:color w:val="000000"/>
          <w:szCs w:val="20"/>
          <w:lang w:eastAsia="nb-NO"/>
        </w:rPr>
        <w:t xml:space="preserve">Skoleanlegget skal være utformet på en slik måte at nye reformer/arbeidsformer kan </w:t>
      </w:r>
      <w:proofErr w:type="gramStart"/>
      <w:r w:rsidRPr="009416F5">
        <w:rPr>
          <w:rFonts w:eastAsia="Times New Roman" w:cs="Calibri"/>
          <w:color w:val="000000"/>
          <w:szCs w:val="20"/>
          <w:lang w:eastAsia="nb-NO"/>
        </w:rPr>
        <w:t>implementeres</w:t>
      </w:r>
      <w:proofErr w:type="gramEnd"/>
      <w:r w:rsidRPr="009416F5">
        <w:rPr>
          <w:rFonts w:eastAsia="Times New Roman" w:cs="Calibri"/>
          <w:color w:val="000000"/>
          <w:szCs w:val="20"/>
          <w:lang w:eastAsia="nb-NO"/>
        </w:rPr>
        <w:t xml:space="preserve"> uten vesentlige bygningsmessige endringer</w:t>
      </w:r>
    </w:p>
    <w:p w14:paraId="20A466C8" w14:textId="6B40BEBF" w:rsidR="001A362A" w:rsidRPr="009416F5" w:rsidRDefault="000B531A" w:rsidP="006D0965">
      <w:pPr>
        <w:pStyle w:val="Listeavsnitt"/>
        <w:numPr>
          <w:ilvl w:val="0"/>
          <w:numId w:val="12"/>
        </w:numPr>
        <w:spacing w:after="0" w:line="240" w:lineRule="auto"/>
        <w:rPr>
          <w:rFonts w:eastAsia="Times New Roman" w:cs="Calibri"/>
          <w:color w:val="000000"/>
          <w:szCs w:val="20"/>
          <w:lang w:eastAsia="nb-NO"/>
        </w:rPr>
      </w:pPr>
      <w:r w:rsidRPr="009416F5">
        <w:rPr>
          <w:rFonts w:eastAsia="Times New Roman" w:cs="Calibri"/>
          <w:color w:val="000000"/>
          <w:szCs w:val="20"/>
          <w:lang w:eastAsia="nb-NO"/>
        </w:rPr>
        <w:t>Alle elever skal ha et trygt, godt og inkluderende læringsmiljø som fremmer helse, trivsel og læring, og som er fritt for mobbing, vold og overgrep</w:t>
      </w:r>
    </w:p>
    <w:p w14:paraId="613F70BC" w14:textId="2C41679A" w:rsidR="001A362A" w:rsidRPr="009416F5" w:rsidRDefault="000B531A" w:rsidP="006D0965">
      <w:pPr>
        <w:pStyle w:val="Listeavsnitt"/>
        <w:numPr>
          <w:ilvl w:val="0"/>
          <w:numId w:val="12"/>
        </w:numPr>
        <w:spacing w:after="0" w:line="240" w:lineRule="auto"/>
        <w:rPr>
          <w:rFonts w:eastAsia="Times New Roman" w:cs="Calibri"/>
          <w:color w:val="000000"/>
          <w:szCs w:val="20"/>
          <w:lang w:eastAsia="nb-NO"/>
        </w:rPr>
      </w:pPr>
      <w:r w:rsidRPr="009416F5">
        <w:rPr>
          <w:rFonts w:eastAsia="Times New Roman" w:cs="Calibri"/>
          <w:color w:val="000000"/>
          <w:szCs w:val="20"/>
          <w:lang w:eastAsia="nb-NO"/>
        </w:rPr>
        <w:t>Skoleanlegget skal bidra til at elevene skal få utfolde skaperglede, engasjement og utforskertrang. Alle elever skal delta i kunst- og kulturaktiviteter som bidrar til deres helhetlige kompetanse</w:t>
      </w:r>
    </w:p>
    <w:p w14:paraId="6B3C5BFC" w14:textId="2F104E6F" w:rsidR="001A362A" w:rsidRPr="009416F5" w:rsidRDefault="000B531A" w:rsidP="006D0965">
      <w:pPr>
        <w:pStyle w:val="Listeavsnitt"/>
        <w:numPr>
          <w:ilvl w:val="0"/>
          <w:numId w:val="12"/>
        </w:numPr>
        <w:spacing w:after="0" w:line="240" w:lineRule="auto"/>
        <w:rPr>
          <w:rFonts w:eastAsia="Times New Roman" w:cs="Calibri"/>
          <w:color w:val="000000"/>
          <w:szCs w:val="20"/>
          <w:lang w:eastAsia="nb-NO"/>
        </w:rPr>
      </w:pPr>
      <w:r w:rsidRPr="009416F5">
        <w:rPr>
          <w:rFonts w:eastAsia="Times New Roman" w:cs="Calibri"/>
          <w:color w:val="000000"/>
          <w:szCs w:val="20"/>
          <w:lang w:eastAsia="nb-NO"/>
        </w:rPr>
        <w:t>Skoleanlegget skal legge til rette for godt skole/hjem -samarbeid, derfor skal det legges til rette for gode møteplasser som fremmer samspill</w:t>
      </w:r>
    </w:p>
    <w:p w14:paraId="0880E9B4" w14:textId="228ED0AE" w:rsidR="001A362A" w:rsidRPr="009416F5" w:rsidRDefault="000B531A" w:rsidP="006D0965">
      <w:pPr>
        <w:pStyle w:val="Listeavsnitt"/>
        <w:numPr>
          <w:ilvl w:val="0"/>
          <w:numId w:val="12"/>
        </w:numPr>
        <w:spacing w:after="0" w:line="240" w:lineRule="auto"/>
        <w:rPr>
          <w:rFonts w:eastAsia="Times New Roman" w:cs="Calibri"/>
          <w:color w:val="000000"/>
          <w:szCs w:val="20"/>
          <w:lang w:eastAsia="nb-NO"/>
        </w:rPr>
      </w:pPr>
      <w:r w:rsidRPr="009416F5">
        <w:rPr>
          <w:rFonts w:eastAsia="Times New Roman" w:cs="Calibri"/>
          <w:color w:val="000000"/>
          <w:szCs w:val="20"/>
          <w:lang w:eastAsia="nb-NO"/>
        </w:rPr>
        <w:t>Skoleanlegget skal bidra til et godt fysisk og psykososialt arbeidsmiljø. Arealene skal gi alle ansatte gode muligheter for å utføre sitt arbeid til beste for elevenes læring, egenutvikling og trivsel</w:t>
      </w:r>
    </w:p>
    <w:p w14:paraId="662962A1" w14:textId="6E694B4C" w:rsidR="007C3833" w:rsidRPr="009416F5" w:rsidRDefault="000B531A" w:rsidP="006D0965">
      <w:pPr>
        <w:pStyle w:val="Listeavsnitt"/>
        <w:numPr>
          <w:ilvl w:val="0"/>
          <w:numId w:val="12"/>
        </w:numPr>
        <w:spacing w:after="0" w:line="240" w:lineRule="auto"/>
        <w:rPr>
          <w:rFonts w:eastAsia="Times New Roman" w:cs="Calibri"/>
          <w:color w:val="000000"/>
          <w:szCs w:val="20"/>
          <w:lang w:eastAsia="nb-NO"/>
        </w:rPr>
      </w:pPr>
      <w:r w:rsidRPr="009416F5">
        <w:rPr>
          <w:rFonts w:eastAsia="Times New Roman" w:cs="Calibri"/>
          <w:color w:val="000000"/>
          <w:szCs w:val="20"/>
          <w:lang w:eastAsia="nb-NO"/>
        </w:rPr>
        <w:lastRenderedPageBreak/>
        <w:t>Skoleanlegget skal også fungere som et lokalt kulturhus, og skal som en del av kommunens kulturelle infrastruktur bidra til å styrke lokalmiljøet. Det skal utformes på en slik måte at det enkelt kan benyttes til virksomheter utover skolens kjernevirksomhet</w:t>
      </w:r>
    </w:p>
    <w:p w14:paraId="6C238DB7" w14:textId="1910A846" w:rsidR="007C3833" w:rsidRPr="009416F5" w:rsidRDefault="000B531A" w:rsidP="006D0965">
      <w:pPr>
        <w:pStyle w:val="Listeavsnitt"/>
        <w:numPr>
          <w:ilvl w:val="0"/>
          <w:numId w:val="12"/>
        </w:numPr>
        <w:spacing w:after="0" w:line="240" w:lineRule="auto"/>
        <w:rPr>
          <w:rFonts w:eastAsia="Times New Roman" w:cs="Calibri"/>
          <w:color w:val="000000"/>
          <w:szCs w:val="20"/>
          <w:lang w:eastAsia="nb-NO"/>
        </w:rPr>
      </w:pPr>
      <w:r w:rsidRPr="009416F5">
        <w:rPr>
          <w:rFonts w:eastAsia="Times New Roman" w:cs="Calibri"/>
          <w:color w:val="000000"/>
          <w:szCs w:val="20"/>
          <w:lang w:eastAsia="nb-NO"/>
        </w:rPr>
        <w:t>Arealbruken skal effektiviseres og begrenses gjennom sambruk og flerbruk</w:t>
      </w:r>
    </w:p>
    <w:p w14:paraId="0F62DDB4" w14:textId="5096F1B2" w:rsidR="000B531A" w:rsidRPr="009416F5" w:rsidRDefault="000B531A" w:rsidP="006D0965">
      <w:pPr>
        <w:pStyle w:val="Listeavsnitt"/>
        <w:numPr>
          <w:ilvl w:val="0"/>
          <w:numId w:val="12"/>
        </w:numPr>
        <w:spacing w:after="0" w:line="240" w:lineRule="auto"/>
        <w:rPr>
          <w:rFonts w:eastAsia="Times New Roman" w:cs="Calibri"/>
          <w:color w:val="000000"/>
          <w:szCs w:val="20"/>
          <w:lang w:eastAsia="nb-NO"/>
        </w:rPr>
      </w:pPr>
      <w:r w:rsidRPr="009416F5">
        <w:rPr>
          <w:rFonts w:eastAsia="Times New Roman" w:cs="Calibri"/>
          <w:color w:val="000000"/>
          <w:szCs w:val="20"/>
          <w:lang w:eastAsia="nb-NO"/>
        </w:rPr>
        <w:t>Skoleanlegget skal planlegges og bygges med utgangspunkt i føre-var-prinsippet for å redusere helsemessig og økonomisk risiko</w:t>
      </w:r>
    </w:p>
    <w:p w14:paraId="1B9B5DC3" w14:textId="77777777" w:rsidR="00C92224" w:rsidRDefault="00C92224" w:rsidP="004F4031">
      <w:pPr>
        <w:spacing w:after="0" w:line="240" w:lineRule="auto"/>
        <w:rPr>
          <w:rFonts w:eastAsia="Times New Roman" w:cs="Calibri"/>
          <w:color w:val="000000"/>
          <w:szCs w:val="20"/>
          <w:lang w:eastAsia="nb-NO"/>
        </w:rPr>
      </w:pPr>
    </w:p>
    <w:p w14:paraId="21A532A0" w14:textId="09E0BCD2" w:rsidR="00C92224" w:rsidRDefault="00C92224"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71980A4" w14:textId="77777777" w:rsidR="00FB7889" w:rsidRDefault="00017435"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Kravet er ment som en innledning og er et overordnet krav, som konkretiseres gjennom de andre kravene for gjeldende formålsbygg.</w:t>
      </w:r>
    </w:p>
    <w:p w14:paraId="28C052E7" w14:textId="185A3114" w:rsidR="00017435" w:rsidRDefault="00017435"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Kravene til skoleanlegg gjelder grunnskoler. For videregående skoler skal kravene bearbeides.</w:t>
      </w:r>
    </w:p>
    <w:p w14:paraId="786FF087" w14:textId="77777777" w:rsidR="00C92224" w:rsidRDefault="00C92224" w:rsidP="004F4031">
      <w:pPr>
        <w:spacing w:after="0" w:line="240" w:lineRule="auto"/>
        <w:rPr>
          <w:rFonts w:eastAsia="Times New Roman" w:cs="Calibri"/>
          <w:color w:val="000000"/>
          <w:szCs w:val="20"/>
          <w:lang w:eastAsia="nb-NO"/>
        </w:rPr>
      </w:pPr>
    </w:p>
    <w:p w14:paraId="2F3524D0" w14:textId="77777777" w:rsidR="00D42FB5" w:rsidRDefault="00D42FB5" w:rsidP="004F4031">
      <w:pPr>
        <w:spacing w:after="0" w:line="240" w:lineRule="auto"/>
        <w:rPr>
          <w:rFonts w:eastAsia="Times New Roman" w:cs="Calibri"/>
          <w:color w:val="000000"/>
          <w:szCs w:val="20"/>
          <w:lang w:eastAsia="nb-NO"/>
        </w:rPr>
      </w:pPr>
    </w:p>
    <w:p w14:paraId="57D98E75" w14:textId="62DBD915" w:rsidR="004525BA" w:rsidRPr="00AC2BF1" w:rsidRDefault="00386395" w:rsidP="004F4031">
      <w:pPr>
        <w:pStyle w:val="Overskrift2"/>
        <w:rPr>
          <w:lang w:eastAsia="nb-NO"/>
        </w:rPr>
      </w:pPr>
      <w:bookmarkStart w:id="3" w:name="_Toc194669290"/>
      <w:r w:rsidRPr="009324FE">
        <w:rPr>
          <w:lang w:eastAsia="nb-NO"/>
        </w:rPr>
        <w:t>2.2 Areal og organisering</w:t>
      </w:r>
      <w:bookmarkEnd w:id="3"/>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3DD1AD1A" w14:textId="77777777" w:rsidTr="00AC2BF1">
        <w:trPr>
          <w:trHeight w:val="45"/>
        </w:trPr>
        <w:tc>
          <w:tcPr>
            <w:tcW w:w="2973" w:type="pct"/>
            <w:tcBorders>
              <w:top w:val="nil"/>
              <w:left w:val="nil"/>
              <w:bottom w:val="nil"/>
              <w:right w:val="nil"/>
            </w:tcBorders>
            <w:noWrap/>
            <w:vAlign w:val="bottom"/>
            <w:hideMark/>
          </w:tcPr>
          <w:p w14:paraId="79676653" w14:textId="670FF580"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Arealeffektivisering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ECD6C86" w14:textId="39C1AD53"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FK-612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9C91995" w14:textId="1B13D231"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2E75F38" w14:textId="004777B1"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13CA502" w14:textId="50C75E99"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E932A5F" w14:textId="0B84EE40"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ECD670A" w14:textId="033E26A4"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8F6AD06" w14:textId="025D1BF4"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A58701C" w14:textId="77777777" w:rsidR="00AC2BF1" w:rsidRPr="00AA6B8E" w:rsidRDefault="00AC2BF1" w:rsidP="004F4031">
            <w:pPr>
              <w:spacing w:after="0" w:line="240" w:lineRule="auto"/>
              <w:jc w:val="center"/>
              <w:rPr>
                <w:rFonts w:eastAsia="Times New Roman" w:cs="Calibri"/>
                <w:color w:val="000000"/>
                <w:sz w:val="16"/>
                <w:szCs w:val="16"/>
                <w:lang w:eastAsia="nb-NO"/>
              </w:rPr>
            </w:pPr>
          </w:p>
        </w:tc>
      </w:tr>
    </w:tbl>
    <w:p w14:paraId="0C6A8111" w14:textId="77777777" w:rsidR="00AF2952" w:rsidRDefault="00AF2952" w:rsidP="004F4031">
      <w:pPr>
        <w:spacing w:after="0" w:line="240" w:lineRule="auto"/>
        <w:rPr>
          <w:rFonts w:eastAsia="Times New Roman" w:cs="Calibri"/>
          <w:color w:val="000000"/>
          <w:szCs w:val="20"/>
          <w:lang w:eastAsia="nb-NO"/>
        </w:rPr>
      </w:pPr>
    </w:p>
    <w:p w14:paraId="3A1FB0CB" w14:textId="77777777" w:rsidR="008C0087" w:rsidRDefault="00386395"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samlede funksjonsareal per bruker er styrende. Det skal beregnes en faktor for Bruttoareal (BTA) / Funksjonsareal (FUA) for prosjektet. Faktoren skal søkes å holdes så lav som mulig, og forhold som gjør at faktoren øker skal beskrives.</w:t>
      </w:r>
    </w:p>
    <w:p w14:paraId="3C1EA1DB" w14:textId="77777777" w:rsidR="008C0087" w:rsidRDefault="008C0087" w:rsidP="004F4031">
      <w:pPr>
        <w:spacing w:after="0" w:line="240" w:lineRule="auto"/>
        <w:rPr>
          <w:rFonts w:eastAsia="Times New Roman" w:cs="Calibri"/>
          <w:color w:val="000000"/>
          <w:szCs w:val="20"/>
          <w:lang w:eastAsia="nb-NO"/>
        </w:rPr>
      </w:pPr>
    </w:p>
    <w:p w14:paraId="601DA283" w14:textId="77777777" w:rsidR="00453344" w:rsidRDefault="00386395"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BTA er areal av måleverdige deler begrenset av ytterveggs utside. BTA skal beregnes i tråd med NS 3940:2012. FUA er den delen av nettoarealet som svarer til bygningens formål og bruk, og omfatter alle bruksrom (som f.eks. læringsrom, kontorer, pasientrom, arbeidsrom, toalettrom, støtterom og lagerrom), men ikke kommunikasjonsareal (KOA) som korridorer og andre interne trafikkareal eller teknisk areal (TEA) som tekniske rom m.m. og heller ikke "mørke arealer" i kjeller og på loft som ikke er programmerte «bruksrom». FUA, KOA og TEA er definert i NS 3940:2007.</w:t>
      </w:r>
    </w:p>
    <w:p w14:paraId="42600E74" w14:textId="77777777" w:rsidR="00453344" w:rsidRDefault="00453344" w:rsidP="004F4031">
      <w:pPr>
        <w:spacing w:after="0" w:line="240" w:lineRule="auto"/>
        <w:rPr>
          <w:rFonts w:eastAsia="Times New Roman" w:cs="Calibri"/>
          <w:color w:val="000000"/>
          <w:szCs w:val="20"/>
          <w:lang w:eastAsia="nb-NO"/>
        </w:rPr>
      </w:pPr>
    </w:p>
    <w:p w14:paraId="1D7EDF84" w14:textId="2CAB4AC4" w:rsidR="00386395" w:rsidRDefault="00386395"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BTA/FUA-faktoren skal hensynta arealbehovet for KOA, TEA og KA (konstruksjonsareal; innervegger, søyler, sjakter og yttervegger).</w:t>
      </w:r>
    </w:p>
    <w:p w14:paraId="156F8A7A" w14:textId="77777777" w:rsidR="00386395" w:rsidRDefault="00386395" w:rsidP="004F4031">
      <w:pPr>
        <w:spacing w:after="0" w:line="240" w:lineRule="auto"/>
        <w:rPr>
          <w:szCs w:val="20"/>
        </w:rPr>
      </w:pPr>
    </w:p>
    <w:p w14:paraId="4EDF4249" w14:textId="1D13DA13" w:rsidR="00386395" w:rsidRDefault="00386395" w:rsidP="004F4031">
      <w:pPr>
        <w:spacing w:after="0" w:line="240" w:lineRule="auto"/>
        <w:rPr>
          <w:szCs w:val="20"/>
        </w:rPr>
      </w:pPr>
      <w:r>
        <w:rPr>
          <w:szCs w:val="20"/>
        </w:rPr>
        <w:t>Kravveiledning</w:t>
      </w:r>
      <w:r w:rsidR="00FD7A99">
        <w:rPr>
          <w:szCs w:val="20"/>
        </w:rPr>
        <w:t>:</w:t>
      </w:r>
    </w:p>
    <w:p w14:paraId="43725C9B" w14:textId="4B002799" w:rsidR="0000026A" w:rsidRDefault="009324FE"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 xml:space="preserve">Faktoren skal søkes å holdes så lav som mulig. Behovet for en slik beregning fra leverandøren vil variere fra prosjekt til prosjekt, avhengig av </w:t>
      </w:r>
      <w:r w:rsidR="00D131F8" w:rsidRPr="00413795">
        <w:rPr>
          <w:rFonts w:eastAsia="Times New Roman" w:cs="Calibri"/>
          <w:i/>
          <w:iCs/>
          <w:color w:val="000000"/>
          <w:szCs w:val="20"/>
          <w:lang w:eastAsia="nb-NO"/>
        </w:rPr>
        <w:t>kontraktsstrategi</w:t>
      </w:r>
      <w:r w:rsidRPr="00413795">
        <w:rPr>
          <w:rFonts w:eastAsia="Times New Roman" w:cs="Calibri"/>
          <w:i/>
          <w:iCs/>
          <w:color w:val="000000"/>
          <w:szCs w:val="20"/>
          <w:lang w:eastAsia="nb-NO"/>
        </w:rPr>
        <w:t xml:space="preserve"> og hvor langt man har kommet i prosjektet før det</w:t>
      </w:r>
      <w:r>
        <w:rPr>
          <w:rFonts w:eastAsia="Times New Roman" w:cs="Calibri"/>
          <w:i/>
          <w:iCs/>
          <w:color w:val="000000"/>
          <w:szCs w:val="20"/>
          <w:lang w:eastAsia="nb-NO"/>
        </w:rPr>
        <w:t xml:space="preserve"> legges ut i markedet.</w:t>
      </w:r>
    </w:p>
    <w:p w14:paraId="5E4279E8" w14:textId="77777777" w:rsidR="00017BD7" w:rsidRDefault="00017BD7" w:rsidP="004F4031">
      <w:pPr>
        <w:spacing w:after="0" w:line="240" w:lineRule="auto"/>
        <w:rPr>
          <w:rFonts w:eastAsia="Times New Roman" w:cs="Calibri"/>
          <w:i/>
          <w:iCs/>
          <w:color w:val="000000"/>
          <w:szCs w:val="20"/>
          <w:lang w:eastAsia="nb-NO"/>
        </w:rPr>
      </w:pPr>
    </w:p>
    <w:p w14:paraId="6BED0030" w14:textId="77777777" w:rsidR="00017BD7" w:rsidRPr="00017BD7" w:rsidRDefault="00017BD7" w:rsidP="004F4031">
      <w:pPr>
        <w:spacing w:after="0" w:line="240" w:lineRule="auto"/>
        <w:rPr>
          <w:rFonts w:eastAsia="Times New Roman" w:cs="Calibri"/>
          <w:i/>
          <w:iCs/>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6"/>
        <w:gridCol w:w="826"/>
        <w:gridCol w:w="407"/>
        <w:gridCol w:w="406"/>
        <w:gridCol w:w="406"/>
        <w:gridCol w:w="406"/>
        <w:gridCol w:w="406"/>
        <w:gridCol w:w="406"/>
        <w:gridCol w:w="408"/>
      </w:tblGrid>
      <w:tr w:rsidR="00AC2BF1" w:rsidRPr="00AA6B8E" w14:paraId="279C86BE" w14:textId="77777777" w:rsidTr="00AC2BF1">
        <w:trPr>
          <w:trHeight w:val="45"/>
        </w:trPr>
        <w:tc>
          <w:tcPr>
            <w:tcW w:w="2973" w:type="pct"/>
            <w:tcBorders>
              <w:top w:val="nil"/>
              <w:left w:val="nil"/>
              <w:bottom w:val="nil"/>
              <w:right w:val="nil"/>
            </w:tcBorders>
            <w:noWrap/>
            <w:vAlign w:val="bottom"/>
            <w:hideMark/>
          </w:tcPr>
          <w:p w14:paraId="73294D38" w14:textId="04F46155"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Tilpasningsdyktighet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2845648" w14:textId="68C5CA1B"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9EEC239" w14:textId="77577C0D"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79DFC24" w14:textId="762297B4"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2DEDF98" w14:textId="2822CA68"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1B34C75A" w14:textId="59BBAE8D"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2D08835" w14:textId="5BF5F0E2"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25064228" w14:textId="0526ECD1"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C24B765" w14:textId="4157B1D1"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0AAF435" w14:textId="77777777" w:rsidR="00AF2952" w:rsidRDefault="00AF2952" w:rsidP="004F4031">
      <w:pPr>
        <w:spacing w:after="0" w:line="240" w:lineRule="auto"/>
        <w:rPr>
          <w:rFonts w:eastAsia="Times New Roman" w:cs="Calibri"/>
          <w:color w:val="000000"/>
          <w:szCs w:val="20"/>
          <w:lang w:eastAsia="nb-NO"/>
        </w:rPr>
      </w:pPr>
    </w:p>
    <w:p w14:paraId="0C14B4D8" w14:textId="563922C7" w:rsidR="009324FE" w:rsidRDefault="009324F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Bygget skal planlegges med nødvendig fleksibilitet, generalitet og elastisitet for å hensynta sambruk og utleie samt fremtidig bruk og eventuell utvidelse.</w:t>
      </w:r>
    </w:p>
    <w:p w14:paraId="113D936D" w14:textId="77777777" w:rsidR="0098230F" w:rsidRDefault="0098230F" w:rsidP="004F4031">
      <w:pPr>
        <w:spacing w:after="0" w:line="240" w:lineRule="auto"/>
        <w:rPr>
          <w:rFonts w:eastAsia="Times New Roman" w:cs="Calibri"/>
          <w:color w:val="000000"/>
          <w:szCs w:val="20"/>
          <w:lang w:eastAsia="nb-NO"/>
        </w:rPr>
      </w:pPr>
    </w:p>
    <w:p w14:paraId="3CE80ED4" w14:textId="0AAB2634" w:rsidR="009324FE" w:rsidRDefault="009324FE"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1CCD013" w14:textId="77777777" w:rsidR="00A24C16" w:rsidRDefault="009324FE"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 xml:space="preserve">Med generalitet menes "evne til å endre bruk". Et eksempel er endring fra kontor til undervisning og muligheter for flere typer bruk. Byggets mulighet for å møte vekslende funksjonelle krav uten bygningsmessige eller tekniske tiltak. Areal-reserver og overkapasitet </w:t>
      </w:r>
      <w:r w:rsidRPr="00413795">
        <w:rPr>
          <w:rFonts w:eastAsia="Times New Roman" w:cs="Calibri"/>
          <w:i/>
          <w:iCs/>
          <w:color w:val="000000"/>
          <w:szCs w:val="20"/>
          <w:lang w:eastAsia="nb-NO"/>
        </w:rPr>
        <w:lastRenderedPageBreak/>
        <w:t>på konstruksjoner og installasjonssystem benyttes vanligvis når det skal tilrettelegges for generalitet.</w:t>
      </w:r>
    </w:p>
    <w:p w14:paraId="5160BEF3" w14:textId="77777777" w:rsidR="00A24C16" w:rsidRDefault="00A24C16" w:rsidP="004F4031">
      <w:pPr>
        <w:spacing w:after="0" w:line="240" w:lineRule="auto"/>
        <w:rPr>
          <w:rFonts w:eastAsia="Times New Roman" w:cs="Calibri"/>
          <w:i/>
          <w:iCs/>
          <w:color w:val="000000"/>
          <w:szCs w:val="20"/>
          <w:lang w:eastAsia="nb-NO"/>
        </w:rPr>
      </w:pPr>
    </w:p>
    <w:p w14:paraId="7260C2A5" w14:textId="77777777" w:rsidR="003456D3" w:rsidRDefault="009324FE"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Med fleksibilitet menes "evnen til å endre arealdisponering". Et eksempel er endring fra cellekontorer til åpent landskap. Byggets mulighet for å møte vekslende funksjonelle krav gjennom å forandre bygningen. Standardisering og samordning av mål legger til rette for bygningsmessige eller tekniske endringer/utskiftinger med lav kostnad og kort arbeidsperiode.</w:t>
      </w:r>
    </w:p>
    <w:p w14:paraId="0C75A28A" w14:textId="77777777" w:rsidR="003456D3" w:rsidRDefault="003456D3" w:rsidP="004F4031">
      <w:pPr>
        <w:spacing w:after="0" w:line="240" w:lineRule="auto"/>
        <w:rPr>
          <w:rFonts w:eastAsia="Times New Roman" w:cs="Calibri"/>
          <w:i/>
          <w:iCs/>
          <w:color w:val="000000"/>
          <w:szCs w:val="20"/>
          <w:lang w:eastAsia="nb-NO"/>
        </w:rPr>
      </w:pPr>
    </w:p>
    <w:p w14:paraId="26D310F3" w14:textId="77777777" w:rsidR="00D01EE2" w:rsidRDefault="009324FE"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Med elastisitet menes "evnen til å endre volum". Et eksempel er tilrettelegging for tilbygg og påbygg, samt tilrettelagt bærekapasitet i vertikale konstruksjoner og fundamenter. Byggets mulighet for å øke eller redusere bruksarealene i en bygning. Bygninger, planløsninger og tekniske systemer utformes slik at tilvekst eller underoppdeling av arealer kan skje med ønsket frihet. I formålsbygg kan dette handle om mulighet til å dele bygningens arealer inn i enheter for ulike formål. Se bl.a. NS 3456:2022.</w:t>
      </w:r>
    </w:p>
    <w:p w14:paraId="08660DCB" w14:textId="77777777" w:rsidR="00D01EE2" w:rsidRDefault="00D01EE2" w:rsidP="004F4031">
      <w:pPr>
        <w:spacing w:after="0" w:line="240" w:lineRule="auto"/>
        <w:rPr>
          <w:rFonts w:eastAsia="Times New Roman" w:cs="Calibri"/>
          <w:i/>
          <w:iCs/>
          <w:color w:val="000000"/>
          <w:szCs w:val="20"/>
          <w:lang w:eastAsia="nb-NO"/>
        </w:rPr>
      </w:pPr>
    </w:p>
    <w:p w14:paraId="5628167A" w14:textId="7C5D8570" w:rsidR="00193702" w:rsidRDefault="009324FE"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 xml:space="preserve">Viser til Framtidens forbruk </w:t>
      </w:r>
      <w:r w:rsidR="00265554">
        <w:rPr>
          <w:rFonts w:eastAsia="Times New Roman" w:cs="Calibri"/>
          <w:i/>
          <w:iCs/>
          <w:color w:val="000000"/>
          <w:szCs w:val="20"/>
          <w:lang w:eastAsia="nb-NO"/>
        </w:rPr>
        <w:t>-</w:t>
      </w:r>
      <w:r w:rsidRPr="00413795">
        <w:rPr>
          <w:rFonts w:eastAsia="Times New Roman" w:cs="Calibri"/>
          <w:i/>
          <w:iCs/>
          <w:color w:val="000000"/>
          <w:szCs w:val="20"/>
          <w:lang w:eastAsia="nb-NO"/>
        </w:rPr>
        <w:t xml:space="preserve"> strategi for bærekraftig og redusert forbruk 2019–2030 med tilhørende tiltaksliste som revideres årlig og vedlegges Oslo kommunes budsjett.</w:t>
      </w:r>
    </w:p>
    <w:p w14:paraId="3B68A119" w14:textId="68386282" w:rsidR="00193702" w:rsidRDefault="009324FE"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Strategien inneholder flere føringer som kan påvirke krav om tilpasningsdyktighet</w:t>
      </w:r>
      <w:r w:rsidR="00193702">
        <w:rPr>
          <w:rFonts w:eastAsia="Times New Roman" w:cs="Calibri"/>
          <w:i/>
          <w:iCs/>
          <w:color w:val="000000"/>
          <w:szCs w:val="20"/>
          <w:lang w:eastAsia="nb-NO"/>
        </w:rPr>
        <w:t>:</w:t>
      </w:r>
    </w:p>
    <w:p w14:paraId="46208D9A" w14:textId="77777777" w:rsidR="006A42BA" w:rsidRDefault="006A42BA" w:rsidP="004F4031">
      <w:pPr>
        <w:spacing w:after="0" w:line="240" w:lineRule="auto"/>
        <w:rPr>
          <w:rFonts w:eastAsia="Times New Roman" w:cs="Calibri"/>
          <w:i/>
          <w:iCs/>
          <w:color w:val="000000"/>
          <w:szCs w:val="20"/>
          <w:lang w:eastAsia="nb-NO"/>
        </w:rPr>
      </w:pPr>
    </w:p>
    <w:p w14:paraId="09A79FC7" w14:textId="5EC06FDB" w:rsidR="00380490" w:rsidRPr="00D81D81" w:rsidRDefault="009324FE" w:rsidP="006D0965">
      <w:pPr>
        <w:pStyle w:val="Listeavsnitt"/>
        <w:numPr>
          <w:ilvl w:val="0"/>
          <w:numId w:val="13"/>
        </w:numPr>
        <w:spacing w:after="0" w:line="240" w:lineRule="auto"/>
        <w:rPr>
          <w:rFonts w:eastAsia="Times New Roman" w:cs="Calibri"/>
          <w:i/>
          <w:iCs/>
          <w:color w:val="000000"/>
          <w:szCs w:val="20"/>
          <w:lang w:eastAsia="nb-NO"/>
        </w:rPr>
      </w:pPr>
      <w:r w:rsidRPr="00D81D81">
        <w:rPr>
          <w:rFonts w:eastAsia="Times New Roman" w:cs="Calibri"/>
          <w:i/>
          <w:iCs/>
          <w:color w:val="000000"/>
          <w:szCs w:val="20"/>
          <w:lang w:eastAsia="nb-NO"/>
        </w:rPr>
        <w:t>Tilrettelegge bedre for sambruk av, og tilgang til, lokaler for aktører som fremmer bærekraftig og sirkulært forbruk.</w:t>
      </w:r>
    </w:p>
    <w:p w14:paraId="3A2028C4" w14:textId="282DF541" w:rsidR="00380490" w:rsidRPr="00D81D81" w:rsidRDefault="009324FE" w:rsidP="006D0965">
      <w:pPr>
        <w:pStyle w:val="Listeavsnitt"/>
        <w:numPr>
          <w:ilvl w:val="0"/>
          <w:numId w:val="13"/>
        </w:numPr>
        <w:spacing w:after="0" w:line="240" w:lineRule="auto"/>
        <w:rPr>
          <w:rFonts w:eastAsia="Times New Roman" w:cs="Calibri"/>
          <w:i/>
          <w:iCs/>
          <w:color w:val="000000"/>
          <w:szCs w:val="20"/>
          <w:lang w:eastAsia="nb-NO"/>
        </w:rPr>
      </w:pPr>
      <w:r w:rsidRPr="00D81D81">
        <w:rPr>
          <w:rFonts w:eastAsia="Times New Roman" w:cs="Calibri"/>
          <w:i/>
          <w:iCs/>
          <w:color w:val="000000"/>
          <w:szCs w:val="20"/>
          <w:lang w:eastAsia="nb-NO"/>
        </w:rPr>
        <w:t>Skape sosiale møteplasser som engasjerer Oslos befolkning til reparasjon og redesign.</w:t>
      </w:r>
    </w:p>
    <w:p w14:paraId="7D5405BF" w14:textId="44F98F76" w:rsidR="009324FE" w:rsidRPr="00D81D81" w:rsidRDefault="009324FE" w:rsidP="006D0965">
      <w:pPr>
        <w:pStyle w:val="Listeavsnitt"/>
        <w:numPr>
          <w:ilvl w:val="0"/>
          <w:numId w:val="13"/>
        </w:numPr>
        <w:spacing w:after="0" w:line="240" w:lineRule="auto"/>
        <w:rPr>
          <w:rFonts w:eastAsia="Times New Roman" w:cs="Calibri"/>
          <w:i/>
          <w:iCs/>
          <w:color w:val="000000"/>
          <w:szCs w:val="20"/>
          <w:lang w:eastAsia="nb-NO"/>
        </w:rPr>
      </w:pPr>
      <w:r w:rsidRPr="00D81D81">
        <w:rPr>
          <w:rFonts w:eastAsia="Times New Roman" w:cs="Calibri"/>
          <w:i/>
          <w:iCs/>
          <w:color w:val="000000"/>
          <w:szCs w:val="20"/>
          <w:lang w:eastAsia="nb-NO"/>
        </w:rPr>
        <w:t xml:space="preserve">Videreutvikle ombrukslokaler og ombrukstjenester for deling, ombruk og reparasjon, der lokaler </w:t>
      </w:r>
      <w:proofErr w:type="spellStart"/>
      <w:r w:rsidRPr="00D81D81">
        <w:rPr>
          <w:rFonts w:eastAsia="Times New Roman" w:cs="Calibri"/>
          <w:i/>
          <w:iCs/>
          <w:color w:val="000000"/>
          <w:szCs w:val="20"/>
          <w:lang w:eastAsia="nb-NO"/>
        </w:rPr>
        <w:t>sambrukes</w:t>
      </w:r>
      <w:proofErr w:type="spellEnd"/>
      <w:r w:rsidRPr="00D81D81">
        <w:rPr>
          <w:rFonts w:eastAsia="Times New Roman" w:cs="Calibri"/>
          <w:i/>
          <w:iCs/>
          <w:color w:val="000000"/>
          <w:szCs w:val="20"/>
          <w:lang w:eastAsia="nb-NO"/>
        </w:rPr>
        <w:t xml:space="preserve"> av ulike aktører.</w:t>
      </w:r>
    </w:p>
    <w:p w14:paraId="0FB59A96" w14:textId="77777777" w:rsidR="009324FE" w:rsidRDefault="009324FE" w:rsidP="004F4031">
      <w:pPr>
        <w:spacing w:after="0" w:line="240" w:lineRule="auto"/>
        <w:rPr>
          <w:rFonts w:eastAsia="Times New Roman" w:cs="Calibri"/>
          <w:color w:val="000000"/>
          <w:szCs w:val="20"/>
          <w:lang w:eastAsia="nb-NO"/>
        </w:rPr>
      </w:pPr>
    </w:p>
    <w:p w14:paraId="67F5D870" w14:textId="77777777" w:rsidR="00AC2BF1" w:rsidRDefault="00AC2BF1"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134AF408" w14:textId="77777777" w:rsidTr="00AC2BF1">
        <w:trPr>
          <w:trHeight w:val="45"/>
        </w:trPr>
        <w:tc>
          <w:tcPr>
            <w:tcW w:w="2973" w:type="pct"/>
            <w:tcBorders>
              <w:top w:val="nil"/>
              <w:left w:val="nil"/>
              <w:bottom w:val="nil"/>
              <w:right w:val="nil"/>
            </w:tcBorders>
            <w:noWrap/>
            <w:vAlign w:val="bottom"/>
            <w:hideMark/>
          </w:tcPr>
          <w:p w14:paraId="5C01A397" w14:textId="6A41FDB4" w:rsidR="00AC2BF1" w:rsidRPr="00AA6B8E" w:rsidRDefault="00AC2BF1"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Fleksibilitet i bygget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5EDB6A4" w14:textId="4F23BF4E" w:rsidR="00AC2BF1" w:rsidRPr="00AA6B8E" w:rsidRDefault="00AC2BF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FK-678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B8482CD" w14:textId="77777777" w:rsidR="00AC2BF1" w:rsidRPr="00AA6B8E" w:rsidRDefault="00AC2BF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59AC86B" w14:textId="77777777" w:rsidR="00AC2BF1" w:rsidRPr="00AA6B8E" w:rsidRDefault="00AC2BF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E077176" w14:textId="77777777" w:rsidR="00AC2BF1" w:rsidRPr="00AA6B8E" w:rsidRDefault="00AC2BF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E98855F" w14:textId="77777777" w:rsidR="00AC2BF1" w:rsidRPr="00AA6B8E" w:rsidRDefault="00AC2BF1"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C416E9E" w14:textId="77777777"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53D8CD4" w14:textId="77777777" w:rsidR="00AC2BF1" w:rsidRPr="00AA6B8E" w:rsidRDefault="00AC2BF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55043EF" w14:textId="77777777" w:rsidR="00AC2BF1" w:rsidRPr="00AA6B8E" w:rsidRDefault="00AC2BF1" w:rsidP="004F4031">
            <w:pPr>
              <w:spacing w:after="0" w:line="240" w:lineRule="auto"/>
              <w:jc w:val="center"/>
              <w:rPr>
                <w:rFonts w:eastAsia="Times New Roman" w:cs="Calibri"/>
                <w:color w:val="000000"/>
                <w:sz w:val="16"/>
                <w:szCs w:val="16"/>
                <w:lang w:eastAsia="nb-NO"/>
              </w:rPr>
            </w:pPr>
          </w:p>
        </w:tc>
      </w:tr>
    </w:tbl>
    <w:p w14:paraId="37EF51FE" w14:textId="77777777" w:rsidR="00AF2952" w:rsidRDefault="00AF2952" w:rsidP="004F4031">
      <w:pPr>
        <w:spacing w:after="0" w:line="240" w:lineRule="auto"/>
        <w:rPr>
          <w:rFonts w:eastAsia="Times New Roman" w:cs="Calibri"/>
          <w:color w:val="000000"/>
          <w:szCs w:val="20"/>
          <w:lang w:eastAsia="nb-NO"/>
        </w:rPr>
      </w:pPr>
    </w:p>
    <w:p w14:paraId="093098B6" w14:textId="77777777" w:rsidR="00F52F81" w:rsidRDefault="00697C6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dokumenteres hvordan skoleanlegget kan omdisponeres til annen struktur, eksempelvis mellom B2U4, B4 og U8.</w:t>
      </w:r>
    </w:p>
    <w:p w14:paraId="6737E34D" w14:textId="77777777" w:rsidR="00F52F81" w:rsidRDefault="00F52F81" w:rsidP="004F4031">
      <w:pPr>
        <w:spacing w:after="0" w:line="240" w:lineRule="auto"/>
        <w:rPr>
          <w:rFonts w:eastAsia="Times New Roman" w:cs="Calibri"/>
          <w:color w:val="000000"/>
          <w:szCs w:val="20"/>
          <w:lang w:eastAsia="nb-NO"/>
        </w:rPr>
      </w:pPr>
    </w:p>
    <w:p w14:paraId="7204DE4D" w14:textId="77777777" w:rsidR="00357700" w:rsidRDefault="00697C6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I hjemmeområdene og administrasjonen skal tekniske installasjoner hovedsakelig legges slik at romstørrelsene innad i hjemmeområdene/administrasjonen enkelt kan bygges om uten omfattende tiltak. Det skal dokumenteres hvordan de ulike romstørrelsene kan endres.</w:t>
      </w:r>
    </w:p>
    <w:p w14:paraId="54DEFACA" w14:textId="77777777" w:rsidR="00357700" w:rsidRDefault="00357700" w:rsidP="004F4031">
      <w:pPr>
        <w:spacing w:after="0" w:line="240" w:lineRule="auto"/>
        <w:rPr>
          <w:rFonts w:eastAsia="Times New Roman" w:cs="Calibri"/>
          <w:color w:val="000000"/>
          <w:szCs w:val="20"/>
          <w:lang w:eastAsia="nb-NO"/>
        </w:rPr>
      </w:pPr>
    </w:p>
    <w:p w14:paraId="3BFEECAB" w14:textId="77777777" w:rsidR="00357700" w:rsidRDefault="00697C6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I skoleanlegget skal det tilrettelegges med minimum 2 foldevegger/muligheter for åpning mellom rom som kan brukes til å samle større grupper mennesker. Den ene foldeveggen skal legges mellom personalrom og møterom eller annet tilstøtende rom.</w:t>
      </w:r>
    </w:p>
    <w:p w14:paraId="10C73894" w14:textId="77777777" w:rsidR="00357700" w:rsidRDefault="00357700" w:rsidP="004F4031">
      <w:pPr>
        <w:spacing w:after="0" w:line="240" w:lineRule="auto"/>
        <w:rPr>
          <w:rFonts w:eastAsia="Times New Roman" w:cs="Calibri"/>
          <w:color w:val="000000"/>
          <w:szCs w:val="20"/>
          <w:lang w:eastAsia="nb-NO"/>
        </w:rPr>
      </w:pPr>
    </w:p>
    <w:p w14:paraId="45692F77" w14:textId="3DCA3104" w:rsidR="00697C6F" w:rsidRDefault="00697C6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I rom som skal kunne deles opp eller slås sammen skal lys og andre relevante tekniske installasjoner kunne styres enkeltvis i ulike soner og samlet som en større enhet.</w:t>
      </w:r>
    </w:p>
    <w:p w14:paraId="4B297D8C" w14:textId="77777777" w:rsidR="00697C6F" w:rsidRDefault="00697C6F" w:rsidP="004F4031">
      <w:pPr>
        <w:spacing w:after="0" w:line="240" w:lineRule="auto"/>
        <w:rPr>
          <w:rFonts w:eastAsia="Times New Roman" w:cs="Calibri"/>
          <w:color w:val="000000"/>
          <w:szCs w:val="20"/>
          <w:lang w:eastAsia="nb-NO"/>
        </w:rPr>
      </w:pPr>
    </w:p>
    <w:p w14:paraId="64B5D2F0" w14:textId="504C9D4D" w:rsidR="00697C6F" w:rsidRDefault="00697C6F"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4796CC1" w14:textId="77777777" w:rsidR="00697C6F" w:rsidRDefault="00697C6F"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Behovet for ytterligere fleksibilitet vurderes i det enkelte prosjekt.</w:t>
      </w:r>
    </w:p>
    <w:p w14:paraId="5464EFB8" w14:textId="77777777" w:rsidR="00697C6F" w:rsidRDefault="00697C6F" w:rsidP="004F4031">
      <w:pPr>
        <w:spacing w:after="0" w:line="240" w:lineRule="auto"/>
        <w:rPr>
          <w:rFonts w:eastAsia="Times New Roman" w:cs="Calibri"/>
          <w:color w:val="000000"/>
          <w:szCs w:val="20"/>
          <w:lang w:eastAsia="nb-NO"/>
        </w:rPr>
      </w:pPr>
    </w:p>
    <w:p w14:paraId="74A1CFA9" w14:textId="77777777" w:rsidR="00FD7FE1" w:rsidRDefault="00FD7FE1"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70941A86" w14:textId="77777777" w:rsidTr="00AC2BF1">
        <w:trPr>
          <w:trHeight w:val="45"/>
        </w:trPr>
        <w:tc>
          <w:tcPr>
            <w:tcW w:w="2973" w:type="pct"/>
            <w:tcBorders>
              <w:top w:val="nil"/>
              <w:left w:val="nil"/>
              <w:bottom w:val="nil"/>
              <w:right w:val="nil"/>
            </w:tcBorders>
            <w:noWrap/>
            <w:vAlign w:val="bottom"/>
            <w:hideMark/>
          </w:tcPr>
          <w:p w14:paraId="3787FE2A" w14:textId="33D24914" w:rsidR="00AC2BF1" w:rsidRPr="00AA6B8E" w:rsidRDefault="00AC2BF1"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Innsyn og utsyn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72E744F" w14:textId="2C93D6D3" w:rsidR="00AC2BF1" w:rsidRPr="00AA6B8E" w:rsidRDefault="00AC2BF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FK-322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C30FFD9" w14:textId="77777777" w:rsidR="00AC2BF1" w:rsidRPr="00AA6B8E" w:rsidRDefault="00AC2BF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ED3F922" w14:textId="77777777" w:rsidR="00AC2BF1" w:rsidRPr="00AA6B8E" w:rsidRDefault="00AC2BF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50943E5" w14:textId="77777777" w:rsidR="00AC2BF1" w:rsidRPr="00AA6B8E" w:rsidRDefault="00AC2BF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F7EB162" w14:textId="77777777" w:rsidR="00AC2BF1" w:rsidRPr="00AA6B8E" w:rsidRDefault="00AC2BF1"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A67ECEB" w14:textId="77777777"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FF8D800" w14:textId="77777777" w:rsidR="00AC2BF1" w:rsidRPr="00AA6B8E" w:rsidRDefault="00AC2BF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8834FAA" w14:textId="77777777" w:rsidR="00AC2BF1" w:rsidRPr="00AA6B8E" w:rsidRDefault="00AC2BF1" w:rsidP="004F4031">
            <w:pPr>
              <w:spacing w:after="0" w:line="240" w:lineRule="auto"/>
              <w:jc w:val="center"/>
              <w:rPr>
                <w:rFonts w:eastAsia="Times New Roman" w:cs="Calibri"/>
                <w:color w:val="000000"/>
                <w:sz w:val="16"/>
                <w:szCs w:val="16"/>
                <w:lang w:eastAsia="nb-NO"/>
              </w:rPr>
            </w:pPr>
          </w:p>
        </w:tc>
      </w:tr>
    </w:tbl>
    <w:p w14:paraId="733674CB" w14:textId="77777777" w:rsidR="00AF2952" w:rsidRDefault="00AF2952" w:rsidP="004F4031">
      <w:pPr>
        <w:spacing w:after="0" w:line="240" w:lineRule="auto"/>
        <w:rPr>
          <w:rFonts w:eastAsia="Times New Roman" w:cs="Calibri"/>
          <w:color w:val="000000"/>
          <w:szCs w:val="20"/>
          <w:lang w:eastAsia="nb-NO"/>
        </w:rPr>
      </w:pPr>
    </w:p>
    <w:p w14:paraId="5B2B657D" w14:textId="2A49FB32" w:rsidR="00697C6F" w:rsidRDefault="00697C6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Bygget skal utformes transparent, med bruk av glass internt og løsninger som gir innsyn og utsyn både i sittende og stående stilling. Transparens skal bidra til trivsel og inspirere til læring, samt bidra til fellesskapsfølelse og åpenhet i skoleanlegget. Transparensen skal gi ansatte mulighet til å ha oversikt over læringsaktivitetene i tilstøtende arealer. Det skal være mulig for enkeltelever å sitte skjermet i undervisningsarealene. Det skal legges til rette for læringsstøttene vegger. Transparens og læringsstøttene vegger skal vises med oppriss i forprosjektet og følge AMU-prosessen.</w:t>
      </w:r>
    </w:p>
    <w:p w14:paraId="311F2C6F" w14:textId="77777777" w:rsidR="009324FE" w:rsidRDefault="009324FE" w:rsidP="004F4031">
      <w:pPr>
        <w:spacing w:after="0" w:line="240" w:lineRule="auto"/>
        <w:rPr>
          <w:rFonts w:eastAsia="Times New Roman" w:cs="Calibri"/>
          <w:color w:val="000000"/>
          <w:szCs w:val="20"/>
          <w:lang w:eastAsia="nb-NO"/>
        </w:rPr>
      </w:pPr>
    </w:p>
    <w:p w14:paraId="442AC302" w14:textId="77777777" w:rsidR="00AF2952" w:rsidRDefault="00AF2952"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225E068E" w14:textId="77777777" w:rsidTr="00AC2BF1">
        <w:trPr>
          <w:trHeight w:val="45"/>
        </w:trPr>
        <w:tc>
          <w:tcPr>
            <w:tcW w:w="2973" w:type="pct"/>
            <w:tcBorders>
              <w:top w:val="nil"/>
              <w:left w:val="nil"/>
              <w:bottom w:val="nil"/>
              <w:right w:val="nil"/>
            </w:tcBorders>
            <w:noWrap/>
            <w:vAlign w:val="bottom"/>
            <w:hideMark/>
          </w:tcPr>
          <w:p w14:paraId="0B2B8277" w14:textId="3D7FC81C"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Areal nybygg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F38C64E" w14:textId="4E36BD74"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01C6537" w14:textId="4875F737"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C63E8BD" w14:textId="77777777" w:rsidR="00AC2BF1" w:rsidRPr="00AA6B8E" w:rsidRDefault="00AC2BF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FE47ADE" w14:textId="77777777" w:rsidR="00AC2BF1" w:rsidRPr="00AA6B8E" w:rsidRDefault="00AC2BF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B4A792E" w14:textId="77777777" w:rsidR="00AC2BF1" w:rsidRPr="00AA6B8E" w:rsidRDefault="00AC2BF1"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317AE14" w14:textId="77777777"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E7E2356" w14:textId="77777777" w:rsidR="00AC2BF1" w:rsidRPr="00AA6B8E" w:rsidRDefault="00AC2BF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81E6D90" w14:textId="77777777" w:rsidR="00AC2BF1" w:rsidRPr="00AA6B8E" w:rsidRDefault="00AC2BF1" w:rsidP="004F4031">
            <w:pPr>
              <w:spacing w:after="0" w:line="240" w:lineRule="auto"/>
              <w:jc w:val="center"/>
              <w:rPr>
                <w:rFonts w:eastAsia="Times New Roman" w:cs="Calibri"/>
                <w:color w:val="000000"/>
                <w:sz w:val="16"/>
                <w:szCs w:val="16"/>
                <w:lang w:eastAsia="nb-NO"/>
              </w:rPr>
            </w:pPr>
          </w:p>
        </w:tc>
      </w:tr>
    </w:tbl>
    <w:p w14:paraId="58367BF4" w14:textId="77777777" w:rsidR="00AF2952" w:rsidRDefault="00AF2952" w:rsidP="004F4031">
      <w:pPr>
        <w:spacing w:after="0" w:line="240" w:lineRule="auto"/>
        <w:rPr>
          <w:rFonts w:eastAsia="Times New Roman" w:cs="Calibri"/>
          <w:color w:val="000000"/>
          <w:szCs w:val="20"/>
          <w:lang w:eastAsia="nb-NO"/>
        </w:rPr>
      </w:pPr>
    </w:p>
    <w:p w14:paraId="05149867" w14:textId="77777777" w:rsidR="000755DD" w:rsidRDefault="00697C6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Arealkrav er beskrevet i arealskjema, og definerer krav til areal for ulike funksjoner i bygget.</w:t>
      </w:r>
    </w:p>
    <w:p w14:paraId="3D29DA18" w14:textId="77777777" w:rsidR="000755DD" w:rsidRDefault="000755DD" w:rsidP="004F4031">
      <w:pPr>
        <w:spacing w:after="0" w:line="240" w:lineRule="auto"/>
        <w:rPr>
          <w:rFonts w:eastAsia="Times New Roman" w:cs="Calibri"/>
          <w:color w:val="000000"/>
          <w:szCs w:val="20"/>
          <w:lang w:eastAsia="nb-NO"/>
        </w:rPr>
      </w:pPr>
    </w:p>
    <w:p w14:paraId="0DF53FA8" w14:textId="5E8CD072" w:rsidR="00697C6F" w:rsidRDefault="00697C6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For barnehager er det ett arealskjema for avdelingsbarnehage og ett for basebarnehage, og arealskjema må følges i henhold til bydelens valg av type barnehage.</w:t>
      </w:r>
    </w:p>
    <w:p w14:paraId="354AB457" w14:textId="77777777" w:rsidR="00697C6F" w:rsidRDefault="00697C6F" w:rsidP="004F4031">
      <w:pPr>
        <w:spacing w:after="0" w:line="240" w:lineRule="auto"/>
        <w:rPr>
          <w:rFonts w:eastAsia="Times New Roman" w:cs="Calibri"/>
          <w:color w:val="000000"/>
          <w:szCs w:val="20"/>
          <w:lang w:eastAsia="nb-NO"/>
        </w:rPr>
      </w:pPr>
    </w:p>
    <w:p w14:paraId="73BB3ABF" w14:textId="63274DB9" w:rsidR="00697C6F" w:rsidRDefault="00697C6F"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F8A1FD3" w14:textId="77777777" w:rsidR="00697C6F" w:rsidRDefault="00697C6F"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Kravet gjelder kun ved nybyggsprosjekter.</w:t>
      </w:r>
    </w:p>
    <w:p w14:paraId="4FD993F4" w14:textId="77777777" w:rsidR="00697C6F" w:rsidRDefault="00697C6F" w:rsidP="004F4031">
      <w:pPr>
        <w:spacing w:after="0" w:line="240" w:lineRule="auto"/>
        <w:rPr>
          <w:rFonts w:eastAsia="Times New Roman" w:cs="Calibri"/>
          <w:color w:val="000000"/>
          <w:szCs w:val="20"/>
          <w:lang w:eastAsia="nb-NO"/>
        </w:rPr>
      </w:pPr>
    </w:p>
    <w:p w14:paraId="7CB2E0AB" w14:textId="77777777" w:rsidR="00DD5D83" w:rsidRDefault="00DD5D83"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047ABF1D" w14:textId="77777777" w:rsidTr="00AC2BF1">
        <w:trPr>
          <w:trHeight w:val="45"/>
        </w:trPr>
        <w:tc>
          <w:tcPr>
            <w:tcW w:w="2973" w:type="pct"/>
            <w:tcBorders>
              <w:top w:val="nil"/>
              <w:left w:val="nil"/>
              <w:bottom w:val="nil"/>
              <w:right w:val="nil"/>
            </w:tcBorders>
            <w:noWrap/>
            <w:vAlign w:val="bottom"/>
            <w:hideMark/>
          </w:tcPr>
          <w:p w14:paraId="2D6AEA82" w14:textId="6273E4C0"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Areal rehabilitering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9B33E56" w14:textId="22531551"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FK-743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C6B6386" w14:textId="1CF12E54"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ED5F64D" w14:textId="77777777" w:rsidR="00AC2BF1" w:rsidRPr="00AA6B8E" w:rsidRDefault="00AC2BF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156D419" w14:textId="77777777" w:rsidR="00AC2BF1" w:rsidRPr="00AA6B8E" w:rsidRDefault="00AC2BF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B137AC2" w14:textId="77777777" w:rsidR="00AC2BF1" w:rsidRPr="00AA6B8E" w:rsidRDefault="00AC2BF1"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5591661" w14:textId="77777777"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5BC6007" w14:textId="77777777" w:rsidR="00AC2BF1" w:rsidRPr="00AA6B8E" w:rsidRDefault="00AC2BF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6BCCFC0" w14:textId="77777777" w:rsidR="00AC2BF1" w:rsidRPr="00AA6B8E" w:rsidRDefault="00AC2BF1" w:rsidP="004F4031">
            <w:pPr>
              <w:spacing w:after="0" w:line="240" w:lineRule="auto"/>
              <w:jc w:val="center"/>
              <w:rPr>
                <w:rFonts w:eastAsia="Times New Roman" w:cs="Calibri"/>
                <w:color w:val="000000"/>
                <w:sz w:val="16"/>
                <w:szCs w:val="16"/>
                <w:lang w:eastAsia="nb-NO"/>
              </w:rPr>
            </w:pPr>
          </w:p>
        </w:tc>
      </w:tr>
    </w:tbl>
    <w:p w14:paraId="213DE1E4" w14:textId="77777777" w:rsidR="00AF2952" w:rsidRDefault="00AF2952" w:rsidP="004F4031">
      <w:pPr>
        <w:spacing w:after="0" w:line="240" w:lineRule="auto"/>
        <w:rPr>
          <w:rFonts w:eastAsia="Times New Roman" w:cs="Calibri"/>
          <w:color w:val="000000"/>
          <w:szCs w:val="20"/>
          <w:lang w:eastAsia="nb-NO"/>
        </w:rPr>
      </w:pPr>
    </w:p>
    <w:p w14:paraId="27E6FD8C" w14:textId="2D4A94DE" w:rsidR="00697C6F" w:rsidRDefault="00697C6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Arealskjema for nybygg er kun veiledende ved rehabilitering/ombygginger. Ved rehabilitering/ombygging av eksisterende bygningsmasse tas utgangspunkt i bygningsmassens beskaffenhet og utearealer, slik at kostnadsdrivende ombygginger søkes unngått. </w:t>
      </w:r>
    </w:p>
    <w:p w14:paraId="1BF0EA6D" w14:textId="77777777" w:rsidR="00697C6F" w:rsidRDefault="00697C6F" w:rsidP="004F4031">
      <w:pPr>
        <w:spacing w:after="0" w:line="240" w:lineRule="auto"/>
        <w:rPr>
          <w:rFonts w:eastAsia="Times New Roman" w:cs="Calibri"/>
          <w:color w:val="000000"/>
          <w:szCs w:val="20"/>
          <w:lang w:eastAsia="nb-NO"/>
        </w:rPr>
      </w:pPr>
    </w:p>
    <w:p w14:paraId="140BAE1C" w14:textId="2D9481B9" w:rsidR="00697C6F" w:rsidRDefault="00697C6F"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36E5005" w14:textId="77777777" w:rsidR="001377C7" w:rsidRDefault="00B95F94"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Kravet gjelder kun ved rehabiliteringsprosjekter.</w:t>
      </w:r>
    </w:p>
    <w:p w14:paraId="405DAA0F" w14:textId="77777777" w:rsidR="001377C7" w:rsidRDefault="001377C7" w:rsidP="004F4031">
      <w:pPr>
        <w:spacing w:after="0" w:line="240" w:lineRule="auto"/>
        <w:rPr>
          <w:rFonts w:eastAsia="Times New Roman" w:cs="Calibri"/>
          <w:i/>
          <w:iCs/>
          <w:color w:val="000000"/>
          <w:szCs w:val="20"/>
          <w:lang w:eastAsia="nb-NO"/>
        </w:rPr>
      </w:pPr>
    </w:p>
    <w:p w14:paraId="5BD7E423" w14:textId="77777777" w:rsidR="007157EB" w:rsidRDefault="00B95F94"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Bygg som før rehabilitering/utvidelse har mer areal enn normen, bygges ikke om for å tilfredsstille normen dersom dette er kostnadsdrivende.</w:t>
      </w:r>
    </w:p>
    <w:p w14:paraId="6FFB1817" w14:textId="77777777" w:rsidR="007157EB" w:rsidRDefault="00B95F94"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Barnehagebygg som før rehabilitering har mindre areal enn normen, bygges kun ut i den grad dette er nødvendig for å tilfredsstille funksjonskrav/rombehov.</w:t>
      </w:r>
    </w:p>
    <w:p w14:paraId="54B281E7" w14:textId="78D073E5" w:rsidR="007157EB" w:rsidRDefault="00B95F94"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Skolebygg som før rehabilitering har mindre areal enn normen, bygges kun ut i den grad dette er nødvendig for å tilfredsstille funksjonskrav/rombehov iht. læreplanen.</w:t>
      </w:r>
    </w:p>
    <w:p w14:paraId="1313FE82" w14:textId="77777777" w:rsidR="007157EB" w:rsidRDefault="007157EB" w:rsidP="004F4031">
      <w:pPr>
        <w:spacing w:after="0" w:line="240" w:lineRule="auto"/>
        <w:rPr>
          <w:rFonts w:eastAsia="Times New Roman" w:cs="Calibri"/>
          <w:i/>
          <w:iCs/>
          <w:color w:val="000000"/>
          <w:szCs w:val="20"/>
          <w:lang w:eastAsia="nb-NO"/>
        </w:rPr>
      </w:pPr>
    </w:p>
    <w:p w14:paraId="67EBC439" w14:textId="2A5793C5" w:rsidR="00B95F94" w:rsidRDefault="00B95F94"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Norm for større skoler enn angitt dimensjonering er likt areal per elev for største angitte skole med aktuell struktur.</w:t>
      </w:r>
    </w:p>
    <w:p w14:paraId="263E5E88" w14:textId="77777777" w:rsidR="00697C6F" w:rsidRDefault="00697C6F" w:rsidP="004F4031">
      <w:pPr>
        <w:spacing w:after="0" w:line="240" w:lineRule="auto"/>
        <w:rPr>
          <w:rFonts w:eastAsia="Times New Roman" w:cs="Calibri"/>
          <w:color w:val="000000"/>
          <w:szCs w:val="20"/>
          <w:lang w:eastAsia="nb-NO"/>
        </w:rPr>
      </w:pPr>
    </w:p>
    <w:p w14:paraId="6A9F299F" w14:textId="77777777" w:rsidR="00587E2C" w:rsidRDefault="00587E2C"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42210358" w14:textId="77777777" w:rsidTr="00AC2BF1">
        <w:trPr>
          <w:trHeight w:val="45"/>
        </w:trPr>
        <w:tc>
          <w:tcPr>
            <w:tcW w:w="2973" w:type="pct"/>
            <w:tcBorders>
              <w:top w:val="nil"/>
              <w:left w:val="nil"/>
              <w:bottom w:val="nil"/>
              <w:right w:val="nil"/>
            </w:tcBorders>
            <w:noWrap/>
            <w:vAlign w:val="bottom"/>
            <w:hideMark/>
          </w:tcPr>
          <w:p w14:paraId="39E2E3D1" w14:textId="04587CD3"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Arbeidsplass</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04A9640" w14:textId="5148738B"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8730079" w14:textId="15826CEC"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EE5F906" w14:textId="5ED5068E"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78F3790" w14:textId="2D6963E2"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C538E16" w14:textId="3F2996F7"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C7EEF15" w14:textId="16817816"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CA6D3AB" w14:textId="7FE8AD6B"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7131532" w14:textId="1C51E260"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47F945A" w14:textId="77777777" w:rsidR="00AF2952" w:rsidRDefault="00AF2952" w:rsidP="004F4031">
      <w:pPr>
        <w:spacing w:after="0" w:line="240" w:lineRule="auto"/>
        <w:rPr>
          <w:rFonts w:eastAsia="Times New Roman" w:cs="Calibri"/>
          <w:color w:val="000000"/>
          <w:szCs w:val="20"/>
          <w:lang w:eastAsia="nb-NO"/>
        </w:rPr>
      </w:pPr>
    </w:p>
    <w:p w14:paraId="7C10794B" w14:textId="48C9E5BE" w:rsidR="00B95F94" w:rsidRDefault="00B95F94"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Krav til arbeidsplasser beskrevet i dette dokumentet skal oppfylle krav i arbeidsplassforskriften. Alle arbeidsplasser (der man konkret oppholder seg og arbeider) skal ha dagslys og utsyn og som klar hovedregel et areal på 6 m². Dersom dette ikke ivaretas, kan arbeidsplassene kun brukes i svært begrenset tid av gangen i løpet av en dag.</w:t>
      </w:r>
    </w:p>
    <w:p w14:paraId="15D3E675" w14:textId="77777777" w:rsidR="00B95F94" w:rsidRDefault="00B95F94" w:rsidP="004F4031">
      <w:pPr>
        <w:spacing w:after="0" w:line="240" w:lineRule="auto"/>
        <w:rPr>
          <w:rFonts w:eastAsia="Times New Roman" w:cs="Calibri"/>
          <w:color w:val="000000"/>
          <w:szCs w:val="20"/>
          <w:lang w:eastAsia="nb-NO"/>
        </w:rPr>
      </w:pPr>
    </w:p>
    <w:p w14:paraId="7FE8F34B" w14:textId="77777777" w:rsidR="00772F05" w:rsidRDefault="00772F05" w:rsidP="004F4031">
      <w:pPr>
        <w:spacing w:after="0" w:line="240" w:lineRule="auto"/>
        <w:rPr>
          <w:rFonts w:eastAsia="Times New Roman" w:cs="Calibri"/>
          <w:color w:val="000000"/>
          <w:szCs w:val="20"/>
          <w:lang w:eastAsia="nb-NO"/>
        </w:rPr>
      </w:pPr>
    </w:p>
    <w:p w14:paraId="6FE1F3F1" w14:textId="766E0D04" w:rsidR="00B95F94" w:rsidRPr="003A64E8" w:rsidRDefault="00503876" w:rsidP="004F4031">
      <w:pPr>
        <w:pStyle w:val="Overskrift1"/>
        <w:rPr>
          <w:rFonts w:eastAsia="Times New Roman" w:cs="Calibri"/>
          <w:color w:val="000000"/>
        </w:rPr>
      </w:pPr>
      <w:bookmarkStart w:id="4" w:name="_Toc194669291"/>
      <w:r w:rsidRPr="003A64E8">
        <w:lastRenderedPageBreak/>
        <w:t>3 Funksjonskrav for byggetekniske ytelser</w:t>
      </w:r>
      <w:bookmarkEnd w:id="4"/>
    </w:p>
    <w:p w14:paraId="047B2DCD" w14:textId="160E1444" w:rsidR="006826E6" w:rsidRPr="00AC2BF1" w:rsidRDefault="00503876" w:rsidP="004F4031">
      <w:pPr>
        <w:pStyle w:val="Overskrift2"/>
      </w:pPr>
      <w:bookmarkStart w:id="5" w:name="_Toc194669292"/>
      <w:r w:rsidRPr="003A64E8">
        <w:t>3.1 Felles tverrfaglige krav og føringer</w:t>
      </w:r>
      <w:bookmarkEnd w:id="5"/>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6A6DFE16" w14:textId="77777777" w:rsidTr="00AC2BF1">
        <w:trPr>
          <w:trHeight w:val="45"/>
        </w:trPr>
        <w:tc>
          <w:tcPr>
            <w:tcW w:w="2973" w:type="pct"/>
            <w:tcBorders>
              <w:top w:val="nil"/>
              <w:left w:val="nil"/>
              <w:bottom w:val="nil"/>
              <w:right w:val="nil"/>
            </w:tcBorders>
            <w:noWrap/>
            <w:vAlign w:val="bottom"/>
            <w:hideMark/>
          </w:tcPr>
          <w:p w14:paraId="0CA2575E" w14:textId="483ED27C"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Dokumentasjon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AFE7927" w14:textId="6AE59021"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F7ABC5D" w14:textId="7474DF26"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299048A" w14:textId="4DE3DF57"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3500A4A" w14:textId="39FBFA73"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0A7586E" w14:textId="12C3F28F"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EF83980" w14:textId="7CAF71F6"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3C29D32" w14:textId="71B3EF4A"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C155BC2" w14:textId="1EEFE3A5"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4ADC81E" w14:textId="77777777" w:rsidR="00AF2952" w:rsidRDefault="00AF2952" w:rsidP="004F4031">
      <w:pPr>
        <w:spacing w:after="0" w:line="240" w:lineRule="auto"/>
        <w:rPr>
          <w:rFonts w:eastAsia="Times New Roman" w:cs="Calibri"/>
          <w:color w:val="000000"/>
          <w:szCs w:val="20"/>
          <w:lang w:eastAsia="nb-NO"/>
        </w:rPr>
      </w:pPr>
    </w:p>
    <w:p w14:paraId="444642AF" w14:textId="09BCA25F" w:rsidR="00503876" w:rsidRDefault="00503876"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Dokumentasjon er en del av leveransene og er beskrevet i dokumentet Tekniske og FDV-begrunnede krav.</w:t>
      </w:r>
    </w:p>
    <w:p w14:paraId="013408E7" w14:textId="77777777" w:rsidR="00503876" w:rsidRDefault="00503876" w:rsidP="004F4031">
      <w:pPr>
        <w:spacing w:after="0" w:line="240" w:lineRule="auto"/>
      </w:pPr>
    </w:p>
    <w:p w14:paraId="3FB55B66" w14:textId="77777777" w:rsidR="002E6045" w:rsidRDefault="002E6045"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22DCD274" w14:textId="77777777" w:rsidTr="00AC2BF1">
        <w:trPr>
          <w:trHeight w:val="45"/>
        </w:trPr>
        <w:tc>
          <w:tcPr>
            <w:tcW w:w="2973" w:type="pct"/>
            <w:tcBorders>
              <w:top w:val="nil"/>
              <w:left w:val="nil"/>
              <w:bottom w:val="nil"/>
              <w:right w:val="nil"/>
            </w:tcBorders>
            <w:noWrap/>
            <w:vAlign w:val="bottom"/>
            <w:hideMark/>
          </w:tcPr>
          <w:p w14:paraId="480CEE53" w14:textId="5A2919FD"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Opplæring av driftspersonell</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31FC41D" w14:textId="52763F2F"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4B35DD5" w14:textId="712932DA"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023914A" w14:textId="4F3B6B22"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F89A6B6" w14:textId="3589E3D9"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ECD845C" w14:textId="05F6D646"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D5B9B29" w14:textId="79E99C0B"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E5C304A" w14:textId="12144996"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1B549CC" w14:textId="2F57AF13"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1F344C7" w14:textId="77777777" w:rsidR="00AF2952" w:rsidRDefault="00AF2952" w:rsidP="004F4031">
      <w:pPr>
        <w:spacing w:after="0" w:line="240" w:lineRule="auto"/>
        <w:rPr>
          <w:rFonts w:eastAsia="Times New Roman" w:cs="Calibri"/>
          <w:color w:val="000000"/>
          <w:szCs w:val="20"/>
          <w:lang w:eastAsia="nb-NO"/>
        </w:rPr>
      </w:pPr>
    </w:p>
    <w:p w14:paraId="6DDFA526" w14:textId="77777777" w:rsidR="00AE3E1F" w:rsidRDefault="00503876"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For å sikre god og riktig bruk av bygget skal det foretas opplæring av personell. Dette inkluderer driftsleder, vaktmester, drifts- og vedlikeholdspersonell og annet relevant personell.</w:t>
      </w:r>
    </w:p>
    <w:p w14:paraId="301B3E9A" w14:textId="77777777" w:rsidR="00AE3E1F" w:rsidRDefault="00AE3E1F" w:rsidP="004F4031">
      <w:pPr>
        <w:spacing w:after="0" w:line="240" w:lineRule="auto"/>
        <w:rPr>
          <w:rFonts w:eastAsia="Times New Roman" w:cs="Calibri"/>
          <w:color w:val="000000"/>
          <w:szCs w:val="20"/>
          <w:lang w:eastAsia="nb-NO"/>
        </w:rPr>
      </w:pPr>
    </w:p>
    <w:p w14:paraId="19BC2A13" w14:textId="77777777" w:rsidR="0040003A" w:rsidRDefault="00503876"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utarbeides en plan for gjennomføring av opplæringen. Hoveddelen av opplæringen foretas før idriftsettingsfase. I tillegg skal det planlegges og gjennomføres minst to separate opplæringsøkter det første året anlegget er i drift. Opplæringen gjennomføres ved bruk av FDVU-dokumentasjonen kombinert med en praktisk gjennomgang av anlegget/utstyret.</w:t>
      </w:r>
    </w:p>
    <w:p w14:paraId="34F78906" w14:textId="77777777" w:rsidR="0040003A" w:rsidRDefault="0040003A" w:rsidP="004F4031">
      <w:pPr>
        <w:spacing w:after="0" w:line="240" w:lineRule="auto"/>
        <w:rPr>
          <w:rFonts w:eastAsia="Times New Roman" w:cs="Calibri"/>
          <w:color w:val="000000"/>
          <w:szCs w:val="20"/>
          <w:lang w:eastAsia="nb-NO"/>
        </w:rPr>
      </w:pPr>
    </w:p>
    <w:p w14:paraId="7CEEF1FC" w14:textId="62A6D2F2" w:rsidR="00503876" w:rsidRDefault="00503876"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Dokumentasjon på opplæring ved signert opplæringsplan/protokoll skal fremlegges i forkant av at bestiller overtar bygget.</w:t>
      </w:r>
    </w:p>
    <w:p w14:paraId="1360A036" w14:textId="77777777" w:rsidR="00503876" w:rsidRDefault="00503876" w:rsidP="004F4031">
      <w:pPr>
        <w:spacing w:after="0" w:line="240" w:lineRule="auto"/>
      </w:pPr>
    </w:p>
    <w:p w14:paraId="6AEC0D28" w14:textId="77777777" w:rsidR="00CA76BA" w:rsidRDefault="00CA76BA" w:rsidP="004F4031">
      <w:pPr>
        <w:spacing w:after="0" w:line="240" w:lineRule="auto"/>
      </w:pPr>
    </w:p>
    <w:p w14:paraId="26AC5874" w14:textId="05F679C4" w:rsidR="00984184" w:rsidRPr="00AC2BF1" w:rsidRDefault="00503876" w:rsidP="004F4031">
      <w:pPr>
        <w:pStyle w:val="Overskrift3"/>
      </w:pPr>
      <w:bookmarkStart w:id="6" w:name="_Toc194669293"/>
      <w:r w:rsidRPr="009652FF">
        <w:t>3.1.1 Energi og miljø</w:t>
      </w:r>
      <w:bookmarkEnd w:id="6"/>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06E704D3" w14:textId="77777777" w:rsidTr="00AC2BF1">
        <w:trPr>
          <w:trHeight w:val="45"/>
        </w:trPr>
        <w:tc>
          <w:tcPr>
            <w:tcW w:w="2973" w:type="pct"/>
            <w:tcBorders>
              <w:top w:val="nil"/>
              <w:left w:val="nil"/>
              <w:bottom w:val="nil"/>
              <w:right w:val="nil"/>
            </w:tcBorders>
            <w:noWrap/>
            <w:vAlign w:val="bottom"/>
            <w:hideMark/>
          </w:tcPr>
          <w:p w14:paraId="3CEB8F8F" w14:textId="490DEFC5"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Klimatilpasning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3EF2AD4" w14:textId="3A2C8F62"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94AE499" w14:textId="4F907AE0"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930BCC4" w14:textId="08472DCB"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DC6765B" w14:textId="2DB47706"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1B76203" w14:textId="7F46F672"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3380F18" w14:textId="46D6198B"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8A7C4E4" w14:textId="1E9ECE34"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7392903" w14:textId="4D595929"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E9CFFC4" w14:textId="77777777" w:rsidR="00AF2952" w:rsidRDefault="00AF2952" w:rsidP="004F4031">
      <w:pPr>
        <w:spacing w:after="0" w:line="240" w:lineRule="auto"/>
        <w:rPr>
          <w:rFonts w:eastAsia="Times New Roman" w:cs="Calibri"/>
          <w:color w:val="000000"/>
          <w:szCs w:val="20"/>
          <w:lang w:eastAsia="nb-NO"/>
        </w:rPr>
      </w:pPr>
    </w:p>
    <w:p w14:paraId="3E364AB5" w14:textId="42D41E58" w:rsidR="005C1487" w:rsidRDefault="005C148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For å nå Oslo kommunes mål om å være en </w:t>
      </w:r>
      <w:proofErr w:type="gramStart"/>
      <w:r w:rsidRPr="00413795">
        <w:rPr>
          <w:rFonts w:eastAsia="Times New Roman" w:cs="Calibri"/>
          <w:color w:val="000000"/>
          <w:szCs w:val="20"/>
          <w:lang w:eastAsia="nb-NO"/>
        </w:rPr>
        <w:t>klimarobust</w:t>
      </w:r>
      <w:proofErr w:type="gramEnd"/>
      <w:r w:rsidRPr="00413795">
        <w:rPr>
          <w:rFonts w:eastAsia="Times New Roman" w:cs="Calibri"/>
          <w:color w:val="000000"/>
          <w:szCs w:val="20"/>
          <w:lang w:eastAsia="nb-NO"/>
        </w:rPr>
        <w:t xml:space="preserve"> by skal det legges vekt på klimatilpasning i plan- og byggeprosessen. Nybygg skal planlegges slik at de tåler vær og klima i hele byggets levetid. Ved rehabilitering skal den nye bygningsdelen bygges slik at den er </w:t>
      </w:r>
      <w:proofErr w:type="gramStart"/>
      <w:r w:rsidRPr="00413795">
        <w:rPr>
          <w:rFonts w:eastAsia="Times New Roman" w:cs="Calibri"/>
          <w:color w:val="000000"/>
          <w:szCs w:val="20"/>
          <w:lang w:eastAsia="nb-NO"/>
        </w:rPr>
        <w:t>robust</w:t>
      </w:r>
      <w:proofErr w:type="gramEnd"/>
      <w:r w:rsidRPr="00413795">
        <w:rPr>
          <w:rFonts w:eastAsia="Times New Roman" w:cs="Calibri"/>
          <w:color w:val="000000"/>
          <w:szCs w:val="20"/>
          <w:lang w:eastAsia="nb-NO"/>
        </w:rPr>
        <w:t xml:space="preserve"> nok til å tåle vær og klima i bygningsdelens levetid. Dette vil for eksempel innebære at utvendige materialer og bygningsdeler kvalitetssikres mot regnflom, sterk vind og høye temperaturer, eller at det gjøres klimatilpasningstiltak i tråd med NS 3845 Blågrønn faktor.</w:t>
      </w:r>
    </w:p>
    <w:p w14:paraId="066A7C7C" w14:textId="77777777" w:rsidR="005C1487" w:rsidRDefault="005C1487" w:rsidP="004F4031">
      <w:pPr>
        <w:spacing w:after="0" w:line="240" w:lineRule="auto"/>
        <w:rPr>
          <w:rFonts w:eastAsia="Times New Roman"/>
          <w:lang w:eastAsia="nb-NO"/>
        </w:rPr>
      </w:pPr>
    </w:p>
    <w:p w14:paraId="2955B1F6" w14:textId="77777777" w:rsidR="003214EB" w:rsidRDefault="003214EB"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3182D407" w14:textId="77777777" w:rsidTr="00AC2BF1">
        <w:trPr>
          <w:trHeight w:val="45"/>
        </w:trPr>
        <w:tc>
          <w:tcPr>
            <w:tcW w:w="2973" w:type="pct"/>
            <w:tcBorders>
              <w:top w:val="nil"/>
              <w:left w:val="nil"/>
              <w:bottom w:val="nil"/>
              <w:right w:val="nil"/>
            </w:tcBorders>
            <w:noWrap/>
            <w:vAlign w:val="bottom"/>
            <w:hideMark/>
          </w:tcPr>
          <w:p w14:paraId="4AC34AAE" w14:textId="12A9799E"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Riving og rehabilitering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114E2E8" w14:textId="6AE79A16"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951B51F" w14:textId="2C3108BD"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E9E541C" w14:textId="7299E8F4"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B0D7497" w14:textId="158AD77F"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1E3E8419" w14:textId="0A79EA8C"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F5E723F" w14:textId="483CFE0F"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551B972" w14:textId="66EB6A9A"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6B442D18" w14:textId="70658F07"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2B1E002" w14:textId="77777777" w:rsidR="00AF2952" w:rsidRDefault="00AF2952" w:rsidP="004F4031">
      <w:pPr>
        <w:spacing w:after="0" w:line="240" w:lineRule="auto"/>
        <w:rPr>
          <w:rFonts w:eastAsia="Times New Roman" w:cs="Calibri"/>
          <w:color w:val="000000"/>
          <w:szCs w:val="20"/>
          <w:lang w:eastAsia="nb-NO"/>
        </w:rPr>
      </w:pPr>
    </w:p>
    <w:p w14:paraId="2302DE45" w14:textId="77777777" w:rsidR="008E7235" w:rsidRDefault="005C1487"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Kommunen skal i minst mulig grad rive eksisterende bygningsmasse for å bygge nytt. Kommunen skal heller søke å rehabilitere eksisterende bygningsmasse. Før eventuelle nye byggeprosjekter besluttes, skal overordnet bestiller vurdere, i samarbeid med utfører, om behovene kan løses gjennom å rehabilitere fremfor å rive og bygge nytt. Vurderingen skal ta hensyn til målet om 30 prosent reduksjon i utslipp fra materialer (se FK-739 Klimagassregnskap), som blant annet kan nås gjennom mindre riving. Prosjektet skal foreta en helhetsvurdering av mulighetene for rehabilitering. Vurderingen skal dokumenteres i forbindelse med KVU eller tilsvarende tidligfaseutredning, samt i styringsdokumentet ved investeringsvedtak.</w:t>
      </w:r>
    </w:p>
    <w:p w14:paraId="1CE5E1DE" w14:textId="77777777" w:rsidR="008E7235" w:rsidRDefault="008E7235" w:rsidP="004F4031">
      <w:pPr>
        <w:spacing w:after="0" w:line="240" w:lineRule="auto"/>
        <w:rPr>
          <w:rFonts w:eastAsia="Times New Roman" w:cs="Calibri"/>
          <w:color w:val="000000"/>
          <w:szCs w:val="20"/>
          <w:lang w:eastAsia="nb-NO"/>
        </w:rPr>
      </w:pPr>
    </w:p>
    <w:p w14:paraId="7B11148A" w14:textId="4015BC4E" w:rsidR="005C1487" w:rsidRDefault="005C1487" w:rsidP="004F4031">
      <w:pPr>
        <w:spacing w:after="0" w:line="240" w:lineRule="auto"/>
        <w:rPr>
          <w:rFonts w:ascii="Times New Roman" w:eastAsia="Times New Roman" w:hAnsi="Times New Roman" w:cs="Times New Roman"/>
          <w:color w:val="000000"/>
          <w:szCs w:val="20"/>
          <w:lang w:eastAsia="nb-NO"/>
        </w:rPr>
      </w:pPr>
      <w:r w:rsidRPr="00413795">
        <w:rPr>
          <w:rFonts w:eastAsia="Times New Roman" w:cs="Calibri"/>
          <w:color w:val="000000"/>
          <w:szCs w:val="20"/>
          <w:lang w:eastAsia="nb-NO"/>
        </w:rPr>
        <w:lastRenderedPageBreak/>
        <w:t>Ved</w:t>
      </w:r>
      <w:r w:rsidRPr="00413795">
        <w:rPr>
          <w:rFonts w:ascii="Times New Roman" w:eastAsia="Times New Roman" w:hAnsi="Times New Roman" w:cs="Times New Roman"/>
          <w:color w:val="000000"/>
          <w:szCs w:val="20"/>
          <w:lang w:eastAsia="nb-NO"/>
        </w:rPr>
        <w:t> </w:t>
      </w:r>
      <w:r w:rsidRPr="00413795">
        <w:rPr>
          <w:rFonts w:eastAsia="Times New Roman" w:cs="Calibri"/>
          <w:color w:val="000000"/>
          <w:szCs w:val="20"/>
          <w:lang w:eastAsia="nb-NO"/>
        </w:rPr>
        <w:t>riving og rehabilitering</w:t>
      </w:r>
      <w:r w:rsidRPr="00413795">
        <w:rPr>
          <w:rFonts w:ascii="Times New Roman" w:eastAsia="Times New Roman" w:hAnsi="Times New Roman" w:cs="Times New Roman"/>
          <w:color w:val="000000"/>
          <w:szCs w:val="20"/>
          <w:lang w:eastAsia="nb-NO"/>
        </w:rPr>
        <w:t> </w:t>
      </w:r>
      <w:r w:rsidRPr="00413795">
        <w:rPr>
          <w:rFonts w:eastAsia="Times New Roman" w:cs="Calibri"/>
          <w:color w:val="000000"/>
          <w:szCs w:val="20"/>
          <w:lang w:eastAsia="nb-NO"/>
        </w:rPr>
        <w:t>skal det utarbeides en plan for hvilke materialer som kan ombrukes og materialgjenvinnes, og bygget skal demonteres på en slik måte at ombruk muliggjøres.</w:t>
      </w:r>
      <w:r w:rsidRPr="00413795">
        <w:rPr>
          <w:rFonts w:ascii="Times New Roman" w:eastAsia="Times New Roman" w:hAnsi="Times New Roman" w:cs="Times New Roman"/>
          <w:color w:val="000000"/>
          <w:szCs w:val="20"/>
          <w:lang w:eastAsia="nb-NO"/>
        </w:rPr>
        <w:t> </w:t>
      </w:r>
    </w:p>
    <w:p w14:paraId="16B36407" w14:textId="77777777" w:rsidR="005C1487" w:rsidRDefault="005C1487" w:rsidP="004F4031">
      <w:pPr>
        <w:spacing w:after="0" w:line="240" w:lineRule="auto"/>
        <w:rPr>
          <w:rFonts w:eastAsia="Times New Roman"/>
          <w:lang w:eastAsia="nb-NO"/>
        </w:rPr>
      </w:pPr>
    </w:p>
    <w:p w14:paraId="565FDAD6" w14:textId="2DFEE93B" w:rsidR="005C1487" w:rsidRDefault="005C1487" w:rsidP="004F4031">
      <w:pPr>
        <w:spacing w:after="0" w:line="240" w:lineRule="auto"/>
        <w:rPr>
          <w:rFonts w:eastAsia="Times New Roman"/>
          <w:lang w:eastAsia="nb-NO"/>
        </w:rPr>
      </w:pPr>
      <w:r>
        <w:rPr>
          <w:rFonts w:eastAsia="Times New Roman"/>
          <w:lang w:eastAsia="nb-NO"/>
        </w:rPr>
        <w:t>Kravveiledning:</w:t>
      </w:r>
    </w:p>
    <w:p w14:paraId="4E83DC6C" w14:textId="77777777" w:rsidR="004E2EEF" w:rsidRDefault="00263090"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Hensikten med kravet er å gjøre en vurdering av om eksisterende bygg må rives, og dersom det må rives, legge opp til at så mye som mulig av materialene gjenbrukes. Dersom materialene ikke kan gjenbrukes, skal de i størst mulig grad materialgjenvinnes.</w:t>
      </w:r>
    </w:p>
    <w:p w14:paraId="691BF218" w14:textId="77777777" w:rsidR="004E2EEF" w:rsidRDefault="004E2EEF" w:rsidP="004F4031">
      <w:pPr>
        <w:spacing w:after="0" w:line="240" w:lineRule="auto"/>
        <w:rPr>
          <w:rFonts w:eastAsia="Times New Roman" w:cs="Calibri"/>
          <w:i/>
          <w:iCs/>
          <w:color w:val="000000"/>
          <w:szCs w:val="20"/>
          <w:lang w:eastAsia="nb-NO"/>
        </w:rPr>
      </w:pPr>
    </w:p>
    <w:p w14:paraId="396D70F8" w14:textId="77777777" w:rsidR="00250ADA" w:rsidRDefault="00263090"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Vurderingen bør kunne dokumenteres med hensyn til indirekte klimagassutslipp før det eventuelt søkes om rivetillatelse. Det finnes få gode og standardiserte løsninger for ombruk i dag og ingen etablerte kanaler for omsetning av den type bygningsdeler. I denne type vurderinger er det mer hensiktsmessig å benytte LCA-vurderinger for å vurdere gevinsten av ulike tiltak.</w:t>
      </w:r>
    </w:p>
    <w:p w14:paraId="5B22CCBA" w14:textId="77777777" w:rsidR="00250ADA" w:rsidRDefault="00250ADA" w:rsidP="004F4031">
      <w:pPr>
        <w:spacing w:after="0" w:line="240" w:lineRule="auto"/>
        <w:rPr>
          <w:rFonts w:eastAsia="Times New Roman" w:cs="Calibri"/>
          <w:i/>
          <w:iCs/>
          <w:color w:val="000000"/>
          <w:szCs w:val="20"/>
          <w:lang w:eastAsia="nb-NO"/>
        </w:rPr>
      </w:pPr>
    </w:p>
    <w:p w14:paraId="327F615D" w14:textId="3693B20F" w:rsidR="00263090" w:rsidRDefault="00263090"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 xml:space="preserve">Viser </w:t>
      </w:r>
      <w:proofErr w:type="gramStart"/>
      <w:r w:rsidRPr="00413795">
        <w:rPr>
          <w:rFonts w:eastAsia="Times New Roman" w:cs="Calibri"/>
          <w:i/>
          <w:iCs/>
          <w:color w:val="000000"/>
          <w:szCs w:val="20"/>
          <w:lang w:eastAsia="nb-NO"/>
        </w:rPr>
        <w:t>for øvrig</w:t>
      </w:r>
      <w:proofErr w:type="gramEnd"/>
      <w:r w:rsidRPr="00413795">
        <w:rPr>
          <w:rFonts w:eastAsia="Times New Roman" w:cs="Calibri"/>
          <w:i/>
          <w:iCs/>
          <w:color w:val="000000"/>
          <w:szCs w:val="20"/>
          <w:lang w:eastAsia="nb-NO"/>
        </w:rPr>
        <w:t xml:space="preserve"> til Oslo kommunes "Framtidens forbruk – strategi for bærekraftig og redusert forbruk 2019–2030" med tilhørende tiltaksliste som revideres årlig og vedlegges Oslo kommunes budsjett. Strategien inneholder flere føringer som kan påvirke krav om riving og rehabilitering.</w:t>
      </w:r>
    </w:p>
    <w:p w14:paraId="52FC4211" w14:textId="77777777" w:rsidR="00263090" w:rsidRDefault="00263090" w:rsidP="004F4031">
      <w:pPr>
        <w:spacing w:after="0" w:line="240" w:lineRule="auto"/>
        <w:rPr>
          <w:rFonts w:eastAsia="Times New Roman"/>
          <w:lang w:eastAsia="nb-NO"/>
        </w:rPr>
      </w:pPr>
    </w:p>
    <w:p w14:paraId="7FDFC5FD" w14:textId="77777777" w:rsidR="0049695B" w:rsidRDefault="0049695B"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422EFFC8" w14:textId="77777777" w:rsidTr="00AC2BF1">
        <w:trPr>
          <w:trHeight w:val="45"/>
        </w:trPr>
        <w:tc>
          <w:tcPr>
            <w:tcW w:w="2973" w:type="pct"/>
            <w:tcBorders>
              <w:top w:val="nil"/>
              <w:left w:val="nil"/>
              <w:bottom w:val="nil"/>
              <w:right w:val="nil"/>
            </w:tcBorders>
            <w:noWrap/>
            <w:vAlign w:val="bottom"/>
            <w:hideMark/>
          </w:tcPr>
          <w:p w14:paraId="03ACD1D3" w14:textId="43F5F19B"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Oppfølging av miljøkrav</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7FA45F3" w14:textId="0E05194F"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75A3AE3" w14:textId="0775EA6A"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B921ED5" w14:textId="3384DF26"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FB5C1B3" w14:textId="0B71874E"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4AD4AE38" w14:textId="1D606E4A"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C2C6B0A" w14:textId="519E38F3"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F135086" w14:textId="3DFBB43E"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305021E" w14:textId="7C3E92ED"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A4095E4" w14:textId="77777777" w:rsidR="00AF2952" w:rsidRDefault="00AF2952" w:rsidP="004F4031">
      <w:pPr>
        <w:spacing w:after="0" w:line="240" w:lineRule="auto"/>
        <w:rPr>
          <w:rFonts w:eastAsia="Times New Roman" w:cs="Calibri"/>
          <w:color w:val="000000"/>
          <w:szCs w:val="20"/>
          <w:lang w:eastAsia="nb-NO"/>
        </w:rPr>
      </w:pPr>
    </w:p>
    <w:p w14:paraId="39E6EA0E" w14:textId="4811B459" w:rsidR="00263090" w:rsidRDefault="00263090"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Prosjekter over 15.000 m2 skal ha et miljøprogram i henhold til Plan- og bygningsetatens veileder. Det skal utarbeides og følges en miljøoppfølgingsplan basert på programmet. Ved nybygg og totalrehabiliteringer over 250 m2 skal det utvikles en bærekraftsprofil i henhold til Oslobyggs mal.</w:t>
      </w:r>
    </w:p>
    <w:p w14:paraId="7E05A70F" w14:textId="77777777" w:rsidR="00263090" w:rsidRDefault="00263090" w:rsidP="004F4031">
      <w:pPr>
        <w:spacing w:after="0" w:line="240" w:lineRule="auto"/>
        <w:rPr>
          <w:rFonts w:eastAsia="Times New Roman"/>
          <w:lang w:eastAsia="nb-NO"/>
        </w:rPr>
      </w:pPr>
    </w:p>
    <w:p w14:paraId="6DE25DDC" w14:textId="1EAEBAF7" w:rsidR="00263090" w:rsidRDefault="00263090" w:rsidP="004F4031">
      <w:pPr>
        <w:spacing w:after="0" w:line="240" w:lineRule="auto"/>
        <w:rPr>
          <w:rFonts w:eastAsia="Times New Roman"/>
          <w:lang w:eastAsia="nb-NO"/>
        </w:rPr>
      </w:pPr>
      <w:r>
        <w:rPr>
          <w:rFonts w:eastAsia="Times New Roman"/>
          <w:lang w:eastAsia="nb-NO"/>
        </w:rPr>
        <w:t>Kravveiledning:</w:t>
      </w:r>
    </w:p>
    <w:p w14:paraId="5F85B96E" w14:textId="77777777" w:rsidR="00263090" w:rsidRDefault="00263090"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Avhengig av gjennomføringsmodell vil ansvar for å utarbeide/ferdigstille Miljøprogram og Miljøoppfølgingsplan kunne variere mellom kommunen og leverandøren. Hvordan dette skal håndteres må detaljeres i det enkelte prosjekt.</w:t>
      </w:r>
    </w:p>
    <w:p w14:paraId="3EACEFEE" w14:textId="77777777" w:rsidR="00263090" w:rsidRDefault="00263090" w:rsidP="004F4031">
      <w:pPr>
        <w:spacing w:after="0" w:line="240" w:lineRule="auto"/>
        <w:rPr>
          <w:rFonts w:eastAsia="Times New Roman"/>
          <w:lang w:eastAsia="nb-NO"/>
        </w:rPr>
      </w:pPr>
    </w:p>
    <w:p w14:paraId="163EE6F9" w14:textId="77777777" w:rsidR="00D05F7C" w:rsidRDefault="00D05F7C"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2AD7BC3D" w14:textId="77777777" w:rsidTr="00AC2BF1">
        <w:trPr>
          <w:trHeight w:val="45"/>
        </w:trPr>
        <w:tc>
          <w:tcPr>
            <w:tcW w:w="2973" w:type="pct"/>
            <w:tcBorders>
              <w:top w:val="nil"/>
              <w:left w:val="nil"/>
              <w:bottom w:val="nil"/>
              <w:right w:val="nil"/>
            </w:tcBorders>
            <w:noWrap/>
            <w:vAlign w:val="bottom"/>
            <w:hideMark/>
          </w:tcPr>
          <w:p w14:paraId="50F00C2A" w14:textId="7B9E8DA5"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Klimagassregnskap</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40F80CD" w14:textId="62601F88"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1CCEE46" w14:textId="3C039483"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DDDB6F1" w14:textId="79307A42"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DC00848" w14:textId="53CF1F66"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B0A7CA3" w14:textId="4BF47BC6"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C5C41D3" w14:textId="2F1E66C0"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A55EF81" w14:textId="3C589C5B"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6DD1F603" w14:textId="2E732946"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78B3CEC" w14:textId="77777777" w:rsidR="00AF2952" w:rsidRDefault="00AF2952" w:rsidP="004F4031">
      <w:pPr>
        <w:spacing w:after="0" w:line="240" w:lineRule="auto"/>
        <w:rPr>
          <w:rFonts w:eastAsia="Times New Roman" w:cs="Calibri"/>
          <w:color w:val="000000"/>
          <w:szCs w:val="20"/>
          <w:lang w:eastAsia="nb-NO"/>
        </w:rPr>
      </w:pPr>
    </w:p>
    <w:p w14:paraId="01B1C8B3" w14:textId="670AB188" w:rsidR="00692604" w:rsidRDefault="00692604"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utarbeides klimagassregnskap for bygget i tråd med </w:t>
      </w:r>
      <w:r w:rsidR="009E48A7" w:rsidRPr="009E48A7">
        <w:rPr>
          <w:rFonts w:eastAsia="Times New Roman" w:cs="Calibri"/>
          <w:i/>
          <w:iCs/>
          <w:color w:val="000000"/>
          <w:szCs w:val="20"/>
          <w:lang w:eastAsia="nb-NO"/>
        </w:rPr>
        <w:t>NS-3720 Metode for klimagassberegninger for bygninger</w:t>
      </w:r>
      <w:r>
        <w:rPr>
          <w:rFonts w:eastAsia="Times New Roman" w:cs="Calibri"/>
          <w:color w:val="000000"/>
          <w:szCs w:val="20"/>
          <w:lang w:eastAsia="nb-NO"/>
        </w:rPr>
        <w:t xml:space="preserve">. </w:t>
      </w:r>
      <w:r w:rsidRPr="000337F6">
        <w:rPr>
          <w:rFonts w:eastAsia="Times New Roman" w:cs="Calibri"/>
          <w:szCs w:val="20"/>
          <w:lang w:eastAsia="nb-NO"/>
        </w:rPr>
        <w:t xml:space="preserve">Klimagassregnskapet skal som et minimum ha omfanget “basis”, “uten lokalisering”, og inkludere modulene A1-A5, </w:t>
      </w:r>
      <w:r w:rsidR="003B6639" w:rsidRPr="000337F6">
        <w:rPr>
          <w:rFonts w:eastAsia="Times New Roman" w:cs="Calibri"/>
          <w:szCs w:val="20"/>
          <w:lang w:eastAsia="nb-NO"/>
        </w:rPr>
        <w:t>B2-B5</w:t>
      </w:r>
      <w:r w:rsidRPr="000337F6">
        <w:rPr>
          <w:rFonts w:eastAsia="Times New Roman" w:cs="Calibri"/>
          <w:szCs w:val="20"/>
          <w:lang w:eastAsia="nb-NO"/>
        </w:rPr>
        <w:t xml:space="preserve">, B6 og C1-C4 </w:t>
      </w:r>
      <w:r>
        <w:rPr>
          <w:rFonts w:eastAsia="Times New Roman" w:cs="Calibri"/>
          <w:color w:val="000000"/>
          <w:szCs w:val="20"/>
          <w:lang w:eastAsia="nb-NO"/>
        </w:rPr>
        <w:t xml:space="preserve">i NS3720. Klimagassutslipp fra materialer i nye og rehabiliterte bygg skal redusere med minst 30 prosent sammenlignet med utslippsnivåene for materialer i </w:t>
      </w:r>
      <w:proofErr w:type="spellStart"/>
      <w:r>
        <w:rPr>
          <w:rFonts w:eastAsia="Times New Roman" w:cs="Calibri"/>
          <w:color w:val="000000"/>
          <w:szCs w:val="20"/>
          <w:lang w:eastAsia="nb-NO"/>
        </w:rPr>
        <w:t>FutureBuilt</w:t>
      </w:r>
      <w:proofErr w:type="spellEnd"/>
      <w:r>
        <w:rPr>
          <w:rFonts w:eastAsia="Times New Roman" w:cs="Calibri"/>
          <w:color w:val="000000"/>
          <w:szCs w:val="20"/>
          <w:lang w:eastAsia="nb-NO"/>
        </w:rPr>
        <w:t xml:space="preserve"> </w:t>
      </w:r>
      <w:proofErr w:type="spellStart"/>
      <w:r>
        <w:rPr>
          <w:rFonts w:eastAsia="Times New Roman" w:cs="Calibri"/>
          <w:color w:val="000000"/>
          <w:szCs w:val="20"/>
          <w:lang w:eastAsia="nb-NO"/>
        </w:rPr>
        <w:t>ZEROs</w:t>
      </w:r>
      <w:proofErr w:type="spellEnd"/>
      <w:r>
        <w:rPr>
          <w:rFonts w:eastAsia="Times New Roman" w:cs="Calibri"/>
          <w:color w:val="000000"/>
          <w:szCs w:val="20"/>
          <w:lang w:eastAsia="nb-NO"/>
        </w:rPr>
        <w:t xml:space="preserve"> referansebane. Målet gjelder ikke for enkeltbygg, men for hele porteføljen av nye og rehabiliterte bygg. Derfor må bestiller i dialog med utfører sette et klimakrav for materialer i gjeldende bygg som sikrer at målet nås for hele porteføljen. Utgangspunktet er at utslippet fra materialene i det enkelte bygg skal reduseres med 30 prosent ift. referansebanen. Eventuelle materialvalg som er negative for miljøet må begrunnes.</w:t>
      </w:r>
    </w:p>
    <w:p w14:paraId="7AA84CAD" w14:textId="77777777" w:rsidR="00692604" w:rsidRDefault="00692604" w:rsidP="004F4031">
      <w:pPr>
        <w:spacing w:after="0" w:line="240" w:lineRule="auto"/>
      </w:pPr>
    </w:p>
    <w:p w14:paraId="09AC4B11" w14:textId="2A266FB4" w:rsidR="00692604" w:rsidRDefault="00692604" w:rsidP="004F4031">
      <w:pPr>
        <w:spacing w:after="0" w:line="240" w:lineRule="auto"/>
      </w:pPr>
      <w:r>
        <w:t>Kravveiledning:</w:t>
      </w:r>
    </w:p>
    <w:p w14:paraId="668D815B" w14:textId="4DB3BE42" w:rsidR="00FB1264" w:rsidRDefault="00692604"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lastRenderedPageBreak/>
        <w:t>Krav til dokumentasjon til entreprenøren vil variere avhengig av kontraktsstrategi. Hvem som skal fremskaffe og sette sammen dokumentasjonen må detaljeres i det enkelte prosjekt, avhengig av hvem som har ansvar for ulike faser i prosjektet.</w:t>
      </w:r>
    </w:p>
    <w:p w14:paraId="4CFB336A" w14:textId="77777777" w:rsidR="0019055D" w:rsidRPr="0019055D" w:rsidRDefault="0019055D" w:rsidP="004F4031">
      <w:pPr>
        <w:spacing w:after="0" w:line="240" w:lineRule="auto"/>
        <w:rPr>
          <w:rFonts w:eastAsia="Times New Roman" w:cs="Calibri"/>
          <w:color w:val="000000"/>
          <w:szCs w:val="20"/>
          <w:lang w:eastAsia="nb-NO"/>
        </w:rPr>
      </w:pPr>
    </w:p>
    <w:p w14:paraId="2B0F821C" w14:textId="77777777" w:rsidR="0019055D" w:rsidRPr="0019055D" w:rsidRDefault="0019055D"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23428606" w14:textId="77777777" w:rsidTr="00AC2BF1">
        <w:trPr>
          <w:trHeight w:val="45"/>
        </w:trPr>
        <w:tc>
          <w:tcPr>
            <w:tcW w:w="2973" w:type="pct"/>
            <w:tcBorders>
              <w:top w:val="nil"/>
              <w:left w:val="nil"/>
              <w:bottom w:val="nil"/>
              <w:right w:val="nil"/>
            </w:tcBorders>
            <w:noWrap/>
            <w:vAlign w:val="bottom"/>
            <w:hideMark/>
          </w:tcPr>
          <w:p w14:paraId="3BD0F106" w14:textId="42187C67"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9BB4C1E" w14:textId="214C756E"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1640C0B" w14:textId="2F4AE5A2"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62EC01C" w14:textId="3F462760"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A8CE243" w14:textId="016156EF"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09D125E5" w14:textId="0E50C620"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7A777EA" w14:textId="232A1842"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EB02EEA" w14:textId="20F1658F"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80497DB" w14:textId="67D1E0A9"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EB3C095" w14:textId="77777777" w:rsidR="00AF2952" w:rsidRDefault="00AF2952" w:rsidP="004F4031">
      <w:pPr>
        <w:spacing w:after="0" w:line="240" w:lineRule="auto"/>
        <w:rPr>
          <w:rFonts w:eastAsia="Times New Roman" w:cs="Calibri"/>
          <w:color w:val="000000"/>
          <w:szCs w:val="20"/>
          <w:lang w:eastAsia="nb-NO"/>
        </w:rPr>
      </w:pPr>
    </w:p>
    <w:p w14:paraId="05D66500" w14:textId="2ECCB7CB" w:rsidR="00692604" w:rsidRDefault="00692604"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planlegges for bruk av fjernvarme og mobil eller fast nettilgang som kan sikre utslippsfrie anleggsmaskiner på byggeplassen.</w:t>
      </w:r>
    </w:p>
    <w:p w14:paraId="4D20FEA9" w14:textId="77777777" w:rsidR="00692604" w:rsidRDefault="00692604" w:rsidP="004F4031">
      <w:pPr>
        <w:spacing w:after="0" w:line="240" w:lineRule="auto"/>
      </w:pPr>
    </w:p>
    <w:p w14:paraId="7A3B745C" w14:textId="77777777" w:rsidR="005F1EA0" w:rsidRDefault="005F1EA0"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7D7C1252" w14:textId="77777777" w:rsidTr="00AC2BF1">
        <w:trPr>
          <w:trHeight w:val="45"/>
        </w:trPr>
        <w:tc>
          <w:tcPr>
            <w:tcW w:w="2973" w:type="pct"/>
            <w:tcBorders>
              <w:top w:val="nil"/>
              <w:left w:val="nil"/>
              <w:bottom w:val="nil"/>
              <w:right w:val="nil"/>
            </w:tcBorders>
            <w:noWrap/>
            <w:vAlign w:val="bottom"/>
            <w:hideMark/>
          </w:tcPr>
          <w:p w14:paraId="3A1F4917" w14:textId="17DD6B89"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nybygg og totalrehabilitering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D43D444" w14:textId="72158E46"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FK-751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E331789" w14:textId="5F17B2EC"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91AACA6" w14:textId="1D874B87"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F5E39E3" w14:textId="6A694651"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0CDFB4A7" w14:textId="63BB8E2E"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D220F74" w14:textId="1A15BA51"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EB7DC77" w14:textId="4E99726B"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E917682" w14:textId="6FC7472A"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0B71C98" w14:textId="77777777" w:rsidR="00AF2952" w:rsidRDefault="00AF2952" w:rsidP="004F4031">
      <w:pPr>
        <w:spacing w:after="0" w:line="240" w:lineRule="auto"/>
        <w:rPr>
          <w:rFonts w:eastAsia="Times New Roman" w:cs="Calibri"/>
          <w:color w:val="000000"/>
          <w:szCs w:val="20"/>
          <w:lang w:eastAsia="nb-NO"/>
        </w:rPr>
      </w:pPr>
    </w:p>
    <w:p w14:paraId="26DA4CD7" w14:textId="7A88E49C" w:rsidR="00692604" w:rsidRDefault="00692604"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Oslo kommunes egne nybygg skal som hovedregel ha plusshusstandard. Der det ikke er mulig å oppnå plusshusstandard, skal det i det enkelte prosjekt gjøres en vurdering av hvilke tiltak som kan gjøres for å nærme seg målet om plusshusstandard. Solceller på tak og fasader skal installeres der det er </w:t>
      </w:r>
      <w:r w:rsidR="001C1524" w:rsidRPr="006D3DA7">
        <w:rPr>
          <w:rFonts w:eastAsia="Times New Roman" w:cs="Calibri"/>
          <w:szCs w:val="20"/>
          <w:lang w:eastAsia="nb-NO"/>
        </w:rPr>
        <w:t>hensiktsmessig</w:t>
      </w:r>
      <w:r w:rsidRPr="006D3DA7">
        <w:rPr>
          <w:rFonts w:eastAsia="Times New Roman" w:cs="Calibri"/>
          <w:szCs w:val="20"/>
          <w:lang w:eastAsia="nb-NO"/>
        </w:rPr>
        <w:t xml:space="preserve">. </w:t>
      </w:r>
      <w:r w:rsidRPr="00413795">
        <w:rPr>
          <w:rFonts w:eastAsia="Times New Roman" w:cs="Calibri"/>
          <w:color w:val="000000"/>
          <w:szCs w:val="20"/>
          <w:lang w:eastAsia="nb-NO"/>
        </w:rPr>
        <w:t>Som minimum skal nybygg tilfredsstille krav til passivhus, som definert i NS3700 og NS3701 "Kriterier for passivhus og lavenergibygninger – Boligbygninger og Yrkesbygninger". Dette kravet gjelder også for totalrehabiliteringsprosjekter med unntak for isolasjon mot grunn.</w:t>
      </w:r>
    </w:p>
    <w:p w14:paraId="012295D2" w14:textId="77777777" w:rsidR="00692604" w:rsidRDefault="00692604" w:rsidP="004F4031">
      <w:pPr>
        <w:spacing w:after="0" w:line="240" w:lineRule="auto"/>
        <w:rPr>
          <w:rFonts w:eastAsia="Times New Roman" w:cs="Calibri"/>
          <w:color w:val="000000"/>
          <w:szCs w:val="20"/>
          <w:lang w:eastAsia="nb-NO"/>
        </w:rPr>
      </w:pPr>
    </w:p>
    <w:p w14:paraId="3D20EF8D" w14:textId="3644598C" w:rsidR="00692604" w:rsidRDefault="00692604"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E4A6CD5" w14:textId="77777777" w:rsidR="00692604" w:rsidRDefault="00692604"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Dersom prosjektet dekkes av kravet i FK-538 Energikrav rehabilitering, gjelder ikke dette kravet.</w:t>
      </w:r>
    </w:p>
    <w:p w14:paraId="74C70402" w14:textId="77777777" w:rsidR="00692604" w:rsidRDefault="00692604" w:rsidP="004F4031">
      <w:pPr>
        <w:spacing w:after="0" w:line="240" w:lineRule="auto"/>
        <w:rPr>
          <w:rFonts w:eastAsia="Times New Roman" w:cs="Calibri"/>
          <w:color w:val="000000"/>
          <w:szCs w:val="20"/>
          <w:lang w:eastAsia="nb-NO"/>
        </w:rPr>
      </w:pPr>
    </w:p>
    <w:p w14:paraId="156DAA75" w14:textId="77777777" w:rsidR="0074075E" w:rsidRDefault="0074075E"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536512C8" w14:textId="77777777" w:rsidTr="00AC2BF1">
        <w:trPr>
          <w:trHeight w:val="45"/>
        </w:trPr>
        <w:tc>
          <w:tcPr>
            <w:tcW w:w="2973" w:type="pct"/>
            <w:tcBorders>
              <w:top w:val="nil"/>
              <w:left w:val="nil"/>
              <w:bottom w:val="nil"/>
              <w:right w:val="nil"/>
            </w:tcBorders>
            <w:noWrap/>
            <w:vAlign w:val="bottom"/>
            <w:hideMark/>
          </w:tcPr>
          <w:p w14:paraId="0E29A92F" w14:textId="09CFDA48"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rehabilitering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F4C3515" w14:textId="3E3A21B2"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99D4BA2" w14:textId="3A5E092D"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26B5A00" w14:textId="4F4262DF"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B6864CD" w14:textId="40D7DACE"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1EEFEC29" w14:textId="33F1E9DA"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543A9A6" w14:textId="7413FAE8"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FD02D75" w14:textId="3D8D86C0"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06CA790" w14:textId="79773FF3"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881E447" w14:textId="77777777" w:rsidR="00AF2952" w:rsidRDefault="00AF2952" w:rsidP="004F4031">
      <w:pPr>
        <w:spacing w:after="0" w:line="240" w:lineRule="auto"/>
        <w:rPr>
          <w:rFonts w:eastAsia="Times New Roman" w:cs="Calibri"/>
          <w:color w:val="000000"/>
          <w:szCs w:val="20"/>
          <w:lang w:eastAsia="nb-NO"/>
        </w:rPr>
      </w:pPr>
    </w:p>
    <w:p w14:paraId="002BFCA2" w14:textId="77777777" w:rsidR="00273C4C" w:rsidRDefault="00692604"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Ved hovedombygging eller rehabilitering som ikke omfattes av teknisk forskrift skal minstekrav til bygningsdeler, komponenter og systemer (tabell 9) i passivhusstandarden møtes der det er teknisk mulig.</w:t>
      </w:r>
    </w:p>
    <w:p w14:paraId="1607E15F" w14:textId="77777777" w:rsidR="00273C4C" w:rsidRDefault="00273C4C" w:rsidP="004F4031">
      <w:pPr>
        <w:spacing w:after="0" w:line="240" w:lineRule="auto"/>
        <w:rPr>
          <w:rFonts w:eastAsia="Times New Roman" w:cs="Calibri"/>
          <w:color w:val="000000"/>
          <w:szCs w:val="20"/>
          <w:lang w:eastAsia="nb-NO"/>
        </w:rPr>
      </w:pPr>
    </w:p>
    <w:p w14:paraId="4CC01783" w14:textId="32879264" w:rsidR="00692604" w:rsidRDefault="00692604"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i hvert rehabiliteringsprosjekt gjøres en vurdering av muligheten for lokal energiproduksjon for å </w:t>
      </w:r>
      <w:r>
        <w:rPr>
          <w:rFonts w:eastAsia="Times New Roman" w:cs="Calibri"/>
          <w:color w:val="000000"/>
          <w:szCs w:val="20"/>
          <w:lang w:eastAsia="nb-NO"/>
        </w:rPr>
        <w:t>følge opp satsingen i klimastrategi for Oslo mot 2030 om at en større andel av energien i Oslo skal produseres lokalt.</w:t>
      </w:r>
    </w:p>
    <w:p w14:paraId="2E2B4342" w14:textId="77777777" w:rsidR="00692604" w:rsidRDefault="00692604" w:rsidP="004F4031">
      <w:pPr>
        <w:spacing w:after="0" w:line="240" w:lineRule="auto"/>
        <w:rPr>
          <w:rFonts w:eastAsia="Times New Roman" w:cs="Calibri"/>
          <w:color w:val="000000"/>
          <w:szCs w:val="20"/>
          <w:lang w:eastAsia="nb-NO"/>
        </w:rPr>
      </w:pPr>
    </w:p>
    <w:p w14:paraId="4C24C4B3" w14:textId="0437F915" w:rsidR="00692604" w:rsidRDefault="00692604"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E5AD845" w14:textId="77777777" w:rsidR="001C5285" w:rsidRDefault="009352E5"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Dersom kravet dekkes av kravet i FK-751 Energikrav nybygg og totalrehabilitering, gjelder ikke dette kravet. Hensikten med kravet er å få alle rehabiliteringsprosjekter til å vurdere hvordan det kan gjøres energiforbedringstiltak i prosjektet. Noen prosjekter vil være mer egnet enn andre, men vurderingen skal gjøres i alle prosjekter.</w:t>
      </w:r>
    </w:p>
    <w:p w14:paraId="0087F4FA" w14:textId="77777777" w:rsidR="001C5285" w:rsidRDefault="001C5285" w:rsidP="004F4031">
      <w:pPr>
        <w:spacing w:after="0" w:line="240" w:lineRule="auto"/>
        <w:rPr>
          <w:rFonts w:eastAsia="Times New Roman" w:cs="Calibri"/>
          <w:i/>
          <w:iCs/>
          <w:color w:val="000000"/>
          <w:szCs w:val="20"/>
          <w:lang w:eastAsia="nb-NO"/>
        </w:rPr>
      </w:pPr>
    </w:p>
    <w:p w14:paraId="4F590C44" w14:textId="6E279B91" w:rsidR="009352E5" w:rsidRDefault="009352E5"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Tidligere krav til rehabilitering kunne være utfordrende og kostbart for enkelte å nå. Dagens krav er ikke enklere å oppnå, men den spesifiserer at det i enkelte tilfeller ikke er teknisk mulig for alle bygg å nå standarden. Skiftet fra energikarakter B til minstekrav i tabell 9 til passivhus gjør kravet mer konkret, og ved å nevne bygningsdeler og komponenter sikrer vi at det enkelte tiltake</w:t>
      </w:r>
      <w:r>
        <w:rPr>
          <w:rFonts w:eastAsia="Times New Roman" w:cs="Calibri"/>
          <w:i/>
          <w:iCs/>
          <w:color w:val="000000"/>
          <w:szCs w:val="20"/>
          <w:lang w:eastAsia="nb-NO"/>
        </w:rPr>
        <w:t>t blir vurdert opp mot kravet.</w:t>
      </w:r>
    </w:p>
    <w:p w14:paraId="5B2202C9" w14:textId="77777777" w:rsidR="00D65ECC" w:rsidRDefault="00D65ECC" w:rsidP="004F4031">
      <w:pPr>
        <w:spacing w:after="0" w:line="240" w:lineRule="auto"/>
        <w:rPr>
          <w:rFonts w:eastAsia="Times New Roman" w:cs="Calibri"/>
          <w:color w:val="000000"/>
          <w:szCs w:val="20"/>
          <w:lang w:eastAsia="nb-NO"/>
        </w:rPr>
      </w:pPr>
    </w:p>
    <w:p w14:paraId="0487B3EA" w14:textId="77777777" w:rsidR="00D65ECC" w:rsidRDefault="00D65ECC"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0C0DB120" w14:textId="77777777" w:rsidTr="00AC2BF1">
        <w:trPr>
          <w:trHeight w:val="45"/>
        </w:trPr>
        <w:tc>
          <w:tcPr>
            <w:tcW w:w="2973" w:type="pct"/>
            <w:tcBorders>
              <w:top w:val="nil"/>
              <w:left w:val="nil"/>
              <w:bottom w:val="nil"/>
              <w:right w:val="nil"/>
            </w:tcBorders>
            <w:noWrap/>
            <w:vAlign w:val="bottom"/>
            <w:hideMark/>
          </w:tcPr>
          <w:p w14:paraId="6D57C791" w14:textId="64EC30C7"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Energiforsyning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B8FFE29" w14:textId="419F151A"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E1647BB" w14:textId="104B9E0E"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7CAACCB" w14:textId="25FA2B84"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553DC1C" w14:textId="0964351B"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D2FFB75" w14:textId="64561197"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4CE96D0" w14:textId="409137EF"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47C8533" w14:textId="1E1BA3DE"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80ED4FD" w14:textId="256A3F89"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40F6885" w14:textId="77777777" w:rsidR="00AF2952" w:rsidRDefault="00AF2952" w:rsidP="004F4031">
      <w:pPr>
        <w:spacing w:after="0" w:line="240" w:lineRule="auto"/>
        <w:rPr>
          <w:rFonts w:eastAsia="Times New Roman" w:cs="Calibri"/>
          <w:color w:val="000000"/>
          <w:szCs w:val="20"/>
          <w:lang w:eastAsia="nb-NO"/>
        </w:rPr>
      </w:pPr>
    </w:p>
    <w:p w14:paraId="58DFF091" w14:textId="77777777" w:rsidR="006D0965" w:rsidRDefault="00DC060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Nye bygg og totalrehabiliteringsprosjekter over 250 m² skal bygges med system for vannbåren varme og søkes tilkoblet fjernvarmenettet der dette er mulig. Dersom fjernvarme ikke kan benyttes skal det gjøres en kost/nytte-vurdering av andre relevante energisystemer som hovedkilde, for eksempel:</w:t>
      </w:r>
    </w:p>
    <w:p w14:paraId="1894AD1B" w14:textId="77777777" w:rsidR="006A42BA" w:rsidRDefault="006A42BA" w:rsidP="004F4031">
      <w:pPr>
        <w:spacing w:after="0" w:line="240" w:lineRule="auto"/>
        <w:rPr>
          <w:rFonts w:eastAsia="Times New Roman" w:cs="Calibri"/>
          <w:color w:val="000000"/>
          <w:szCs w:val="20"/>
          <w:lang w:eastAsia="nb-NO"/>
        </w:rPr>
      </w:pPr>
    </w:p>
    <w:p w14:paraId="1BBCD63B" w14:textId="6BB9A904" w:rsidR="006D0965" w:rsidRPr="006D0965" w:rsidRDefault="00DC0601" w:rsidP="006D0965">
      <w:pPr>
        <w:pStyle w:val="Listeavsnitt"/>
        <w:numPr>
          <w:ilvl w:val="0"/>
          <w:numId w:val="14"/>
        </w:numPr>
        <w:spacing w:after="0" w:line="240" w:lineRule="auto"/>
        <w:rPr>
          <w:rFonts w:eastAsia="Times New Roman" w:cs="Calibri"/>
          <w:color w:val="000000"/>
          <w:szCs w:val="20"/>
          <w:lang w:eastAsia="nb-NO"/>
        </w:rPr>
      </w:pPr>
      <w:r w:rsidRPr="006D0965">
        <w:rPr>
          <w:rFonts w:eastAsia="Times New Roman" w:cs="Calibri"/>
          <w:color w:val="000000"/>
          <w:szCs w:val="20"/>
          <w:lang w:eastAsia="nb-NO"/>
        </w:rPr>
        <w:t>Fornybar energi basert på væske/vann varmepumpe</w:t>
      </w:r>
    </w:p>
    <w:p w14:paraId="79BD8FB4" w14:textId="6E31A174" w:rsidR="006D0965" w:rsidRPr="006D0965" w:rsidRDefault="00DC0601" w:rsidP="006D0965">
      <w:pPr>
        <w:pStyle w:val="Listeavsnitt"/>
        <w:numPr>
          <w:ilvl w:val="0"/>
          <w:numId w:val="14"/>
        </w:numPr>
        <w:spacing w:after="0" w:line="240" w:lineRule="auto"/>
        <w:rPr>
          <w:rFonts w:eastAsia="Times New Roman" w:cs="Calibri"/>
          <w:color w:val="000000"/>
          <w:szCs w:val="20"/>
          <w:lang w:eastAsia="nb-NO"/>
        </w:rPr>
      </w:pPr>
      <w:r w:rsidRPr="006D0965">
        <w:rPr>
          <w:rFonts w:eastAsia="Times New Roman" w:cs="Calibri"/>
          <w:color w:val="000000"/>
          <w:szCs w:val="20"/>
          <w:lang w:eastAsia="nb-NO"/>
        </w:rPr>
        <w:t>Fornybar energi basert på luft/vann varmepumpe</w:t>
      </w:r>
    </w:p>
    <w:p w14:paraId="5A3E03E1" w14:textId="7F242AE3" w:rsidR="006D0965" w:rsidRPr="006D0965" w:rsidRDefault="00DC0601" w:rsidP="006D0965">
      <w:pPr>
        <w:pStyle w:val="Listeavsnitt"/>
        <w:numPr>
          <w:ilvl w:val="0"/>
          <w:numId w:val="14"/>
        </w:numPr>
        <w:spacing w:after="0" w:line="240" w:lineRule="auto"/>
        <w:rPr>
          <w:rFonts w:eastAsia="Times New Roman" w:cs="Calibri"/>
          <w:color w:val="000000"/>
          <w:szCs w:val="20"/>
          <w:lang w:eastAsia="nb-NO"/>
        </w:rPr>
      </w:pPr>
      <w:r w:rsidRPr="006D0965">
        <w:rPr>
          <w:rFonts w:eastAsia="Times New Roman" w:cs="Calibri"/>
          <w:color w:val="000000"/>
          <w:szCs w:val="20"/>
          <w:lang w:eastAsia="nb-NO"/>
        </w:rPr>
        <w:t>Bruk av overflødig energi fra kilder i nærliggende bygg</w:t>
      </w:r>
    </w:p>
    <w:p w14:paraId="6CBEC6E0" w14:textId="66637212" w:rsidR="006D0965" w:rsidRPr="006D0965" w:rsidRDefault="00DC0601" w:rsidP="006D0965">
      <w:pPr>
        <w:pStyle w:val="Listeavsnitt"/>
        <w:numPr>
          <w:ilvl w:val="0"/>
          <w:numId w:val="14"/>
        </w:numPr>
        <w:spacing w:after="0" w:line="240" w:lineRule="auto"/>
        <w:rPr>
          <w:rFonts w:eastAsia="Times New Roman" w:cs="Calibri"/>
          <w:color w:val="000000"/>
          <w:szCs w:val="20"/>
          <w:lang w:eastAsia="nb-NO"/>
        </w:rPr>
      </w:pPr>
      <w:r w:rsidRPr="006D0965">
        <w:rPr>
          <w:rFonts w:eastAsia="Times New Roman" w:cs="Calibri"/>
          <w:color w:val="000000"/>
          <w:szCs w:val="20"/>
          <w:lang w:eastAsia="nb-NO"/>
        </w:rPr>
        <w:t>Fornybar energi basert på sol</w:t>
      </w:r>
    </w:p>
    <w:p w14:paraId="540D563E" w14:textId="77777777" w:rsidR="006D0965" w:rsidRDefault="006D0965" w:rsidP="004F4031">
      <w:pPr>
        <w:spacing w:after="0" w:line="240" w:lineRule="auto"/>
        <w:rPr>
          <w:rFonts w:eastAsia="Times New Roman" w:cs="Calibri"/>
          <w:color w:val="000000"/>
          <w:szCs w:val="20"/>
          <w:lang w:eastAsia="nb-NO"/>
        </w:rPr>
      </w:pPr>
    </w:p>
    <w:p w14:paraId="403E4AEA" w14:textId="6A26BC3C" w:rsidR="00DC0601" w:rsidRDefault="00DC060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ikke benyttes fossilt brensel som for eksempel oljefyr. Utstyr spesifiseres mht. ytelse, virkningsgrader og årskostnader ved gitte laster. Leveringsbetingelser for energi skal også oppgis.</w:t>
      </w:r>
    </w:p>
    <w:p w14:paraId="10A25FB5" w14:textId="77777777" w:rsidR="00DC0601" w:rsidRDefault="00DC0601" w:rsidP="004F4031">
      <w:pPr>
        <w:spacing w:after="0" w:line="240" w:lineRule="auto"/>
        <w:rPr>
          <w:rFonts w:eastAsia="Times New Roman" w:cs="Calibri"/>
          <w:color w:val="000000"/>
          <w:szCs w:val="20"/>
          <w:lang w:eastAsia="nb-NO"/>
        </w:rPr>
      </w:pPr>
    </w:p>
    <w:p w14:paraId="1BC49B92" w14:textId="77777777" w:rsidR="00BC456D" w:rsidRDefault="00BC456D"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62444430" w14:textId="77777777" w:rsidTr="00AC2BF1">
        <w:trPr>
          <w:trHeight w:val="45"/>
        </w:trPr>
        <w:tc>
          <w:tcPr>
            <w:tcW w:w="2973" w:type="pct"/>
            <w:tcBorders>
              <w:top w:val="nil"/>
              <w:left w:val="nil"/>
              <w:bottom w:val="nil"/>
              <w:right w:val="nil"/>
            </w:tcBorders>
            <w:noWrap/>
            <w:vAlign w:val="bottom"/>
            <w:hideMark/>
          </w:tcPr>
          <w:p w14:paraId="5931885F" w14:textId="0A1A6286"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Farlige stoffer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C4978E1" w14:textId="5B4663FE"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9AF3DD0" w14:textId="0E6F701E"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2E30186" w14:textId="2A42BF8C"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9BE248E" w14:textId="5DBB2590"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0E8D423E" w14:textId="6F9CFEFE"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C32F24E" w14:textId="1CBE591B"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9867381" w14:textId="4D6D157C"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609D52F" w14:textId="6CDE041F"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6469891" w14:textId="77777777" w:rsidR="00AF2952" w:rsidRDefault="00AF2952" w:rsidP="004F4031">
      <w:pPr>
        <w:spacing w:after="0" w:line="240" w:lineRule="auto"/>
        <w:rPr>
          <w:rFonts w:eastAsia="Times New Roman" w:cs="Calibri"/>
          <w:color w:val="000000"/>
          <w:szCs w:val="20"/>
          <w:lang w:eastAsia="nb-NO"/>
        </w:rPr>
      </w:pPr>
    </w:p>
    <w:p w14:paraId="0A0913B9" w14:textId="7E56D037" w:rsidR="00DC0601" w:rsidRDefault="00DC060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Produkter som inneholder stoffer på Miljødirektoratets prioritetsliste og kandidatliste (REACH) skal ikke benyttes. Produkter skal ha komplette sikkerhetsdatablad på norsk som kan </w:t>
      </w:r>
      <w:proofErr w:type="gramStart"/>
      <w:r w:rsidRPr="00413795">
        <w:rPr>
          <w:rFonts w:eastAsia="Times New Roman" w:cs="Calibri"/>
          <w:color w:val="000000"/>
          <w:szCs w:val="20"/>
          <w:lang w:eastAsia="nb-NO"/>
        </w:rPr>
        <w:t>forevises</w:t>
      </w:r>
      <w:proofErr w:type="gramEnd"/>
      <w:r w:rsidRPr="00413795">
        <w:rPr>
          <w:rFonts w:eastAsia="Times New Roman" w:cs="Calibri"/>
          <w:color w:val="000000"/>
          <w:szCs w:val="20"/>
          <w:lang w:eastAsia="nb-NO"/>
        </w:rPr>
        <w:t xml:space="preserve"> oppdragsgiver på forespørsel. Substitusjonsvurderinger kan gjøres og g</w:t>
      </w:r>
      <w:r>
        <w:rPr>
          <w:rFonts w:eastAsia="Times New Roman" w:cs="Calibri"/>
          <w:color w:val="000000"/>
          <w:szCs w:val="20"/>
          <w:lang w:eastAsia="nb-NO"/>
        </w:rPr>
        <w:t xml:space="preserve">odkjennes av oppdragsgiver i en </w:t>
      </w:r>
      <w:proofErr w:type="spellStart"/>
      <w:r w:rsidRPr="00413795">
        <w:rPr>
          <w:rFonts w:eastAsia="Times New Roman" w:cs="Calibri"/>
          <w:color w:val="000000"/>
          <w:szCs w:val="20"/>
          <w:lang w:eastAsia="nb-NO"/>
        </w:rPr>
        <w:t>fravikssøknad</w:t>
      </w:r>
      <w:proofErr w:type="spellEnd"/>
      <w:r w:rsidRPr="00413795">
        <w:rPr>
          <w:rFonts w:eastAsia="Times New Roman" w:cs="Calibri"/>
          <w:color w:val="000000"/>
          <w:szCs w:val="20"/>
          <w:lang w:eastAsia="nb-NO"/>
        </w:rPr>
        <w:t>.</w:t>
      </w:r>
    </w:p>
    <w:p w14:paraId="4B15451C" w14:textId="77777777" w:rsidR="00DC0601" w:rsidRDefault="00DC0601" w:rsidP="004F4031">
      <w:pPr>
        <w:spacing w:after="0" w:line="240" w:lineRule="auto"/>
        <w:rPr>
          <w:rFonts w:eastAsia="Times New Roman" w:cs="Calibri"/>
          <w:color w:val="000000"/>
          <w:szCs w:val="20"/>
          <w:lang w:eastAsia="nb-NO"/>
        </w:rPr>
      </w:pPr>
    </w:p>
    <w:p w14:paraId="5F3DC859" w14:textId="77777777" w:rsidR="00615EB1" w:rsidRDefault="00615EB1" w:rsidP="004F4031">
      <w:pPr>
        <w:spacing w:after="0" w:line="240" w:lineRule="auto"/>
        <w:rPr>
          <w:rFonts w:eastAsia="Oslo Sans Office" w:cs="Oslo Sans Office"/>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1CB94252" w14:textId="77777777" w:rsidTr="00AC2BF1">
        <w:trPr>
          <w:trHeight w:val="45"/>
        </w:trPr>
        <w:tc>
          <w:tcPr>
            <w:tcW w:w="2973" w:type="pct"/>
            <w:tcBorders>
              <w:top w:val="nil"/>
              <w:left w:val="nil"/>
              <w:bottom w:val="nil"/>
              <w:right w:val="nil"/>
            </w:tcBorders>
            <w:noWrap/>
            <w:vAlign w:val="bottom"/>
            <w:hideMark/>
          </w:tcPr>
          <w:p w14:paraId="3708AFD9" w14:textId="1180CC87"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Egenskaper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34EECE0" w14:textId="62A01C8E"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FK-355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5E22D6E" w14:textId="128880B8"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0F5CFEB" w14:textId="45835834"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13646FB" w14:textId="5ADBA5B8"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A4DF880" w14:textId="37717416"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C43473B" w14:textId="2CCFFB96"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C10584E" w14:textId="41F374A5"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A18992D" w14:textId="33CEBEE6"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33451C4" w14:textId="77777777" w:rsidR="00AF2952" w:rsidRDefault="00AF2952" w:rsidP="004F4031">
      <w:pPr>
        <w:spacing w:after="0" w:line="240" w:lineRule="auto"/>
        <w:rPr>
          <w:rFonts w:eastAsia="Oslo Sans Office" w:cs="Oslo Sans Office"/>
        </w:rPr>
      </w:pPr>
    </w:p>
    <w:p w14:paraId="5F1C781F" w14:textId="3EE565AB" w:rsidR="0012705D" w:rsidRPr="0058698D" w:rsidRDefault="008310B0" w:rsidP="004F4031">
      <w:pPr>
        <w:spacing w:after="0" w:line="240" w:lineRule="auto"/>
        <w:rPr>
          <w:rFonts w:eastAsia="Oslo Sans Office" w:cs="Oslo Sans Office"/>
          <w:szCs w:val="20"/>
        </w:rPr>
      </w:pPr>
      <w:r w:rsidRPr="00156409">
        <w:rPr>
          <w:rFonts w:eastAsia="Oslo Sans Office" w:cs="Oslo Sans Office"/>
        </w:rPr>
        <w:t xml:space="preserve">Det skal </w:t>
      </w:r>
      <w:r w:rsidRPr="0058698D">
        <w:rPr>
          <w:rFonts w:eastAsia="Oslo Sans Office" w:cs="Oslo Sans Office"/>
        </w:rPr>
        <w:t>benyttes lavemitterende materialer i henhold til NS 16798 (tabell B.17</w:t>
      </w:r>
      <w:r w:rsidRPr="0058698D">
        <w:t>,</w:t>
      </w:r>
      <w:r w:rsidRPr="0058698D">
        <w:rPr>
          <w:rFonts w:eastAsia="Oslo Sans Office" w:cs="Oslo Sans Office"/>
        </w:rPr>
        <w:t xml:space="preserve"> "</w:t>
      </w:r>
      <w:proofErr w:type="spellStart"/>
      <w:r w:rsidRPr="0058698D">
        <w:rPr>
          <w:rFonts w:eastAsia="Oslo Sans Office" w:cs="Oslo Sans Office"/>
        </w:rPr>
        <w:t>Very</w:t>
      </w:r>
      <w:proofErr w:type="spellEnd"/>
      <w:r w:rsidRPr="0058698D">
        <w:rPr>
          <w:rFonts w:eastAsia="Oslo Sans Office" w:cs="Oslo Sans Office"/>
        </w:rPr>
        <w:t xml:space="preserve"> </w:t>
      </w:r>
      <w:proofErr w:type="spellStart"/>
      <w:r w:rsidRPr="0058698D">
        <w:rPr>
          <w:rFonts w:eastAsia="Oslo Sans Office" w:cs="Oslo Sans Office"/>
        </w:rPr>
        <w:t>low</w:t>
      </w:r>
      <w:proofErr w:type="spellEnd"/>
      <w:r w:rsidRPr="0058698D">
        <w:rPr>
          <w:rFonts w:eastAsia="Oslo Sans Office" w:cs="Oslo Sans Office"/>
        </w:rPr>
        <w:t xml:space="preserve"> </w:t>
      </w:r>
      <w:proofErr w:type="spellStart"/>
      <w:r w:rsidRPr="0058698D">
        <w:rPr>
          <w:rFonts w:eastAsia="Oslo Sans Office" w:cs="Oslo Sans Office"/>
        </w:rPr>
        <w:t>emitting</w:t>
      </w:r>
      <w:proofErr w:type="spellEnd"/>
      <w:r w:rsidRPr="0058698D">
        <w:rPr>
          <w:rFonts w:eastAsia="Oslo Sans Office" w:cs="Oslo Sans Office"/>
        </w:rPr>
        <w:t xml:space="preserve"> </w:t>
      </w:r>
      <w:proofErr w:type="spellStart"/>
      <w:r w:rsidRPr="0058698D">
        <w:rPr>
          <w:rFonts w:eastAsia="Oslo Sans Office" w:cs="Oslo Sans Office"/>
        </w:rPr>
        <w:t>products</w:t>
      </w:r>
      <w:proofErr w:type="spellEnd"/>
      <w:r w:rsidRPr="0058698D">
        <w:rPr>
          <w:rFonts w:eastAsia="Oslo Sans Office" w:cs="Oslo Sans Office"/>
        </w:rPr>
        <w:t xml:space="preserve"> for </w:t>
      </w:r>
      <w:proofErr w:type="spellStart"/>
      <w:r w:rsidRPr="0058698D">
        <w:rPr>
          <w:rFonts w:eastAsia="Oslo Sans Office" w:cs="Oslo Sans Office"/>
        </w:rPr>
        <w:t>very</w:t>
      </w:r>
      <w:proofErr w:type="spellEnd"/>
      <w:r w:rsidRPr="0058698D">
        <w:rPr>
          <w:rFonts w:eastAsia="Oslo Sans Office" w:cs="Oslo Sans Office"/>
        </w:rPr>
        <w:t xml:space="preserve"> </w:t>
      </w:r>
      <w:proofErr w:type="spellStart"/>
      <w:r w:rsidRPr="0058698D">
        <w:rPr>
          <w:rFonts w:eastAsia="Oslo Sans Office" w:cs="Oslo Sans Office"/>
        </w:rPr>
        <w:t>low</w:t>
      </w:r>
      <w:proofErr w:type="spellEnd"/>
      <w:r w:rsidRPr="0058698D">
        <w:rPr>
          <w:rFonts w:eastAsia="Oslo Sans Office" w:cs="Oslo Sans Office"/>
        </w:rPr>
        <w:t xml:space="preserve"> </w:t>
      </w:r>
      <w:proofErr w:type="spellStart"/>
      <w:r w:rsidRPr="0058698D">
        <w:rPr>
          <w:rFonts w:eastAsia="Oslo Sans Office" w:cs="Oslo Sans Office"/>
        </w:rPr>
        <w:t>polluted</w:t>
      </w:r>
      <w:proofErr w:type="spellEnd"/>
      <w:r w:rsidRPr="0058698D">
        <w:rPr>
          <w:rFonts w:eastAsia="Oslo Sans Office" w:cs="Oslo Sans Office"/>
        </w:rPr>
        <w:t xml:space="preserve"> </w:t>
      </w:r>
      <w:proofErr w:type="spellStart"/>
      <w:r w:rsidRPr="0058698D">
        <w:rPr>
          <w:rFonts w:eastAsia="Oslo Sans Office" w:cs="Oslo Sans Office"/>
        </w:rPr>
        <w:t>buildings</w:t>
      </w:r>
      <w:proofErr w:type="spellEnd"/>
      <w:r w:rsidRPr="0058698D">
        <w:rPr>
          <w:rFonts w:eastAsia="Oslo Sans Office" w:cs="Oslo Sans Office"/>
        </w:rPr>
        <w:t>"), på 80% av materialene innenfor dampsperren.</w:t>
      </w:r>
    </w:p>
    <w:p w14:paraId="4CBFA190" w14:textId="77777777" w:rsidR="005A632A" w:rsidRDefault="005A632A" w:rsidP="004F4031">
      <w:pPr>
        <w:spacing w:after="0" w:line="240" w:lineRule="auto"/>
        <w:rPr>
          <w:rFonts w:eastAsia="Times New Roman" w:cs="Calibri"/>
          <w:color w:val="000000"/>
          <w:szCs w:val="20"/>
          <w:lang w:eastAsia="nb-NO"/>
        </w:rPr>
      </w:pPr>
    </w:p>
    <w:p w14:paraId="6DCAEDE2" w14:textId="77777777" w:rsidR="005A632A" w:rsidRDefault="005A632A"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7DDEED14" w14:textId="77777777" w:rsidTr="00AC2BF1">
        <w:trPr>
          <w:trHeight w:val="45"/>
        </w:trPr>
        <w:tc>
          <w:tcPr>
            <w:tcW w:w="2973" w:type="pct"/>
            <w:tcBorders>
              <w:top w:val="nil"/>
              <w:left w:val="nil"/>
              <w:bottom w:val="nil"/>
              <w:right w:val="nil"/>
            </w:tcBorders>
            <w:noWrap/>
            <w:vAlign w:val="bottom"/>
            <w:hideMark/>
          </w:tcPr>
          <w:p w14:paraId="5C048EE7" w14:textId="5FAA19A0"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EPD</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5EB2642" w14:textId="4A81D3E3"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FK-358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92792DD" w14:textId="38B15183"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E39D672" w14:textId="2428CA83"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BE482B2" w14:textId="4BEDD3D6"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876B1BD" w14:textId="7DE4A72F"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C8DA002" w14:textId="2A5264DF"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04072C6" w14:textId="35F48825"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37FEE1F" w14:textId="0117B1B6"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8BAF2FC" w14:textId="77777777" w:rsidR="00AF2952" w:rsidRDefault="00AF2952" w:rsidP="004F4031">
      <w:pPr>
        <w:spacing w:after="0" w:line="240" w:lineRule="auto"/>
        <w:rPr>
          <w:rFonts w:eastAsia="Times New Roman" w:cs="Calibri"/>
          <w:color w:val="000000"/>
          <w:szCs w:val="20"/>
          <w:lang w:eastAsia="nb-NO"/>
        </w:rPr>
      </w:pPr>
    </w:p>
    <w:p w14:paraId="5411ADA5" w14:textId="77946C3F" w:rsidR="004C4D3A" w:rsidRDefault="004C4D3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innhentes EPD for alle bygningsprodukter hvor EPD-er er tilgjengelige. EPD-ene skal være produktspesifikk og tredjepartsverifisert. Bygningsprodukter med lave utslippsverdier skal etterstrebes. Valg som er negative for miljøet skal begrunnes.</w:t>
      </w:r>
    </w:p>
    <w:p w14:paraId="0A9027CB" w14:textId="77777777" w:rsidR="00AC2BF1" w:rsidRDefault="00AC2BF1" w:rsidP="004F4031">
      <w:pPr>
        <w:spacing w:after="0" w:line="240" w:lineRule="auto"/>
        <w:rPr>
          <w:rFonts w:eastAsia="Times New Roman" w:cs="Calibri"/>
          <w:color w:val="000000"/>
          <w:szCs w:val="20"/>
          <w:lang w:eastAsia="nb-NO"/>
        </w:rPr>
      </w:pPr>
    </w:p>
    <w:p w14:paraId="29AE4327" w14:textId="77777777" w:rsidR="00CD0EE9" w:rsidRDefault="00CD0EE9"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56932F4C" w14:textId="77777777" w:rsidTr="00AC2BF1">
        <w:trPr>
          <w:trHeight w:val="45"/>
        </w:trPr>
        <w:tc>
          <w:tcPr>
            <w:tcW w:w="2973" w:type="pct"/>
            <w:tcBorders>
              <w:top w:val="nil"/>
              <w:left w:val="nil"/>
              <w:bottom w:val="nil"/>
              <w:right w:val="nil"/>
            </w:tcBorders>
            <w:noWrap/>
            <w:vAlign w:val="bottom"/>
            <w:hideMark/>
          </w:tcPr>
          <w:p w14:paraId="591E6A1C" w14:textId="3146A453"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Ombruk av materialer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ED9A935" w14:textId="65256914"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F3D4BD0" w14:textId="2A09E230"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D926A9D" w14:textId="561F6C27"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510F336" w14:textId="0E85096F"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164F20EE" w14:textId="20C7A511"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4AF1AC8" w14:textId="73781BD9"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CA36011" w14:textId="61D15562"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2A95E4B" w14:textId="36C56CB0"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DD6F53" w14:textId="77777777" w:rsidR="00AF2952" w:rsidRDefault="00AF2952" w:rsidP="004F4031">
      <w:pPr>
        <w:spacing w:after="0" w:line="240" w:lineRule="auto"/>
        <w:rPr>
          <w:rFonts w:eastAsia="Times New Roman" w:cs="Calibri"/>
          <w:color w:val="000000"/>
          <w:szCs w:val="20"/>
          <w:lang w:eastAsia="nb-NO"/>
        </w:rPr>
      </w:pPr>
    </w:p>
    <w:p w14:paraId="724152E0" w14:textId="77777777" w:rsidR="007965C1" w:rsidRDefault="004C4D3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Alle nybygg skal tilstrebe løsninger som legger til rett</w:t>
      </w:r>
      <w:r>
        <w:rPr>
          <w:rFonts w:eastAsia="Times New Roman" w:cs="Calibri"/>
          <w:color w:val="000000"/>
          <w:szCs w:val="20"/>
          <w:lang w:eastAsia="nb-NO"/>
        </w:rPr>
        <w:t xml:space="preserve">e for </w:t>
      </w:r>
      <w:r w:rsidRPr="00413795">
        <w:rPr>
          <w:rFonts w:eastAsia="Times New Roman" w:cs="Calibri"/>
          <w:color w:val="000000"/>
          <w:szCs w:val="20"/>
          <w:lang w:eastAsia="nb-NO"/>
        </w:rPr>
        <w:t>demontering, ombruk og materialg</w:t>
      </w:r>
      <w:r>
        <w:rPr>
          <w:rFonts w:eastAsia="Times New Roman" w:cs="Calibri"/>
          <w:color w:val="000000"/>
          <w:szCs w:val="20"/>
          <w:lang w:eastAsia="nb-NO"/>
        </w:rPr>
        <w:t xml:space="preserve">jenvinning av bygningsdeler ved </w:t>
      </w:r>
      <w:r w:rsidRPr="00413795">
        <w:rPr>
          <w:rFonts w:eastAsia="Times New Roman" w:cs="Calibri"/>
          <w:color w:val="000000"/>
          <w:szCs w:val="20"/>
          <w:lang w:eastAsia="nb-NO"/>
        </w:rPr>
        <w:t>riving eller rehabilitering av bygget. Spesielt bør tunge bærende konstruksjoner forsøkes bevart.</w:t>
      </w:r>
    </w:p>
    <w:p w14:paraId="7D819B4F" w14:textId="77777777" w:rsidR="007965C1" w:rsidRDefault="007965C1" w:rsidP="004F4031">
      <w:pPr>
        <w:spacing w:after="0" w:line="240" w:lineRule="auto"/>
        <w:rPr>
          <w:rFonts w:eastAsia="Times New Roman" w:cs="Calibri"/>
          <w:color w:val="000000"/>
          <w:szCs w:val="20"/>
          <w:lang w:eastAsia="nb-NO"/>
        </w:rPr>
      </w:pPr>
    </w:p>
    <w:p w14:paraId="2CCDCB69" w14:textId="77777777" w:rsidR="00EC62F3" w:rsidRDefault="004C4D3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Ved materialvalg skal det legges vekt på om materiale</w:t>
      </w:r>
      <w:r>
        <w:rPr>
          <w:rFonts w:eastAsia="Times New Roman" w:cs="Calibri"/>
          <w:color w:val="000000"/>
          <w:szCs w:val="20"/>
          <w:lang w:eastAsia="nb-NO"/>
        </w:rPr>
        <w:t xml:space="preserve">ne kan repareres, bearbeides og </w:t>
      </w:r>
      <w:r w:rsidRPr="00413795">
        <w:rPr>
          <w:rFonts w:eastAsia="Times New Roman" w:cs="Calibri"/>
          <w:color w:val="000000"/>
          <w:szCs w:val="20"/>
          <w:lang w:eastAsia="nb-NO"/>
        </w:rPr>
        <w:t>ombrukes.</w:t>
      </w:r>
    </w:p>
    <w:p w14:paraId="42AD8A29" w14:textId="77777777" w:rsidR="00EC62F3" w:rsidRDefault="00EC62F3" w:rsidP="004F4031">
      <w:pPr>
        <w:spacing w:after="0" w:line="240" w:lineRule="auto"/>
        <w:rPr>
          <w:rFonts w:eastAsia="Times New Roman" w:cs="Calibri"/>
          <w:color w:val="000000"/>
          <w:szCs w:val="20"/>
          <w:lang w:eastAsia="nb-NO"/>
        </w:rPr>
      </w:pPr>
    </w:p>
    <w:p w14:paraId="7F1CF0E5" w14:textId="1F2109AC" w:rsidR="004C4D3A" w:rsidRDefault="004C4D3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For rehabiliteringsprosjekter skal nye bygningsdeler planlegges slik at det legges til rette for demontering og ombruk av bygningsdelene.</w:t>
      </w:r>
    </w:p>
    <w:p w14:paraId="14543FB6" w14:textId="77777777" w:rsidR="004C4D3A" w:rsidRDefault="004C4D3A" w:rsidP="004F4031">
      <w:pPr>
        <w:spacing w:after="0" w:line="240" w:lineRule="auto"/>
        <w:rPr>
          <w:rFonts w:eastAsia="Times New Roman" w:cs="Calibri"/>
          <w:color w:val="000000"/>
          <w:szCs w:val="20"/>
          <w:lang w:eastAsia="nb-NO"/>
        </w:rPr>
      </w:pPr>
    </w:p>
    <w:p w14:paraId="097D00D1" w14:textId="77777777" w:rsidR="00E06CE8" w:rsidRDefault="00E06CE8"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4A11424C" w14:textId="77777777" w:rsidTr="00AC2BF1">
        <w:trPr>
          <w:trHeight w:val="45"/>
        </w:trPr>
        <w:tc>
          <w:tcPr>
            <w:tcW w:w="2973" w:type="pct"/>
            <w:tcBorders>
              <w:top w:val="nil"/>
              <w:left w:val="nil"/>
              <w:bottom w:val="nil"/>
              <w:right w:val="nil"/>
            </w:tcBorders>
            <w:noWrap/>
            <w:vAlign w:val="bottom"/>
            <w:hideMark/>
          </w:tcPr>
          <w:p w14:paraId="157009BE" w14:textId="45313C69"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Plast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6327F37" w14:textId="24E02420"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A471581" w14:textId="55712B9F"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410DC5D" w14:textId="2459381B"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45E2C835" w14:textId="0DCA2AC5"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8276CCD" w14:textId="1FD77B92"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B85BC42" w14:textId="73FD2CBE"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493E3E7" w14:textId="52AA6C3C"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89AEA09" w14:textId="6F071355"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153DBA8" w14:textId="77777777" w:rsidR="00AF2952" w:rsidRDefault="00AF2952" w:rsidP="004F4031">
      <w:pPr>
        <w:spacing w:after="0" w:line="240" w:lineRule="auto"/>
        <w:rPr>
          <w:rFonts w:eastAsia="Times New Roman" w:cs="Calibri"/>
          <w:color w:val="000000"/>
          <w:szCs w:val="20"/>
          <w:lang w:eastAsia="nb-NO"/>
        </w:rPr>
      </w:pPr>
    </w:p>
    <w:p w14:paraId="6AE66A65" w14:textId="7A055046" w:rsidR="004C4D3A" w:rsidRDefault="004C4D3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i hvert bygg søkes etter alternativer til fossil plast. Resirkulert og materialgjenvunnet plast skal benyttes fremfor fossil plast i bygget der det finnes alternativer tilgjengelig på markedet. Plastemballasje fra bygningsprodukter skal minimeres. All plastemballasje bør være ombrukbar, og minimum gjenvinnbar.</w:t>
      </w:r>
    </w:p>
    <w:p w14:paraId="1F8FCE34" w14:textId="77777777" w:rsidR="004C4D3A" w:rsidRDefault="004C4D3A" w:rsidP="004F4031">
      <w:pPr>
        <w:spacing w:after="0" w:line="240" w:lineRule="auto"/>
        <w:rPr>
          <w:rFonts w:eastAsia="Times New Roman" w:cs="Calibri"/>
          <w:color w:val="000000"/>
          <w:szCs w:val="20"/>
          <w:lang w:eastAsia="nb-NO"/>
        </w:rPr>
      </w:pPr>
    </w:p>
    <w:p w14:paraId="652D2511" w14:textId="02F62C85" w:rsidR="004C4D3A" w:rsidRDefault="004C4D3A"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E072EB1" w14:textId="77777777" w:rsidR="004C4D3A" w:rsidRDefault="004C4D3A"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Det er i tiltakslisten for plast 2022-2025 vedtatt at alle virksomheter skal "Stille krav til alternative materialer til jomfruelig plast (eks. gjenvunnet plast, biobasert plast av sekundær råvare), der dette er hensiktsmessig i et klima- og miljøperspektiv i nye samkjøps- og innkjøpsavtaler i kommunen."  Ved å etterspørre PCR-plast unngår man å få leverandører som bruker produksjonsspill og omtaler det som «resirkulert» plast i produktene sine.  Biobasert plast bør etterspørres av sekundære råvarer for å sikre at det er laget av biomasse fra bærekraftige kilder, for eksempel basert på sekundære råvarer slik som rester fra annen industri eller avfall.</w:t>
      </w:r>
    </w:p>
    <w:p w14:paraId="3639E932" w14:textId="77777777" w:rsidR="004C4D3A" w:rsidRDefault="004C4D3A" w:rsidP="004F4031">
      <w:pPr>
        <w:spacing w:after="0" w:line="240" w:lineRule="auto"/>
        <w:rPr>
          <w:rFonts w:eastAsia="Times New Roman" w:cs="Calibri"/>
          <w:color w:val="000000"/>
          <w:szCs w:val="20"/>
          <w:lang w:eastAsia="nb-NO"/>
        </w:rPr>
      </w:pPr>
    </w:p>
    <w:p w14:paraId="56A6515C" w14:textId="77777777" w:rsidR="005319CA" w:rsidRDefault="005319CA"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5208D9E4" w14:textId="77777777" w:rsidTr="00AC2BF1">
        <w:trPr>
          <w:trHeight w:val="45"/>
        </w:trPr>
        <w:tc>
          <w:tcPr>
            <w:tcW w:w="2973" w:type="pct"/>
            <w:tcBorders>
              <w:top w:val="nil"/>
              <w:left w:val="nil"/>
              <w:bottom w:val="nil"/>
              <w:right w:val="nil"/>
            </w:tcBorders>
            <w:noWrap/>
            <w:vAlign w:val="bottom"/>
            <w:hideMark/>
          </w:tcPr>
          <w:p w14:paraId="1BA96192" w14:textId="08863B47"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Treverk</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C10DDBA" w14:textId="3B1E4357"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E17118C" w14:textId="09B9015E"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608EDB2" w14:textId="63EB62D9"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F93843A" w14:textId="583C0C27"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0944989D" w14:textId="12AB0E89"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79F761C" w14:textId="48E4EBAE"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B82D70E" w14:textId="11324310"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581077B" w14:textId="50436FEA"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84335B5" w14:textId="77777777" w:rsidR="00AF2952" w:rsidRDefault="00AF2952" w:rsidP="004F4031">
      <w:pPr>
        <w:spacing w:after="0" w:line="240" w:lineRule="auto"/>
        <w:rPr>
          <w:rFonts w:eastAsia="Times New Roman" w:cs="Calibri"/>
          <w:color w:val="000000"/>
          <w:szCs w:val="20"/>
          <w:lang w:eastAsia="nb-NO"/>
        </w:rPr>
      </w:pPr>
    </w:p>
    <w:p w14:paraId="28ED31A6" w14:textId="3BCCC6D3" w:rsidR="00581279" w:rsidRDefault="0058127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Trevirke og trebaserte produkter skal være produsert av tømmer fra FSC levende skog-sertifisert eller PEFC-sertifisert skog. Tømmer fra regnskog skal ikke benyttes, uansett sertifiseringsordning.</w:t>
      </w:r>
    </w:p>
    <w:p w14:paraId="2199EB86" w14:textId="77777777" w:rsidR="00581279" w:rsidRDefault="00581279" w:rsidP="004F4031">
      <w:pPr>
        <w:spacing w:after="0" w:line="240" w:lineRule="auto"/>
        <w:rPr>
          <w:rFonts w:eastAsia="Times New Roman" w:cs="Calibri"/>
          <w:color w:val="000000"/>
          <w:szCs w:val="20"/>
          <w:lang w:eastAsia="nb-NO"/>
        </w:rPr>
      </w:pPr>
    </w:p>
    <w:p w14:paraId="56566A01" w14:textId="77777777" w:rsidR="00581279" w:rsidRDefault="00581279" w:rsidP="004F4031">
      <w:pPr>
        <w:spacing w:after="0" w:line="240" w:lineRule="auto"/>
        <w:rPr>
          <w:rFonts w:eastAsia="Times New Roman" w:cs="Calibri"/>
          <w:color w:val="000000"/>
          <w:szCs w:val="20"/>
          <w:lang w:eastAsia="nb-NO"/>
        </w:rPr>
      </w:pPr>
    </w:p>
    <w:p w14:paraId="0679D209" w14:textId="2195DDA1" w:rsidR="00987889" w:rsidRPr="00AC2BF1" w:rsidRDefault="00581279" w:rsidP="004F4031">
      <w:pPr>
        <w:pStyle w:val="Overskrift3"/>
        <w:rPr>
          <w:rFonts w:cs="Calibri"/>
          <w:lang w:eastAsia="nb-NO"/>
        </w:rPr>
      </w:pPr>
      <w:bookmarkStart w:id="7" w:name="_Toc194669294"/>
      <w:r w:rsidRPr="00B03391">
        <w:rPr>
          <w:lang w:eastAsia="nb-NO"/>
        </w:rPr>
        <w:t>3.1.2 Sikkerhet</w:t>
      </w:r>
      <w:bookmarkEnd w:id="7"/>
    </w:p>
    <w:tbl>
      <w:tblPr>
        <w:tblW w:w="5000" w:type="pct"/>
        <w:tblCellMar>
          <w:top w:w="15" w:type="dxa"/>
          <w:left w:w="70" w:type="dxa"/>
          <w:bottom w:w="15" w:type="dxa"/>
          <w:right w:w="70" w:type="dxa"/>
        </w:tblCellMar>
        <w:tblLook w:val="04A0" w:firstRow="1" w:lastRow="0" w:firstColumn="1" w:lastColumn="0" w:noHBand="0" w:noVBand="1"/>
      </w:tblPr>
      <w:tblGrid>
        <w:gridCol w:w="5459"/>
        <w:gridCol w:w="816"/>
        <w:gridCol w:w="397"/>
        <w:gridCol w:w="399"/>
        <w:gridCol w:w="398"/>
        <w:gridCol w:w="400"/>
        <w:gridCol w:w="398"/>
        <w:gridCol w:w="400"/>
        <w:gridCol w:w="400"/>
      </w:tblGrid>
      <w:tr w:rsidR="00AC2BF1" w:rsidRPr="00AA6B8E" w14:paraId="42308BFA" w14:textId="77777777" w:rsidTr="00AC2BF1">
        <w:trPr>
          <w:trHeight w:val="45"/>
        </w:trPr>
        <w:tc>
          <w:tcPr>
            <w:tcW w:w="2973" w:type="pct"/>
            <w:tcBorders>
              <w:top w:val="nil"/>
              <w:left w:val="nil"/>
              <w:bottom w:val="nil"/>
              <w:right w:val="nil"/>
            </w:tcBorders>
            <w:noWrap/>
            <w:vAlign w:val="bottom"/>
            <w:hideMark/>
          </w:tcPr>
          <w:p w14:paraId="03615925" w14:textId="0181DCA9"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Plan for sikkerhet, tilgjengelighet og soneinndeling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8A58E72" w14:textId="4F7AC43A"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256997D" w14:textId="6C06B1C3"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F4AFD5F" w14:textId="0A68182F"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AE6D864" w14:textId="56747906"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508349E" w14:textId="4D53ACA0"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6D76565" w14:textId="421F0B0C"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0599EEB" w14:textId="3BF795FD"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932854D" w14:textId="2441E174"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C0374ED" w14:textId="77777777" w:rsidR="00AF2952" w:rsidRDefault="00AF2952" w:rsidP="004F4031">
      <w:pPr>
        <w:spacing w:after="0" w:line="240" w:lineRule="auto"/>
        <w:rPr>
          <w:rFonts w:eastAsia="Times New Roman" w:cs="Calibri"/>
          <w:color w:val="000000"/>
          <w:szCs w:val="20"/>
          <w:lang w:eastAsia="nb-NO"/>
        </w:rPr>
      </w:pPr>
    </w:p>
    <w:p w14:paraId="2BC270E8" w14:textId="77777777" w:rsidR="00024257" w:rsidRDefault="0058127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Planer for sikkerhet og soneinndeling av bygget skal utarbeides. Planene skal vise hvordan krav til universell utforming, person- og verdisikkerhet skal ivaretas, samt hvilke arealer i anlegget som er egnet til utlån.</w:t>
      </w:r>
    </w:p>
    <w:p w14:paraId="006BE3A5" w14:textId="77777777" w:rsidR="00024257" w:rsidRDefault="00024257" w:rsidP="004F4031">
      <w:pPr>
        <w:spacing w:after="0" w:line="240" w:lineRule="auto"/>
        <w:rPr>
          <w:rFonts w:eastAsia="Times New Roman" w:cs="Calibri"/>
          <w:color w:val="000000"/>
          <w:szCs w:val="20"/>
          <w:lang w:eastAsia="nb-NO"/>
        </w:rPr>
      </w:pPr>
    </w:p>
    <w:p w14:paraId="74545744" w14:textId="77777777" w:rsidR="005D7E5B" w:rsidRDefault="0058127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Planen skal dokumentere hvordan tilgang til heis, HCWC og andre funksjoner som sikrer likeverdig bruk for alle, opprettholdes både på dag og kveld.</w:t>
      </w:r>
    </w:p>
    <w:p w14:paraId="6369807B" w14:textId="77777777" w:rsidR="005D7E5B" w:rsidRDefault="005D7E5B" w:rsidP="004F4031">
      <w:pPr>
        <w:spacing w:after="0" w:line="240" w:lineRule="auto"/>
        <w:rPr>
          <w:rFonts w:eastAsia="Times New Roman" w:cs="Calibri"/>
          <w:color w:val="000000"/>
          <w:szCs w:val="20"/>
          <w:lang w:eastAsia="nb-NO"/>
        </w:rPr>
      </w:pPr>
    </w:p>
    <w:p w14:paraId="15410EA6" w14:textId="62A4B2BA" w:rsidR="00581279" w:rsidRDefault="0058127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Planene skal synliggjøre tilrettelegging for tilsynsvakt, omfang av overvåkning og alarmering, samt soneinndeling med adgangsbegrensning, elektronisk og manuell. Behov for eLås skal avklares tidlig i prosjektet i forbindelse med konseptvalgutredning.</w:t>
      </w:r>
    </w:p>
    <w:p w14:paraId="4690588D" w14:textId="77777777" w:rsidR="007E5CFF" w:rsidRDefault="007E5CFF" w:rsidP="004F4031">
      <w:pPr>
        <w:spacing w:after="0" w:line="240" w:lineRule="auto"/>
        <w:rPr>
          <w:rFonts w:eastAsia="Times New Roman" w:cs="Calibri"/>
          <w:color w:val="000000"/>
          <w:szCs w:val="20"/>
          <w:lang w:eastAsia="nb-NO"/>
        </w:rPr>
      </w:pPr>
    </w:p>
    <w:p w14:paraId="2E2D1CE0" w14:textId="77777777" w:rsidR="00D249E2" w:rsidRDefault="00D249E2"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573E4344" w14:textId="77777777" w:rsidTr="00AC2BF1">
        <w:trPr>
          <w:trHeight w:val="45"/>
        </w:trPr>
        <w:tc>
          <w:tcPr>
            <w:tcW w:w="2973" w:type="pct"/>
            <w:tcBorders>
              <w:top w:val="nil"/>
              <w:left w:val="nil"/>
              <w:bottom w:val="nil"/>
              <w:right w:val="nil"/>
            </w:tcBorders>
            <w:noWrap/>
            <w:vAlign w:val="bottom"/>
            <w:hideMark/>
          </w:tcPr>
          <w:p w14:paraId="70262EB2" w14:textId="38E0A4EF" w:rsidR="00AC2BF1" w:rsidRPr="00AA6B8E" w:rsidRDefault="00AC2BF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Låssystemer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3DA5861" w14:textId="1353C81F"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A7D4280" w14:textId="446BD385"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26D0A5B" w14:textId="143DA1A7"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C332771" w14:textId="1B6F521F"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17CE07C" w14:textId="18AE298F" w:rsidR="00AC2BF1" w:rsidRPr="00AA6B8E" w:rsidRDefault="00AC2BF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EBCC4FF" w14:textId="153E0052"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ADE3D35" w14:textId="069F13BF"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ADEFA89" w14:textId="1FC54494" w:rsidR="00AC2BF1" w:rsidRPr="00AA6B8E" w:rsidRDefault="00AC2BF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6562F4D" w14:textId="77777777" w:rsidR="00AF2952" w:rsidRDefault="00AF2952" w:rsidP="004F4031">
      <w:pPr>
        <w:spacing w:after="0" w:line="240" w:lineRule="auto"/>
        <w:rPr>
          <w:rFonts w:eastAsia="Times New Roman" w:cs="Calibri"/>
          <w:color w:val="000000"/>
          <w:szCs w:val="20"/>
          <w:lang w:eastAsia="nb-NO"/>
        </w:rPr>
      </w:pPr>
    </w:p>
    <w:p w14:paraId="609FF6C6" w14:textId="77777777" w:rsidR="00C34049" w:rsidRDefault="0058127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leveres et elektronisk adgangskontrollsystem som skal være programmerbart for å kunne gi differensiert tilgang med sonedeling for bestemte arealer, personer og tidspunkter.</w:t>
      </w:r>
    </w:p>
    <w:p w14:paraId="39CD37E2" w14:textId="77777777" w:rsidR="002009F2" w:rsidRDefault="0058127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Betjeningsenheter for adgangskontroll skal støtte berøringsfri teknologi og ha nødvendig belysning for enkel betjening. Alle arealer skal i utgangspunktet tilknyttes adgangskontroll, arealer som ikke skal tilknyttes angis av byggherre i det enkelte prosjekt.</w:t>
      </w:r>
    </w:p>
    <w:p w14:paraId="54DB3292" w14:textId="77777777" w:rsidR="002009F2" w:rsidRDefault="002009F2" w:rsidP="004F4031">
      <w:pPr>
        <w:spacing w:after="0" w:line="240" w:lineRule="auto"/>
        <w:rPr>
          <w:rFonts w:eastAsia="Times New Roman" w:cs="Calibri"/>
          <w:color w:val="000000"/>
          <w:szCs w:val="20"/>
          <w:lang w:eastAsia="nb-NO"/>
        </w:rPr>
      </w:pPr>
    </w:p>
    <w:p w14:paraId="567C4D7B" w14:textId="77777777" w:rsidR="00EE3AF6" w:rsidRDefault="0058127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Alle adgangskontrollerte dører i en sone skal kunne settes i låst/ulåst stilling ved behov, eksempelvis ved brannsignal.</w:t>
      </w:r>
    </w:p>
    <w:p w14:paraId="398B6442" w14:textId="77777777" w:rsidR="00EE3AF6" w:rsidRDefault="00EE3AF6" w:rsidP="004F4031">
      <w:pPr>
        <w:spacing w:after="0" w:line="240" w:lineRule="auto"/>
        <w:rPr>
          <w:rFonts w:eastAsia="Times New Roman" w:cs="Calibri"/>
          <w:color w:val="000000"/>
          <w:szCs w:val="20"/>
          <w:lang w:eastAsia="nb-NO"/>
        </w:rPr>
      </w:pPr>
    </w:p>
    <w:p w14:paraId="0CB2D38E" w14:textId="77777777" w:rsidR="00DC4F70" w:rsidRDefault="0058127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Leietager skal selv kunne administrere adgangskontroll og kortproduksjon, mens byggherre skal være teknisk ansvarlig for systemet. Det skal sikres at brukerne får adekvat opplæring i adgangskontrollsystemet til å kunne bruke og administrere det.</w:t>
      </w:r>
    </w:p>
    <w:p w14:paraId="6F1417BF" w14:textId="77777777" w:rsidR="00DC4F70" w:rsidRDefault="00DC4F70" w:rsidP="004F4031">
      <w:pPr>
        <w:spacing w:after="0" w:line="240" w:lineRule="auto"/>
        <w:rPr>
          <w:rFonts w:eastAsia="Times New Roman" w:cs="Calibri"/>
          <w:color w:val="000000"/>
          <w:szCs w:val="20"/>
          <w:lang w:eastAsia="nb-NO"/>
        </w:rPr>
      </w:pPr>
    </w:p>
    <w:p w14:paraId="739823CE" w14:textId="436AB0F9" w:rsidR="00581279" w:rsidRDefault="0058127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Adgangskontrollsystemet skal være klargjort for "eLås"-løsning som på et senere tidspunkt kan benyttes for innbyggerbruk (f.eks. Oslonøkkel fra Oslo kommune).</w:t>
      </w:r>
    </w:p>
    <w:p w14:paraId="27DB2658" w14:textId="7611AD1F" w:rsidR="00581279" w:rsidRDefault="00581279" w:rsidP="004F4031">
      <w:pPr>
        <w:spacing w:after="0" w:line="240" w:lineRule="auto"/>
        <w:rPr>
          <w:rFonts w:eastAsia="Times New Roman" w:cs="Calibri"/>
          <w:color w:val="000000"/>
          <w:szCs w:val="20"/>
          <w:lang w:eastAsia="nb-NO"/>
        </w:rPr>
      </w:pPr>
    </w:p>
    <w:p w14:paraId="28D96ED9" w14:textId="04ECB53D" w:rsidR="00581279" w:rsidRDefault="00581279"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26EF4DF" w14:textId="77777777" w:rsidR="00581279" w:rsidRDefault="00581279"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Adgangskontrollsystemet inngår som en del av leveransen og byggherre, dvs. Oslobygg og Boligbygg, har det teknis</w:t>
      </w:r>
      <w:r>
        <w:rPr>
          <w:rFonts w:eastAsia="Times New Roman" w:cs="Calibri"/>
          <w:i/>
          <w:iCs/>
          <w:color w:val="000000"/>
          <w:szCs w:val="20"/>
          <w:lang w:eastAsia="nb-NO"/>
        </w:rPr>
        <w:t>ke ansvaret for installasjonen.</w:t>
      </w:r>
    </w:p>
    <w:p w14:paraId="5ACFB301" w14:textId="77777777" w:rsidR="00581279" w:rsidRDefault="00581279" w:rsidP="004F4031">
      <w:pPr>
        <w:spacing w:after="0" w:line="240" w:lineRule="auto"/>
        <w:rPr>
          <w:rFonts w:eastAsia="Times New Roman" w:cs="Calibri"/>
          <w:color w:val="000000"/>
          <w:szCs w:val="20"/>
          <w:lang w:eastAsia="nb-NO"/>
        </w:rPr>
      </w:pPr>
    </w:p>
    <w:p w14:paraId="30E0C32C" w14:textId="77777777" w:rsidR="00D46223" w:rsidRDefault="00D46223"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0A103B3C" w14:textId="77777777" w:rsidTr="00641A1B">
        <w:trPr>
          <w:trHeight w:val="45"/>
        </w:trPr>
        <w:tc>
          <w:tcPr>
            <w:tcW w:w="2973" w:type="pct"/>
            <w:tcBorders>
              <w:top w:val="nil"/>
              <w:left w:val="nil"/>
              <w:bottom w:val="nil"/>
              <w:right w:val="nil"/>
            </w:tcBorders>
            <w:noWrap/>
            <w:vAlign w:val="bottom"/>
            <w:hideMark/>
          </w:tcPr>
          <w:p w14:paraId="2B39179E" w14:textId="5AC6A5EB" w:rsidR="00641A1B" w:rsidRPr="00AA6B8E" w:rsidRDefault="00641A1B"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Informasjonssikkerhet og personvern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84BC52A" w14:textId="276F1C91"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FK-1665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DD7C203" w14:textId="7721C132"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93ABA30" w14:textId="6F6F4034"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5D05C01E" w14:textId="19FF076D"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40A82254" w14:textId="67CC8FE0"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D39CBC8" w14:textId="188CACEB"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D4B7445" w14:textId="67D26C9D"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2B8793F" w14:textId="0E9DBA8D"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6C7F59B" w14:textId="77777777" w:rsidR="00AF2952" w:rsidRDefault="00AF2952" w:rsidP="004F4031">
      <w:pPr>
        <w:spacing w:after="0" w:line="240" w:lineRule="auto"/>
        <w:rPr>
          <w:rFonts w:eastAsia="Times New Roman" w:cs="Calibri"/>
          <w:color w:val="000000"/>
          <w:szCs w:val="20"/>
          <w:lang w:eastAsia="nb-NO"/>
        </w:rPr>
      </w:pPr>
    </w:p>
    <w:p w14:paraId="7E64A934" w14:textId="77777777" w:rsidR="007872A0" w:rsidRDefault="0058127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Informasjon som behandles i systemer, som er en del av leveransen og som støtter funksjonelle og driftsmessige arbeidsprosesser i bygget, skal kartlegges og dokumenteres.</w:t>
      </w:r>
    </w:p>
    <w:p w14:paraId="2CB058EA" w14:textId="77777777" w:rsidR="007872A0" w:rsidRDefault="007872A0" w:rsidP="004F4031">
      <w:pPr>
        <w:spacing w:after="0" w:line="240" w:lineRule="auto"/>
        <w:rPr>
          <w:rFonts w:eastAsia="Times New Roman" w:cs="Calibri"/>
          <w:color w:val="000000"/>
          <w:szCs w:val="20"/>
          <w:lang w:eastAsia="nb-NO"/>
        </w:rPr>
      </w:pPr>
    </w:p>
    <w:p w14:paraId="7A5AAB06" w14:textId="77777777" w:rsidR="00ED5BBE" w:rsidRDefault="0058127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Dersom et system medfører behandling av personopplysninger, skal systemet støtte krav til innebygd personvern og andre relevante krav iht. personvernforordningen (GDPR). Det skal være dokumentert hvordan kravene er oppfylte.</w:t>
      </w:r>
    </w:p>
    <w:p w14:paraId="158D546C" w14:textId="77777777" w:rsidR="00ED5BBE" w:rsidRDefault="00ED5BBE" w:rsidP="004F4031">
      <w:pPr>
        <w:spacing w:after="0" w:line="240" w:lineRule="auto"/>
        <w:rPr>
          <w:rFonts w:eastAsia="Times New Roman" w:cs="Calibri"/>
          <w:color w:val="000000"/>
          <w:szCs w:val="20"/>
          <w:lang w:eastAsia="nb-NO"/>
        </w:rPr>
      </w:pPr>
    </w:p>
    <w:p w14:paraId="6B8A0B50" w14:textId="73FD9480" w:rsidR="00581279" w:rsidRDefault="0058127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Dersom et system inngår i </w:t>
      </w:r>
      <w:r w:rsidR="000337F6" w:rsidRPr="00413795">
        <w:rPr>
          <w:rFonts w:eastAsia="Times New Roman" w:cs="Calibri"/>
          <w:color w:val="000000"/>
          <w:szCs w:val="20"/>
          <w:lang w:eastAsia="nb-NO"/>
        </w:rPr>
        <w:t>leveransen,</w:t>
      </w:r>
      <w:r w:rsidRPr="00413795">
        <w:rPr>
          <w:rFonts w:eastAsia="Times New Roman" w:cs="Calibri"/>
          <w:color w:val="000000"/>
          <w:szCs w:val="20"/>
          <w:lang w:eastAsia="nb-NO"/>
        </w:rPr>
        <w:t xml:space="preserve"> skal det i samarbeid med drift/IKT-organisasjonen gjennomføres en risikovurdering med hensyn til informasjonssikkerhet og personvern. Sikkerhetstiltakene som systemet omfatter, og hvordan de møter risikoene behandlet i risikovurderingen, skal være dokumenterte.</w:t>
      </w:r>
    </w:p>
    <w:p w14:paraId="0F161039" w14:textId="77777777" w:rsidR="004C4D3A" w:rsidRDefault="004C4D3A" w:rsidP="004F4031">
      <w:pPr>
        <w:spacing w:after="0" w:line="240" w:lineRule="auto"/>
        <w:rPr>
          <w:rFonts w:eastAsia="Times New Roman" w:cs="Calibri"/>
          <w:color w:val="000000"/>
          <w:szCs w:val="20"/>
          <w:lang w:eastAsia="nb-NO"/>
        </w:rPr>
      </w:pPr>
    </w:p>
    <w:p w14:paraId="5DBCBB61" w14:textId="6F5B0C58" w:rsidR="00581279" w:rsidRDefault="00581279"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BFA246F" w14:textId="77777777" w:rsidR="007C19A6" w:rsidRDefault="00581279"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Bygg i drift omfatter ulike IKT-systemer hvorav noen av dem leveres av entreprenør gjennom anskaffelsen. IKT-systemene i bygg behandler ulike typer og mengder av informasjon og kommunen må sikre at informasjonsbehandlingen skjer i henhold til lover, forskrifter, internt regelverk m.m. samt innenfor akseptabel risiko. Det er derfor grunn til å stille krav til leveransen fra entreprenør.</w:t>
      </w:r>
    </w:p>
    <w:p w14:paraId="50B36067" w14:textId="77777777" w:rsidR="007C19A6" w:rsidRDefault="007C19A6" w:rsidP="004F4031">
      <w:pPr>
        <w:spacing w:after="0" w:line="240" w:lineRule="auto"/>
        <w:rPr>
          <w:rFonts w:eastAsia="Times New Roman" w:cs="Calibri"/>
          <w:i/>
          <w:iCs/>
          <w:color w:val="000000"/>
          <w:szCs w:val="20"/>
          <w:lang w:eastAsia="nb-NO"/>
        </w:rPr>
      </w:pPr>
    </w:p>
    <w:p w14:paraId="1A4A7B34" w14:textId="66547257" w:rsidR="00581279" w:rsidRDefault="00581279"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Risikovurdering skal ivareta forhold som trusler, sårbarheter, uønskede hendelser og omfatte beskyttelse av konfidensialitet, integritet og tilgjengelighet for informasjon som behandles, samt beskyttelse av IKT-tjenesten systemet realiserer. Omfang av risikovurdering skal inkludere informasjonsbehandling hos eventuelle underleverandører og bruk av eventuelle eksterne skytjenester/-plattformer.</w:t>
      </w:r>
    </w:p>
    <w:p w14:paraId="4DA3F9EA" w14:textId="77777777" w:rsidR="00C462EF" w:rsidRDefault="00C462EF" w:rsidP="004F4031">
      <w:pPr>
        <w:spacing w:after="0" w:line="240" w:lineRule="auto"/>
        <w:rPr>
          <w:rFonts w:eastAsia="Times New Roman" w:cs="Calibri"/>
          <w:color w:val="000000"/>
          <w:szCs w:val="20"/>
          <w:lang w:eastAsia="nb-NO"/>
        </w:rPr>
      </w:pPr>
    </w:p>
    <w:p w14:paraId="261EFD5D" w14:textId="77777777" w:rsidR="00D46223" w:rsidRDefault="00D46223"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4008D6E2" w14:textId="77777777" w:rsidTr="00641A1B">
        <w:trPr>
          <w:trHeight w:val="45"/>
        </w:trPr>
        <w:tc>
          <w:tcPr>
            <w:tcW w:w="2973" w:type="pct"/>
            <w:tcBorders>
              <w:top w:val="nil"/>
              <w:left w:val="nil"/>
              <w:bottom w:val="nil"/>
              <w:right w:val="nil"/>
            </w:tcBorders>
            <w:noWrap/>
            <w:vAlign w:val="bottom"/>
            <w:hideMark/>
          </w:tcPr>
          <w:p w14:paraId="16302E3E" w14:textId="467E175F" w:rsidR="00641A1B" w:rsidRPr="00AA6B8E" w:rsidRDefault="00641A1B"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Slukkeanlegg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16AC4EF" w14:textId="1294F6D8" w:rsidR="00641A1B" w:rsidRPr="00AA6B8E" w:rsidRDefault="00641A1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FK-711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811D873" w14:textId="77CE78C8" w:rsidR="00641A1B" w:rsidRPr="00AA6B8E" w:rsidRDefault="00641A1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FA95C2A" w14:textId="6392EAFA"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F418D6E" w14:textId="164D7342"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0DB6417" w14:textId="344B56D0"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B9BA9DC" w14:textId="563B291A"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DD03F26" w14:textId="36A4BF2F"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9139A07" w14:textId="77777777" w:rsidR="00641A1B" w:rsidRPr="00AA6B8E" w:rsidRDefault="00641A1B" w:rsidP="004F4031">
            <w:pPr>
              <w:spacing w:after="0" w:line="240" w:lineRule="auto"/>
              <w:jc w:val="center"/>
              <w:rPr>
                <w:rFonts w:eastAsia="Times New Roman" w:cs="Calibri"/>
                <w:color w:val="000000"/>
                <w:sz w:val="16"/>
                <w:szCs w:val="16"/>
                <w:lang w:eastAsia="nb-NO"/>
              </w:rPr>
            </w:pPr>
          </w:p>
        </w:tc>
      </w:tr>
    </w:tbl>
    <w:p w14:paraId="29DD5600" w14:textId="77777777" w:rsidR="00AF2952" w:rsidRDefault="00AF2952" w:rsidP="004F4031">
      <w:pPr>
        <w:spacing w:after="0" w:line="240" w:lineRule="auto"/>
        <w:rPr>
          <w:rFonts w:eastAsia="Times New Roman" w:cs="Calibri"/>
          <w:color w:val="000000"/>
          <w:szCs w:val="20"/>
          <w:lang w:eastAsia="nb-NO"/>
        </w:rPr>
      </w:pPr>
    </w:p>
    <w:p w14:paraId="6484141D" w14:textId="231CFB31" w:rsidR="00581279" w:rsidRDefault="0058127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Det skal installeres heldekkende automatisk slukkeanlegg.</w:t>
      </w:r>
    </w:p>
    <w:p w14:paraId="52676B16" w14:textId="77777777" w:rsidR="00581279" w:rsidRDefault="00581279" w:rsidP="004F4031">
      <w:pPr>
        <w:spacing w:after="0" w:line="240" w:lineRule="auto"/>
        <w:rPr>
          <w:rFonts w:eastAsia="Times New Roman" w:cs="Calibri"/>
          <w:color w:val="000000"/>
          <w:szCs w:val="20"/>
          <w:lang w:eastAsia="nb-NO"/>
        </w:rPr>
      </w:pPr>
    </w:p>
    <w:p w14:paraId="2C2A4A27" w14:textId="0AF283A3" w:rsidR="00581279" w:rsidRDefault="00581279"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2FE2FE6" w14:textId="23709B97" w:rsidR="00581279" w:rsidRDefault="00581279"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 xml:space="preserve">I flerbrukshaller vurderes </w:t>
      </w:r>
      <w:proofErr w:type="spellStart"/>
      <w:r w:rsidRPr="00413795">
        <w:rPr>
          <w:rFonts w:eastAsia="Times New Roman" w:cs="Calibri"/>
          <w:i/>
          <w:iCs/>
          <w:color w:val="000000"/>
          <w:szCs w:val="20"/>
          <w:lang w:eastAsia="nb-NO"/>
        </w:rPr>
        <w:t>sprinkling</w:t>
      </w:r>
      <w:proofErr w:type="spellEnd"/>
      <w:r w:rsidRPr="00413795">
        <w:rPr>
          <w:rFonts w:eastAsia="Times New Roman" w:cs="Calibri"/>
          <w:i/>
          <w:iCs/>
          <w:color w:val="000000"/>
          <w:szCs w:val="20"/>
          <w:lang w:eastAsia="nb-NO"/>
        </w:rPr>
        <w:t xml:space="preserve"> individuelt i det enkelte prosjekt mht. risiko for brann, hærverk m.m. Dette vil være avhengig av brannstrategi i det enkelte prosjekt.</w:t>
      </w:r>
    </w:p>
    <w:p w14:paraId="77099B4D" w14:textId="77777777" w:rsidR="001362C5" w:rsidRPr="00272322" w:rsidRDefault="001362C5" w:rsidP="004F4031">
      <w:pPr>
        <w:spacing w:after="0" w:line="240" w:lineRule="auto"/>
        <w:rPr>
          <w:rFonts w:eastAsia="Times New Roman" w:cs="Calibri"/>
          <w:color w:val="000000"/>
          <w:szCs w:val="20"/>
          <w:lang w:eastAsia="nb-NO"/>
        </w:rPr>
      </w:pPr>
    </w:p>
    <w:p w14:paraId="4748C990" w14:textId="77777777" w:rsidR="001362C5" w:rsidRPr="00272322" w:rsidRDefault="001362C5" w:rsidP="004F4031">
      <w:pPr>
        <w:spacing w:after="0" w:line="240" w:lineRule="auto"/>
        <w:rPr>
          <w:rFonts w:eastAsia="Times New Roman" w:cs="Calibri"/>
          <w:color w:val="000000"/>
          <w:szCs w:val="20"/>
          <w:lang w:eastAsia="nb-NO"/>
        </w:rPr>
      </w:pPr>
    </w:p>
    <w:p w14:paraId="7C6C83E2" w14:textId="0F819C60" w:rsidR="0099544D" w:rsidRPr="00641A1B" w:rsidRDefault="00581279" w:rsidP="004F4031">
      <w:pPr>
        <w:pStyle w:val="Overskrift3"/>
        <w:rPr>
          <w:lang w:eastAsia="nb-NO"/>
        </w:rPr>
      </w:pPr>
      <w:bookmarkStart w:id="8" w:name="_Toc194669295"/>
      <w:r w:rsidRPr="00B03391">
        <w:rPr>
          <w:lang w:eastAsia="nb-NO"/>
        </w:rPr>
        <w:t>3.1.3 Universell utforming</w:t>
      </w:r>
      <w:bookmarkEnd w:id="8"/>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7879132A" w14:textId="77777777" w:rsidTr="00641A1B">
        <w:trPr>
          <w:trHeight w:val="45"/>
        </w:trPr>
        <w:tc>
          <w:tcPr>
            <w:tcW w:w="2973" w:type="pct"/>
            <w:tcBorders>
              <w:top w:val="nil"/>
              <w:left w:val="nil"/>
              <w:bottom w:val="nil"/>
              <w:right w:val="nil"/>
            </w:tcBorders>
            <w:noWrap/>
            <w:vAlign w:val="bottom"/>
            <w:hideMark/>
          </w:tcPr>
          <w:p w14:paraId="490C55C4" w14:textId="768F89D1" w:rsidR="00641A1B" w:rsidRPr="00AA6B8E" w:rsidRDefault="00641A1B"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Introduksjon til universell utforming </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9432547" w14:textId="52D06E83"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FK-1819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FFA1645" w14:textId="42A08845"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8352A1C" w14:textId="2EA7DF8B"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A9D543C" w14:textId="7937A1E6"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0B53007" w14:textId="664ADC8E"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2005927" w14:textId="41485883"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2691A7C" w14:textId="0F7861E6"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52A07C6" w14:textId="77777777" w:rsidR="00641A1B" w:rsidRPr="00AA6B8E" w:rsidRDefault="00641A1B" w:rsidP="004F4031">
            <w:pPr>
              <w:spacing w:after="0" w:line="240" w:lineRule="auto"/>
              <w:jc w:val="center"/>
              <w:rPr>
                <w:rFonts w:eastAsia="Times New Roman" w:cs="Calibri"/>
                <w:color w:val="000000"/>
                <w:sz w:val="16"/>
                <w:szCs w:val="16"/>
                <w:lang w:eastAsia="nb-NO"/>
              </w:rPr>
            </w:pPr>
          </w:p>
        </w:tc>
      </w:tr>
    </w:tbl>
    <w:p w14:paraId="790A2B68" w14:textId="77777777" w:rsidR="00AF2952" w:rsidRDefault="00AF2952" w:rsidP="004F4031">
      <w:pPr>
        <w:spacing w:after="0" w:line="240" w:lineRule="auto"/>
        <w:rPr>
          <w:rFonts w:eastAsia="Times New Roman" w:cs="Calibri"/>
          <w:color w:val="000000"/>
          <w:szCs w:val="20"/>
          <w:lang w:eastAsia="nb-NO"/>
        </w:rPr>
      </w:pPr>
    </w:p>
    <w:p w14:paraId="65C1D3FA" w14:textId="77777777" w:rsidR="004F744E" w:rsidRDefault="00B5113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Alt som skal betjenes av brukerne, for eksempel fast inventar, møbler, betjeningspanel etc. skal utføres med både farge- og luminanskontrast til omgivelsene. Mennesker med funksjonsnedsettelser kan ha begrenset rekkevidde og kraft. Betjeningsutstyr skal plasseres innenfor rekkevidde for personer med funksjonsnedsettelser.</w:t>
      </w:r>
    </w:p>
    <w:p w14:paraId="64F43E7F" w14:textId="77777777" w:rsidR="004F744E" w:rsidRDefault="004F744E" w:rsidP="004F4031">
      <w:pPr>
        <w:spacing w:after="0" w:line="240" w:lineRule="auto"/>
        <w:rPr>
          <w:rFonts w:eastAsia="Times New Roman" w:cs="Calibri"/>
          <w:color w:val="000000"/>
          <w:szCs w:val="20"/>
          <w:lang w:eastAsia="nb-NO"/>
        </w:rPr>
      </w:pPr>
    </w:p>
    <w:p w14:paraId="346E143F" w14:textId="57EE1DA6" w:rsidR="00B5113F" w:rsidRDefault="00B5113F"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3DC72F5" w14:textId="77777777" w:rsidR="005E358F" w:rsidRDefault="005E358F"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Den generelle teksten er ment å bevisstgjøre og skape forståelse både for bestiller, prosjekterende og utførende. Den forklarer de overordnede prinsippene som må ivaretas slik at vi i større grad får bygg og uteområder som bidrar til likeverdig bruk og opplevelse, og hva som bør vurderes i tidlig fase.</w:t>
      </w:r>
    </w:p>
    <w:p w14:paraId="33BEF217" w14:textId="77777777" w:rsidR="00B5113F" w:rsidRDefault="00B5113F" w:rsidP="004F4031">
      <w:pPr>
        <w:spacing w:after="0" w:line="240" w:lineRule="auto"/>
        <w:rPr>
          <w:rFonts w:eastAsia="Times New Roman" w:cs="Calibri"/>
          <w:color w:val="000000"/>
          <w:szCs w:val="20"/>
          <w:lang w:eastAsia="nb-NO"/>
        </w:rPr>
      </w:pPr>
    </w:p>
    <w:p w14:paraId="1D908E21" w14:textId="77777777" w:rsidR="00886CE3" w:rsidRDefault="00886CE3"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6EBCA720" w14:textId="77777777" w:rsidTr="00641A1B">
        <w:trPr>
          <w:trHeight w:val="45"/>
        </w:trPr>
        <w:tc>
          <w:tcPr>
            <w:tcW w:w="2973" w:type="pct"/>
            <w:tcBorders>
              <w:top w:val="nil"/>
              <w:left w:val="nil"/>
              <w:bottom w:val="nil"/>
              <w:right w:val="nil"/>
            </w:tcBorders>
            <w:noWrap/>
            <w:vAlign w:val="bottom"/>
            <w:hideMark/>
          </w:tcPr>
          <w:p w14:paraId="3C85E67C" w14:textId="3FF5985C" w:rsidR="00641A1B" w:rsidRPr="00AA6B8E" w:rsidRDefault="00641A1B"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Lydutjevningsanlegg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7E7EBF3" w14:textId="58617241" w:rsidR="00641A1B" w:rsidRPr="00AA6B8E" w:rsidRDefault="00641A1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FK-638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753BF5E" w14:textId="77777777" w:rsidR="00641A1B" w:rsidRPr="00AA6B8E" w:rsidRDefault="00641A1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2E136D2" w14:textId="77777777" w:rsidR="00641A1B" w:rsidRPr="00AA6B8E" w:rsidRDefault="00641A1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500B636" w14:textId="77777777" w:rsidR="00641A1B" w:rsidRPr="00AA6B8E" w:rsidRDefault="00641A1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75AF7A1" w14:textId="77777777" w:rsidR="00641A1B" w:rsidRPr="00AA6B8E" w:rsidRDefault="00641A1B"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7DACD4E" w14:textId="77777777"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002FFCF" w14:textId="77777777" w:rsidR="00641A1B" w:rsidRPr="00AA6B8E" w:rsidRDefault="00641A1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E1C4CD8" w14:textId="77777777" w:rsidR="00641A1B" w:rsidRPr="00AA6B8E" w:rsidRDefault="00641A1B" w:rsidP="004F4031">
            <w:pPr>
              <w:spacing w:after="0" w:line="240" w:lineRule="auto"/>
              <w:jc w:val="center"/>
              <w:rPr>
                <w:rFonts w:eastAsia="Times New Roman" w:cs="Calibri"/>
                <w:color w:val="000000"/>
                <w:sz w:val="16"/>
                <w:szCs w:val="16"/>
                <w:lang w:eastAsia="nb-NO"/>
              </w:rPr>
            </w:pPr>
          </w:p>
        </w:tc>
      </w:tr>
    </w:tbl>
    <w:p w14:paraId="6938F498" w14:textId="77777777" w:rsidR="00AF2952" w:rsidRDefault="00AF2952" w:rsidP="004F4031">
      <w:pPr>
        <w:spacing w:after="0" w:line="240" w:lineRule="auto"/>
        <w:rPr>
          <w:rFonts w:eastAsia="Times New Roman" w:cs="Calibri"/>
          <w:color w:val="000000"/>
          <w:szCs w:val="20"/>
          <w:lang w:eastAsia="nb-NO"/>
        </w:rPr>
      </w:pPr>
    </w:p>
    <w:p w14:paraId="63A2C507" w14:textId="77777777" w:rsidR="00EE342E" w:rsidRDefault="00400C6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installeres lydutjevningsanlegg i samtlige rom som brukes til undervisning, kommunikasjon og formidling. Dette installeres i læringsrom (&gt; 45 m²), aktivitetsskole, kunst- og håndverk, naturfag, musikk, mat og helse, skolebibliotek, allrom, samlingsrom etc. Anlegg til gymsaler og flerbrukshaller skal være bærbart og inngår i antall bærbare lydutjevningsanlegg.</w:t>
      </w:r>
    </w:p>
    <w:p w14:paraId="6113B610" w14:textId="77777777" w:rsidR="00EE342E" w:rsidRDefault="00EE342E" w:rsidP="004F4031">
      <w:pPr>
        <w:spacing w:after="0" w:line="240" w:lineRule="auto"/>
        <w:rPr>
          <w:rFonts w:eastAsia="Times New Roman" w:cs="Calibri"/>
          <w:color w:val="000000"/>
          <w:szCs w:val="20"/>
          <w:lang w:eastAsia="nb-NO"/>
        </w:rPr>
      </w:pPr>
    </w:p>
    <w:p w14:paraId="2BB2B31A" w14:textId="77777777" w:rsidR="00C06C92" w:rsidRDefault="00400C6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Lydutjevningsanlegg skal dimensjoneres slik at de ivaretar god taletydelighet og uten risiko for overhøring til lydanlegg i tilstøtende rom. Lydutjevningsanleggene skal være brukervennlige, slik at alle brukere kan bruke anleggene med tilhørende utstyr, inklusive personer med motoriske eller kognitive funksjonsnedsettelser.</w:t>
      </w:r>
    </w:p>
    <w:p w14:paraId="34A6CB18" w14:textId="77777777" w:rsidR="00C06C92" w:rsidRDefault="00C06C92" w:rsidP="004F4031">
      <w:pPr>
        <w:spacing w:after="0" w:line="240" w:lineRule="auto"/>
        <w:rPr>
          <w:rFonts w:eastAsia="Times New Roman" w:cs="Calibri"/>
          <w:color w:val="000000"/>
          <w:szCs w:val="20"/>
          <w:lang w:eastAsia="nb-NO"/>
        </w:rPr>
      </w:pPr>
    </w:p>
    <w:p w14:paraId="6448A514" w14:textId="77777777" w:rsidR="00FB243C" w:rsidRDefault="00400C6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Lydutjevningsanleggene skal leveres med fastmonterte høyttalere. Antall høyttalere er avhengig av rommets størrelse. Det skal leveres 1 trådløs hodebøylemikrofon og 2 trådløse håndholdte mikrofoner til hvert rom. Mikrofoner skal kunne være aktive samtidig eller ha automatisk taleveksling.</w:t>
      </w:r>
    </w:p>
    <w:p w14:paraId="4586EC99" w14:textId="77777777" w:rsidR="00FB243C" w:rsidRDefault="00FB243C" w:rsidP="004F4031">
      <w:pPr>
        <w:spacing w:after="0" w:line="240" w:lineRule="auto"/>
        <w:rPr>
          <w:rFonts w:eastAsia="Times New Roman" w:cs="Calibri"/>
          <w:color w:val="000000"/>
          <w:szCs w:val="20"/>
          <w:lang w:eastAsia="nb-NO"/>
        </w:rPr>
      </w:pPr>
    </w:p>
    <w:p w14:paraId="23F793CF" w14:textId="77777777" w:rsidR="004B5681" w:rsidRDefault="00400C6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Anlegget skal være dimensjonert for tilkobling av inntil 30 trådløse hodebøyle- eller håndmikrofoner, hvor minst 2 hodebøylemikroner og 1 håndholdt mikrofon kan være aktive samtidig, eller ha automatisk taleveksling.</w:t>
      </w:r>
    </w:p>
    <w:p w14:paraId="2D4CD2F7" w14:textId="77777777" w:rsidR="004B5681" w:rsidRDefault="004B5681" w:rsidP="004F4031">
      <w:pPr>
        <w:spacing w:after="0" w:line="240" w:lineRule="auto"/>
        <w:rPr>
          <w:rFonts w:eastAsia="Times New Roman" w:cs="Calibri"/>
          <w:color w:val="000000"/>
          <w:szCs w:val="20"/>
          <w:lang w:eastAsia="nb-NO"/>
        </w:rPr>
      </w:pPr>
    </w:p>
    <w:p w14:paraId="56E6E2F0" w14:textId="77777777" w:rsidR="00137FAD" w:rsidRDefault="00400C6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Lydutjevningsanleggene skal ha mulighet for tilkobling av AV-utstyr. Det skal også være mulig å bruke utstyr til digital undervisning.</w:t>
      </w:r>
    </w:p>
    <w:p w14:paraId="0C9A530F" w14:textId="77777777" w:rsidR="00137FAD" w:rsidRDefault="00137FAD" w:rsidP="004F4031">
      <w:pPr>
        <w:spacing w:after="0" w:line="240" w:lineRule="auto"/>
        <w:rPr>
          <w:rFonts w:eastAsia="Times New Roman" w:cs="Calibri"/>
          <w:color w:val="000000"/>
          <w:szCs w:val="20"/>
          <w:lang w:eastAsia="nb-NO"/>
        </w:rPr>
      </w:pPr>
    </w:p>
    <w:p w14:paraId="6492A508" w14:textId="77777777" w:rsidR="0035472A" w:rsidRDefault="00400C6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Lydutjevningsanleggene skal ha mulighet for integrert direktelyd eller mulighet for tilkobling av utstyr for direktelyd til høreapparat og Cochleaimplantat. Lydutjevningsanlegg i allrom, auditorium og større møterom skal leveres med en løsning for direktelyd til høreapparat og cochleaimplantat.</w:t>
      </w:r>
    </w:p>
    <w:p w14:paraId="5B7354E2" w14:textId="77777777" w:rsidR="0035472A" w:rsidRDefault="0035472A" w:rsidP="004F4031">
      <w:pPr>
        <w:spacing w:after="0" w:line="240" w:lineRule="auto"/>
        <w:rPr>
          <w:rFonts w:eastAsia="Times New Roman" w:cs="Calibri"/>
          <w:color w:val="000000"/>
          <w:szCs w:val="20"/>
          <w:lang w:eastAsia="nb-NO"/>
        </w:rPr>
      </w:pPr>
    </w:p>
    <w:p w14:paraId="0111734C" w14:textId="77777777" w:rsidR="00E749F8" w:rsidRDefault="00400C6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leveres låsbare skap som monteres i nærheten av tavle eller nær der formidlingen skal foregå. Skapet skal ha kodelås og det skal være plass til alt utstyret i skapet når anlegget er fullt utbygget. Alt utstyr skal kunne lades i skapet.</w:t>
      </w:r>
    </w:p>
    <w:p w14:paraId="0B730811" w14:textId="77777777" w:rsidR="00E749F8" w:rsidRDefault="00E749F8" w:rsidP="004F4031">
      <w:pPr>
        <w:spacing w:after="0" w:line="240" w:lineRule="auto"/>
        <w:rPr>
          <w:rFonts w:eastAsia="Times New Roman" w:cs="Calibri"/>
          <w:color w:val="000000"/>
          <w:szCs w:val="20"/>
          <w:lang w:eastAsia="nb-NO"/>
        </w:rPr>
      </w:pPr>
    </w:p>
    <w:p w14:paraId="07A5DECB" w14:textId="1580DB8A" w:rsidR="00400C6E" w:rsidRDefault="00400C6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leveres 5 bærbare lydutjevningsanlegg for innendørs og utendørs bruk. Anleggene skal bestå av høyttaler og mikrofon, og mulighet for tilkobling av AV-utstyr og utstyr for direktelyd til høreapparat og cochleaimplantat.</w:t>
      </w:r>
    </w:p>
    <w:p w14:paraId="6111EC5F" w14:textId="77777777" w:rsidR="00400C6E" w:rsidRDefault="00400C6E" w:rsidP="004F4031">
      <w:pPr>
        <w:spacing w:after="0" w:line="240" w:lineRule="auto"/>
        <w:rPr>
          <w:rFonts w:eastAsia="Times New Roman" w:cs="Calibri"/>
          <w:color w:val="000000"/>
          <w:szCs w:val="20"/>
          <w:lang w:eastAsia="nb-NO"/>
        </w:rPr>
      </w:pPr>
    </w:p>
    <w:p w14:paraId="2056E90F" w14:textId="77777777" w:rsidR="00355C58" w:rsidRDefault="00355C58" w:rsidP="004F4031">
      <w:pPr>
        <w:spacing w:after="0" w:line="240" w:lineRule="auto"/>
        <w:rPr>
          <w:rFonts w:eastAsia="Times New Roman" w:cs="Calibri"/>
          <w:color w:val="000000"/>
          <w:szCs w:val="20"/>
          <w:lang w:eastAsia="nb-NO"/>
        </w:rPr>
      </w:pPr>
    </w:p>
    <w:p w14:paraId="15F2965D" w14:textId="1D7F5864" w:rsidR="006B1172" w:rsidRPr="00641A1B" w:rsidRDefault="00355C58" w:rsidP="004F4031">
      <w:pPr>
        <w:pStyle w:val="Overskrift3"/>
        <w:rPr>
          <w:rFonts w:cs="Calibri"/>
          <w:lang w:eastAsia="nb-NO"/>
        </w:rPr>
      </w:pPr>
      <w:bookmarkStart w:id="9" w:name="_Toc194669296"/>
      <w:r w:rsidRPr="00355C58">
        <w:rPr>
          <w:lang w:eastAsia="nb-NO"/>
        </w:rPr>
        <w:t>3.1.4 Akustikk</w:t>
      </w:r>
      <w:bookmarkEnd w:id="9"/>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5E230A4A" w14:textId="77777777" w:rsidTr="00641A1B">
        <w:trPr>
          <w:trHeight w:val="45"/>
        </w:trPr>
        <w:tc>
          <w:tcPr>
            <w:tcW w:w="2973" w:type="pct"/>
            <w:tcBorders>
              <w:top w:val="nil"/>
              <w:left w:val="nil"/>
              <w:bottom w:val="nil"/>
              <w:right w:val="nil"/>
            </w:tcBorders>
            <w:noWrap/>
            <w:vAlign w:val="bottom"/>
            <w:hideMark/>
          </w:tcPr>
          <w:p w14:paraId="2B7D2405" w14:textId="29DE3655" w:rsidR="00641A1B" w:rsidRPr="00AA6B8E" w:rsidRDefault="00641A1B"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Lydforhold</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ADBABC7" w14:textId="75F7750F"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FK-509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859FAEF" w14:textId="4B4E9F86"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EFC9697" w14:textId="299F896D"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B29EAB0" w14:textId="6867DF3B"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21D0E85" w14:textId="73EBC2F5"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FC2E115" w14:textId="2A1FD88E"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2419129" w14:textId="22C39874"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686AA404" w14:textId="44BC5DF3"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29D6DB1" w14:textId="77777777" w:rsidR="00AF2952" w:rsidRDefault="00AF2952" w:rsidP="004F4031">
      <w:pPr>
        <w:spacing w:after="0" w:line="240" w:lineRule="auto"/>
        <w:rPr>
          <w:rFonts w:eastAsia="Times New Roman" w:cs="Calibri"/>
          <w:color w:val="000000"/>
          <w:szCs w:val="20"/>
          <w:lang w:eastAsia="nb-NO"/>
        </w:rPr>
      </w:pPr>
    </w:p>
    <w:p w14:paraId="0328A667" w14:textId="29CCA7F3" w:rsidR="000133C2" w:rsidRDefault="00355C58"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Romakustiske forhold og lyddemping utføres i samsvar med Norsk Standard - NS 8175 Lydforhold i bygninger - Lydklasser for ulike bygningstyper og NS-ISO 23591:2021. Videre vises det til Byggteknisk forskrift (TEK 17) som setter krav til lydisolasjon, trinnlydnivå og etterklangstid (absorpsjon) for bygninger.</w:t>
      </w:r>
      <w:r w:rsidR="004648FB">
        <w:rPr>
          <w:rFonts w:eastAsia="Times New Roman" w:cs="Calibri"/>
          <w:color w:val="000000"/>
          <w:szCs w:val="20"/>
          <w:lang w:eastAsia="nb-NO"/>
        </w:rPr>
        <w:t xml:space="preserve"> </w:t>
      </w:r>
      <w:r w:rsidRPr="00413795">
        <w:rPr>
          <w:rFonts w:eastAsia="Times New Roman" w:cs="Calibri"/>
          <w:color w:val="000000"/>
          <w:szCs w:val="20"/>
          <w:lang w:eastAsia="nb-NO"/>
        </w:rPr>
        <w:t>Det vises også til byggdetaljblad 527.303 Lydregulering og støyreduksjon i idretts- og svømmehaller, og til byggdetaljblad 527.304 Lydregulering i rom med tilhørere.</w:t>
      </w:r>
    </w:p>
    <w:p w14:paraId="7B36387B" w14:textId="77777777" w:rsidR="000133C2" w:rsidRDefault="000133C2" w:rsidP="004F4031">
      <w:pPr>
        <w:spacing w:after="0" w:line="240" w:lineRule="auto"/>
        <w:rPr>
          <w:rFonts w:eastAsia="Times New Roman" w:cs="Calibri"/>
          <w:color w:val="000000"/>
          <w:szCs w:val="20"/>
          <w:lang w:eastAsia="nb-NO"/>
        </w:rPr>
      </w:pPr>
    </w:p>
    <w:p w14:paraId="29247E16" w14:textId="4E991D6A" w:rsidR="000133C2" w:rsidRDefault="00355C58"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Lydforholdene skal sikre at alle kan utføre sine aktiviteter/oppgaver uten å bli forstyrret eller være redde for å forstyrre andre.</w:t>
      </w:r>
      <w:r w:rsidR="004648FB">
        <w:rPr>
          <w:rFonts w:eastAsia="Times New Roman" w:cs="Calibri"/>
          <w:color w:val="000000"/>
          <w:szCs w:val="20"/>
          <w:lang w:eastAsia="nb-NO"/>
        </w:rPr>
        <w:t xml:space="preserve"> </w:t>
      </w:r>
      <w:r w:rsidRPr="00413795">
        <w:rPr>
          <w:rFonts w:eastAsia="Times New Roman" w:cs="Calibri"/>
          <w:color w:val="000000"/>
          <w:szCs w:val="20"/>
          <w:lang w:eastAsia="nb-NO"/>
        </w:rPr>
        <w:t>For enkelte rom og formålsbygg er det oppgitt spesifikke krav til romakustiske forhold og lyddemping i funksjonskravene og/eller i klimatabell.</w:t>
      </w:r>
    </w:p>
    <w:p w14:paraId="147D4FD7" w14:textId="77777777" w:rsidR="000133C2" w:rsidRDefault="000133C2" w:rsidP="004F4031">
      <w:pPr>
        <w:spacing w:after="0" w:line="240" w:lineRule="auto"/>
        <w:rPr>
          <w:rFonts w:eastAsia="Times New Roman" w:cs="Calibri"/>
          <w:color w:val="000000"/>
          <w:szCs w:val="20"/>
          <w:lang w:eastAsia="nb-NO"/>
        </w:rPr>
      </w:pPr>
    </w:p>
    <w:p w14:paraId="71FC08B6" w14:textId="77777777" w:rsidR="000133C2" w:rsidRDefault="00355C58"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For tilpasset dimensjonering av rom der musikk inngår i aktuelle bruksområder, følges NS-ISO 23591:2021, Tabell 1-4, slik at romvolum, -geometri og etterklangstider tilpasses antall utøvere og musikkform. Uønsket luftlyd og trinnlyd fra tilstøtende lokaler, støy fra tekniske installasjoner og utendørs støy må ivaretas på en god måte gjennom prosjekterte tiltak. Videre skal rommene detaljprosjekteres etter kriteriene i NS-ISO 23591, kap. 5.7 a og utstyres med mulighet til å justere etterklangstidene noe.</w:t>
      </w:r>
    </w:p>
    <w:p w14:paraId="79BB2A9F" w14:textId="77777777" w:rsidR="000133C2" w:rsidRDefault="000133C2" w:rsidP="004F4031">
      <w:pPr>
        <w:spacing w:after="0" w:line="240" w:lineRule="auto"/>
        <w:rPr>
          <w:rFonts w:eastAsia="Times New Roman" w:cs="Calibri"/>
          <w:color w:val="000000"/>
          <w:szCs w:val="20"/>
          <w:lang w:eastAsia="nb-NO"/>
        </w:rPr>
      </w:pPr>
    </w:p>
    <w:p w14:paraId="697C0C79" w14:textId="77777777" w:rsidR="00D6193C" w:rsidRDefault="00355C58"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Krav til lydisolasjon følger NS 8175:2019 Tabell 7 og 9, klasse C for slike spesialrom. Det er fastsatt strengere krav til luftlydisolasjon for enkelte rom. Dette gjelder "Mellom spesialrom som musikkrom, formingsrom, verksted, rom for kroppsøving, lydstudio eller annet spesialrom med støyende aktiviteter, og et annet undervisningsrom/personalrom/ fellesareal". Mellom disse rommene skal klasse B for luftlydisolasjon legges til grunn dersom ikke annet er oppgitt i funksjonskrav og/eller klimatabell for gjeldende areal.</w:t>
      </w:r>
    </w:p>
    <w:p w14:paraId="6C34A4A8" w14:textId="77777777" w:rsidR="00D6193C" w:rsidRDefault="00D6193C" w:rsidP="004F4031">
      <w:pPr>
        <w:spacing w:after="0" w:line="240" w:lineRule="auto"/>
        <w:rPr>
          <w:rFonts w:eastAsia="Times New Roman" w:cs="Calibri"/>
          <w:color w:val="000000"/>
          <w:szCs w:val="20"/>
          <w:lang w:eastAsia="nb-NO"/>
        </w:rPr>
      </w:pPr>
    </w:p>
    <w:p w14:paraId="6FF84A91" w14:textId="77777777" w:rsidR="00D6193C" w:rsidRDefault="00355C58"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Romakustiske forhold og lyddemping skal detaljprosjekteres av kvalifisert rådgiver. Absorbenter skal tilpasses bruk og funksjon til det enkelte rommet, og ha en </w:t>
      </w:r>
      <w:proofErr w:type="gramStart"/>
      <w:r w:rsidRPr="00413795">
        <w:rPr>
          <w:rFonts w:eastAsia="Times New Roman" w:cs="Calibri"/>
          <w:color w:val="000000"/>
          <w:szCs w:val="20"/>
          <w:lang w:eastAsia="nb-NO"/>
        </w:rPr>
        <w:t>robust</w:t>
      </w:r>
      <w:proofErr w:type="gramEnd"/>
      <w:r w:rsidRPr="00413795">
        <w:rPr>
          <w:rFonts w:eastAsia="Times New Roman" w:cs="Calibri"/>
          <w:color w:val="000000"/>
          <w:szCs w:val="20"/>
          <w:lang w:eastAsia="nb-NO"/>
        </w:rPr>
        <w:t xml:space="preserve"> utførelse der de kan være utsatt for skade.</w:t>
      </w:r>
    </w:p>
    <w:p w14:paraId="0D4CB1DE" w14:textId="77777777" w:rsidR="00D6193C" w:rsidRDefault="00D6193C" w:rsidP="004F4031">
      <w:pPr>
        <w:spacing w:after="0" w:line="240" w:lineRule="auto"/>
        <w:rPr>
          <w:rFonts w:eastAsia="Times New Roman" w:cs="Calibri"/>
          <w:color w:val="000000"/>
          <w:szCs w:val="20"/>
          <w:lang w:eastAsia="nb-NO"/>
        </w:rPr>
      </w:pPr>
    </w:p>
    <w:p w14:paraId="4EA6F23F" w14:textId="23519EFA" w:rsidR="00355C58" w:rsidRDefault="00355C58"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foretas uavhengige målinger i etterkant av kvalifisert akustiker som dokumenterer at kravene er oppfylt.</w:t>
      </w:r>
    </w:p>
    <w:p w14:paraId="5DFD049D" w14:textId="77777777" w:rsidR="00355C58" w:rsidRDefault="00355C58" w:rsidP="004F4031">
      <w:pPr>
        <w:spacing w:after="0" w:line="240" w:lineRule="auto"/>
        <w:rPr>
          <w:rFonts w:eastAsia="Times New Roman" w:cs="Calibri"/>
          <w:color w:val="000000"/>
          <w:szCs w:val="20"/>
          <w:lang w:eastAsia="nb-NO"/>
        </w:rPr>
      </w:pPr>
    </w:p>
    <w:p w14:paraId="1971168B" w14:textId="536AD2C3" w:rsidR="00355C58" w:rsidRDefault="00355C58"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C449863" w14:textId="52504B58" w:rsidR="007E5D5F" w:rsidRDefault="002547DB" w:rsidP="004F4031">
      <w:pPr>
        <w:spacing w:after="0" w:line="240" w:lineRule="auto"/>
        <w:rPr>
          <w:i/>
          <w:iCs/>
        </w:rPr>
      </w:pPr>
      <w:r w:rsidRPr="002547DB">
        <w:rPr>
          <w:i/>
          <w:iCs/>
        </w:rPr>
        <w:t>Som en del av utarbeidelsen av funksjons- og arealprogram med bakgrunn i planlagt bruk av rommet, skal det vurderes om det skal stilles strengere krav til lydklasse.</w:t>
      </w:r>
    </w:p>
    <w:p w14:paraId="5D72E514" w14:textId="77777777" w:rsidR="007E5D5F" w:rsidRDefault="007E5D5F" w:rsidP="004F4031">
      <w:pPr>
        <w:spacing w:after="0" w:line="240" w:lineRule="auto"/>
        <w:rPr>
          <w:i/>
          <w:iCs/>
        </w:rPr>
      </w:pPr>
    </w:p>
    <w:p w14:paraId="4621D173" w14:textId="5E96E242" w:rsidR="00355C58" w:rsidRPr="002547DB" w:rsidRDefault="002547DB" w:rsidP="004F4031">
      <w:pPr>
        <w:spacing w:after="0" w:line="240" w:lineRule="auto"/>
        <w:rPr>
          <w:i/>
          <w:iCs/>
        </w:rPr>
      </w:pPr>
      <w:r w:rsidRPr="002547DB">
        <w:rPr>
          <w:i/>
          <w:iCs/>
        </w:rPr>
        <w:t>Av hensyn til ulike brukergrupper og ansattes arbeidsforhold, skal det velges materialer i tak og vegger som gir så riktig etterklangstid som mulig. Ved bruk av spiler på vegg/himling se tekniske krav TK-1584 Generelt og TK-730 Faste himlinger og overflatebehandling, Generelt. Eksplisitte funksjonelle krav gjelder foran krav oppgitt i NS 8175 og NS-ISO 23591.</w:t>
      </w:r>
    </w:p>
    <w:p w14:paraId="2DE65382" w14:textId="77777777" w:rsidR="00355C58" w:rsidRDefault="00355C58" w:rsidP="004F4031">
      <w:pPr>
        <w:spacing w:after="0" w:line="240" w:lineRule="auto"/>
        <w:rPr>
          <w:rFonts w:eastAsia="Times New Roman" w:cs="Calibri"/>
          <w:color w:val="000000"/>
          <w:szCs w:val="20"/>
          <w:lang w:eastAsia="nb-NO"/>
        </w:rPr>
      </w:pPr>
    </w:p>
    <w:p w14:paraId="2D97C7ED" w14:textId="77777777" w:rsidR="00D6193C" w:rsidRDefault="00D6193C" w:rsidP="004F4031">
      <w:pPr>
        <w:spacing w:after="0" w:line="240" w:lineRule="auto"/>
        <w:rPr>
          <w:rFonts w:eastAsia="Times New Roman" w:cs="Calibri"/>
          <w:color w:val="000000"/>
          <w:szCs w:val="20"/>
          <w:lang w:eastAsia="nb-NO"/>
        </w:rPr>
      </w:pPr>
    </w:p>
    <w:p w14:paraId="62E668B0" w14:textId="3C70E164" w:rsidR="0047146F" w:rsidRDefault="00355C58" w:rsidP="004F4031">
      <w:pPr>
        <w:pStyle w:val="Overskrift3"/>
        <w:rPr>
          <w:lang w:eastAsia="nb-NO"/>
        </w:rPr>
      </w:pPr>
      <w:bookmarkStart w:id="10" w:name="_Toc194669297"/>
      <w:r w:rsidRPr="00355C58">
        <w:rPr>
          <w:lang w:eastAsia="nb-NO"/>
        </w:rPr>
        <w:t>3.1.5 Kunst og utsmykning</w:t>
      </w:r>
      <w:bookmarkEnd w:id="10"/>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299FC7EB" w14:textId="77777777" w:rsidTr="00641A1B">
        <w:trPr>
          <w:trHeight w:val="45"/>
        </w:trPr>
        <w:tc>
          <w:tcPr>
            <w:tcW w:w="2973" w:type="pct"/>
            <w:tcBorders>
              <w:top w:val="nil"/>
              <w:left w:val="nil"/>
              <w:bottom w:val="nil"/>
              <w:right w:val="nil"/>
            </w:tcBorders>
            <w:noWrap/>
            <w:vAlign w:val="bottom"/>
            <w:hideMark/>
          </w:tcPr>
          <w:p w14:paraId="7EDDB227" w14:textId="48D03753" w:rsidR="00641A1B" w:rsidRPr="00AA6B8E" w:rsidRDefault="00641A1B"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Kunst og utsmykning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A088F69" w14:textId="205D20D0"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FK-244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57271C1" w14:textId="06ED7346"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282E550" w14:textId="6FD0086A"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2A3ECA1" w14:textId="1ADFC6D1"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5B9A9AA" w14:textId="15DB0098"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EAEBC0B" w14:textId="11B28081"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070D14F" w14:textId="07F8984D"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31A78FA" w14:textId="77777777" w:rsidR="00641A1B" w:rsidRPr="00AA6B8E" w:rsidRDefault="00641A1B" w:rsidP="004F4031">
            <w:pPr>
              <w:spacing w:after="0" w:line="240" w:lineRule="auto"/>
              <w:jc w:val="center"/>
              <w:rPr>
                <w:rFonts w:eastAsia="Times New Roman" w:cs="Calibri"/>
                <w:color w:val="000000"/>
                <w:sz w:val="16"/>
                <w:szCs w:val="16"/>
                <w:lang w:eastAsia="nb-NO"/>
              </w:rPr>
            </w:pPr>
          </w:p>
        </w:tc>
      </w:tr>
    </w:tbl>
    <w:p w14:paraId="51B1C270" w14:textId="77777777" w:rsidR="00AF2952" w:rsidRDefault="00AF2952" w:rsidP="004F4031">
      <w:pPr>
        <w:spacing w:after="0" w:line="240" w:lineRule="auto"/>
        <w:rPr>
          <w:rFonts w:eastAsia="Times New Roman" w:cs="Calibri"/>
          <w:color w:val="000000"/>
          <w:szCs w:val="20"/>
          <w:lang w:eastAsia="nb-NO"/>
        </w:rPr>
      </w:pPr>
    </w:p>
    <w:p w14:paraId="37A0E7E3" w14:textId="77777777" w:rsidR="005D1C4A" w:rsidRDefault="00355C58"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Kunstnerisk utsmykking skal følge Oslo kommunes regelverk for utsmykking av kommunale bygg i Oslo. Plassering og sikring av ny og/eller eksisterende kunst, samt materialvalg skal avklares i samråd med kunstutvalget i kunstprosjektet så tidlig som mulig.</w:t>
      </w:r>
    </w:p>
    <w:p w14:paraId="3D810EB6" w14:textId="77777777" w:rsidR="005D1C4A" w:rsidRDefault="005D1C4A" w:rsidP="004F4031">
      <w:pPr>
        <w:spacing w:after="0" w:line="240" w:lineRule="auto"/>
        <w:rPr>
          <w:rFonts w:eastAsia="Times New Roman" w:cs="Calibri"/>
          <w:color w:val="000000"/>
          <w:szCs w:val="20"/>
          <w:lang w:eastAsia="nb-NO"/>
        </w:rPr>
      </w:pPr>
    </w:p>
    <w:p w14:paraId="6C6C316F" w14:textId="32ECB24D" w:rsidR="00355C58" w:rsidRPr="00165127" w:rsidRDefault="00355C58" w:rsidP="004F4031">
      <w:pPr>
        <w:spacing w:after="0" w:line="240" w:lineRule="auto"/>
        <w:rPr>
          <w:rFonts w:eastAsia="Times New Roman" w:cs="Calibri"/>
          <w:szCs w:val="20"/>
          <w:lang w:eastAsia="nb-NO"/>
        </w:rPr>
      </w:pPr>
      <w:r w:rsidRPr="00413795">
        <w:rPr>
          <w:rFonts w:eastAsia="Times New Roman" w:cs="Calibri"/>
          <w:color w:val="000000"/>
          <w:szCs w:val="20"/>
          <w:lang w:eastAsia="nb-NO"/>
        </w:rPr>
        <w:t xml:space="preserve">All kunst skal være risikovurdert, hensyntatt kunstverkets størrelse, utforming, materialvalg, innfesting opp mot eiendommens faktiske bruk, deriblant om dette er forenlig med eiendommens formål. Dersom kunsten plasseres på lekeplass som definert i lekeplassforskriften § 4, skal det særlig vurderes om den tilfredsstiller kravene i lekeplassforskriften. </w:t>
      </w:r>
      <w:r w:rsidRPr="00165127">
        <w:rPr>
          <w:rFonts w:eastAsia="Times New Roman" w:cs="Calibri"/>
          <w:szCs w:val="20"/>
          <w:lang w:eastAsia="nb-NO"/>
        </w:rPr>
        <w:t>Dokumentasjon på leveransen følger kravene på FDVU-leveransekrav.</w:t>
      </w:r>
    </w:p>
    <w:p w14:paraId="43DE9199" w14:textId="77777777" w:rsidR="00F02827" w:rsidRPr="00165127" w:rsidRDefault="00F02827" w:rsidP="004F4031">
      <w:pPr>
        <w:spacing w:after="0" w:line="240" w:lineRule="auto"/>
        <w:rPr>
          <w:rFonts w:eastAsia="Times New Roman" w:cs="Calibri"/>
          <w:szCs w:val="20"/>
          <w:lang w:eastAsia="nb-NO"/>
        </w:rPr>
      </w:pPr>
    </w:p>
    <w:p w14:paraId="50997118" w14:textId="77777777" w:rsidR="00AE7584" w:rsidRDefault="00F02827" w:rsidP="004F4031">
      <w:pPr>
        <w:spacing w:after="0" w:line="240" w:lineRule="auto"/>
      </w:pPr>
      <w:r w:rsidRPr="00165127">
        <w:rPr>
          <w:rFonts w:eastAsia="Oslo Sans Office" w:cs="Oslo Sans Office"/>
          <w:iCs/>
        </w:rPr>
        <w:t>Kravveiledning:</w:t>
      </w:r>
    </w:p>
    <w:p w14:paraId="69815B93" w14:textId="48932905" w:rsidR="00F02827" w:rsidRPr="00165127" w:rsidRDefault="00F02827" w:rsidP="004F4031">
      <w:pPr>
        <w:spacing w:after="0" w:line="240" w:lineRule="auto"/>
        <w:rPr>
          <w:rFonts w:eastAsia="Oslo Sans Office" w:cs="Oslo Sans Office"/>
          <w:i/>
        </w:rPr>
      </w:pPr>
      <w:r w:rsidRPr="00165127">
        <w:rPr>
          <w:rFonts w:eastAsia="Oslo Sans Office" w:cs="Oslo Sans Office"/>
          <w:i/>
        </w:rPr>
        <w:t>Dette kravet gjelder kun for de prosjekter som omfattes av kunstprosjektet i Oslo kommune.</w:t>
      </w:r>
    </w:p>
    <w:p w14:paraId="78E10AE7" w14:textId="77777777" w:rsidR="00355C58" w:rsidRPr="00165127" w:rsidRDefault="00355C58" w:rsidP="004F4031">
      <w:pPr>
        <w:spacing w:after="0" w:line="240" w:lineRule="auto"/>
        <w:rPr>
          <w:rFonts w:eastAsia="Times New Roman"/>
          <w:lang w:eastAsia="nb-NO"/>
        </w:rPr>
      </w:pPr>
    </w:p>
    <w:p w14:paraId="35CB01D4" w14:textId="77777777" w:rsidR="00355C58" w:rsidRPr="00165127" w:rsidRDefault="00355C58" w:rsidP="004F4031">
      <w:pPr>
        <w:spacing w:after="0" w:line="240" w:lineRule="auto"/>
        <w:rPr>
          <w:rFonts w:eastAsia="Times New Roman"/>
          <w:lang w:eastAsia="nb-NO"/>
        </w:rPr>
      </w:pPr>
    </w:p>
    <w:p w14:paraId="317F8CE6" w14:textId="5D2ED89A" w:rsidR="003C018C" w:rsidRPr="00641A1B" w:rsidRDefault="00355C58" w:rsidP="004F4031">
      <w:pPr>
        <w:pStyle w:val="Overskrift3"/>
        <w:rPr>
          <w:lang w:eastAsia="nb-NO"/>
        </w:rPr>
      </w:pPr>
      <w:bookmarkStart w:id="11" w:name="_Toc194669298"/>
      <w:r w:rsidRPr="00355C58">
        <w:rPr>
          <w:lang w:eastAsia="nb-NO"/>
        </w:rPr>
        <w:t>3.1.6 Renhold</w:t>
      </w:r>
      <w:bookmarkEnd w:id="11"/>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337E56D9" w14:textId="77777777" w:rsidTr="00641A1B">
        <w:trPr>
          <w:trHeight w:val="45"/>
        </w:trPr>
        <w:tc>
          <w:tcPr>
            <w:tcW w:w="2973" w:type="pct"/>
            <w:tcBorders>
              <w:top w:val="nil"/>
              <w:left w:val="nil"/>
              <w:bottom w:val="nil"/>
              <w:right w:val="nil"/>
            </w:tcBorders>
            <w:noWrap/>
            <w:vAlign w:val="bottom"/>
            <w:hideMark/>
          </w:tcPr>
          <w:p w14:paraId="7D65F701" w14:textId="6AD6CB49" w:rsidR="00641A1B" w:rsidRPr="00AA6B8E" w:rsidRDefault="00641A1B"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Renhold</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BC1D2A8" w14:textId="69F6D56F"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5BB4315" w14:textId="32D1514C"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C09647A" w14:textId="65E9DFF2"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F609314" w14:textId="58412B2B"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6F762A5" w14:textId="5721EBCF"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B9041DD" w14:textId="468C338E"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83B80AC" w14:textId="0BA2A38F"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DC4019B" w14:textId="796957AC"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00159C4" w14:textId="77777777" w:rsidR="00AF2952" w:rsidRDefault="00AF2952" w:rsidP="004F4031">
      <w:pPr>
        <w:spacing w:after="0" w:line="240" w:lineRule="auto"/>
        <w:rPr>
          <w:rFonts w:eastAsia="Times New Roman" w:cs="Calibri"/>
          <w:color w:val="000000"/>
          <w:szCs w:val="20"/>
          <w:lang w:eastAsia="nb-NO"/>
        </w:rPr>
      </w:pPr>
    </w:p>
    <w:p w14:paraId="33498760" w14:textId="77777777" w:rsidR="00E1425B" w:rsidRDefault="00355C58" w:rsidP="004F4031">
      <w:pPr>
        <w:spacing w:after="0" w:line="240" w:lineRule="auto"/>
        <w:rPr>
          <w:rFonts w:eastAsia="Times New Roman" w:cs="Calibri"/>
          <w:szCs w:val="20"/>
          <w:lang w:eastAsia="nb-NO"/>
        </w:rPr>
      </w:pPr>
      <w:r w:rsidRPr="00413795">
        <w:rPr>
          <w:rFonts w:eastAsia="Times New Roman" w:cs="Calibri"/>
          <w:color w:val="000000"/>
          <w:szCs w:val="20"/>
          <w:lang w:eastAsia="nb-NO"/>
        </w:rPr>
        <w:t xml:space="preserve">Horisontale flater over 1,7 m høyde skal unngås </w:t>
      </w:r>
      <w:r w:rsidRPr="00957952">
        <w:rPr>
          <w:rFonts w:eastAsia="Times New Roman" w:cs="Calibri"/>
          <w:szCs w:val="20"/>
          <w:lang w:eastAsia="nb-NO"/>
        </w:rPr>
        <w:t>innendørs</w:t>
      </w:r>
      <w:r w:rsidR="007C4A9A" w:rsidRPr="00957952">
        <w:rPr>
          <w:rFonts w:eastAsia="Times New Roman" w:cs="Calibri"/>
          <w:szCs w:val="20"/>
          <w:lang w:eastAsia="nb-NO"/>
        </w:rPr>
        <w:t>,</w:t>
      </w:r>
      <w:r w:rsidR="00E8339F" w:rsidRPr="00957952">
        <w:rPr>
          <w:rFonts w:eastAsia="Times New Roman" w:cs="Calibri"/>
          <w:szCs w:val="20"/>
          <w:lang w:eastAsia="nb-NO"/>
        </w:rPr>
        <w:t xml:space="preserve"> </w:t>
      </w:r>
      <w:r w:rsidR="00E8339F" w:rsidRPr="00957952">
        <w:rPr>
          <w:rFonts w:eastAsia="Oslo Sans Office" w:cs="Oslo Sans Office"/>
        </w:rPr>
        <w:t>med unntak av innendørs lager</w:t>
      </w:r>
      <w:r w:rsidRPr="00957952">
        <w:rPr>
          <w:rFonts w:eastAsia="Oslo Sans Office" w:cs="Oslo Sans Office"/>
        </w:rPr>
        <w:t>.</w:t>
      </w:r>
    </w:p>
    <w:p w14:paraId="41A673D4" w14:textId="77777777" w:rsidR="00E1425B" w:rsidRDefault="00E1425B" w:rsidP="004F4031">
      <w:pPr>
        <w:spacing w:after="0" w:line="240" w:lineRule="auto"/>
        <w:rPr>
          <w:rFonts w:eastAsia="Times New Roman" w:cs="Calibri"/>
          <w:szCs w:val="20"/>
          <w:lang w:eastAsia="nb-NO"/>
        </w:rPr>
      </w:pPr>
    </w:p>
    <w:p w14:paraId="29C42F94" w14:textId="26DB2EFD" w:rsidR="00400C6E" w:rsidRDefault="00355C58"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Forhold som vanskeliggjør renhold, skal unngås. Dersom kanalføringer legges åpent, skal prosjektet inkludere en plan for spesialrenhold. Ved behov for spesialtilpasset vedlikehold av overflater eller rengjøringsrutine (utstyr og/eller vaskemidler) skal dette avklares før materialet godkjennes for bruk.</w:t>
      </w:r>
    </w:p>
    <w:p w14:paraId="3CE4C36A" w14:textId="77777777" w:rsidR="009324FE" w:rsidRDefault="009324FE" w:rsidP="004F4031">
      <w:pPr>
        <w:spacing w:after="0" w:line="240" w:lineRule="auto"/>
        <w:rPr>
          <w:rFonts w:eastAsia="Times New Roman" w:cs="Calibri"/>
          <w:color w:val="000000"/>
          <w:szCs w:val="20"/>
          <w:lang w:eastAsia="nb-NO"/>
        </w:rPr>
      </w:pPr>
    </w:p>
    <w:p w14:paraId="7489AA63" w14:textId="77777777" w:rsidR="00B71B48" w:rsidRDefault="00B71B48" w:rsidP="004F4031">
      <w:pPr>
        <w:spacing w:after="0" w:line="240" w:lineRule="auto"/>
        <w:rPr>
          <w:rFonts w:eastAsia="Times New Roman" w:cs="Calibri"/>
          <w:color w:val="000000"/>
          <w:szCs w:val="20"/>
          <w:lang w:eastAsia="nb-NO"/>
        </w:rPr>
      </w:pPr>
    </w:p>
    <w:p w14:paraId="08ECA659" w14:textId="6A207352" w:rsidR="00750CA8" w:rsidRDefault="00B71B48" w:rsidP="004F4031">
      <w:pPr>
        <w:pStyle w:val="Overskrift3"/>
        <w:rPr>
          <w:lang w:eastAsia="nb-NO"/>
        </w:rPr>
      </w:pPr>
      <w:bookmarkStart w:id="12" w:name="_Toc194669299"/>
      <w:r w:rsidRPr="00B71B48">
        <w:rPr>
          <w:lang w:eastAsia="nb-NO"/>
        </w:rPr>
        <w:t>3.1.7 Skilting</w:t>
      </w:r>
      <w:bookmarkEnd w:id="12"/>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70445845" w14:textId="77777777" w:rsidTr="00641A1B">
        <w:trPr>
          <w:trHeight w:val="45"/>
        </w:trPr>
        <w:tc>
          <w:tcPr>
            <w:tcW w:w="2973" w:type="pct"/>
            <w:tcBorders>
              <w:top w:val="nil"/>
              <w:left w:val="nil"/>
              <w:bottom w:val="nil"/>
              <w:right w:val="nil"/>
            </w:tcBorders>
            <w:noWrap/>
            <w:vAlign w:val="bottom"/>
            <w:hideMark/>
          </w:tcPr>
          <w:p w14:paraId="350B75D7" w14:textId="7031181F" w:rsidR="00641A1B" w:rsidRPr="00AA6B8E" w:rsidRDefault="00641A1B"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Skilting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3B48A2E" w14:textId="47A92542"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025CEB8" w14:textId="14115D47"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57831AD" w14:textId="62700A16"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F16829A" w14:textId="7F3FDC35"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D9D3618" w14:textId="4FEFE4E0"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33122FD" w14:textId="583481A7"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F182FCF" w14:textId="715ECEBD"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DEEE142" w14:textId="5D2E1827"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4835523" w14:textId="77777777" w:rsidR="00AF2952" w:rsidRDefault="00AF2952" w:rsidP="004F4031">
      <w:pPr>
        <w:spacing w:after="0" w:line="240" w:lineRule="auto"/>
        <w:rPr>
          <w:rFonts w:eastAsia="Times New Roman" w:cs="Calibri"/>
          <w:color w:val="000000"/>
          <w:szCs w:val="20"/>
          <w:lang w:eastAsia="nb-NO"/>
        </w:rPr>
      </w:pPr>
    </w:p>
    <w:p w14:paraId="30B3E721" w14:textId="45EA31BF" w:rsidR="00B71B48" w:rsidRDefault="00B71B48"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Bygget og eiendommen skal være skiltet både utvendig og innvendig. Leveransen skal følge Oslo kommunes designmanual.</w:t>
      </w:r>
    </w:p>
    <w:p w14:paraId="7142F4BD" w14:textId="77777777" w:rsidR="00B71B48" w:rsidRDefault="00B71B48" w:rsidP="004F4031">
      <w:pPr>
        <w:spacing w:after="0" w:line="240" w:lineRule="auto"/>
        <w:rPr>
          <w:rFonts w:eastAsia="Times New Roman"/>
          <w:lang w:eastAsia="nb-NO"/>
        </w:rPr>
      </w:pPr>
    </w:p>
    <w:p w14:paraId="5B27002C" w14:textId="1CD76715" w:rsidR="00100A79" w:rsidRDefault="00100A79" w:rsidP="004F4031">
      <w:pPr>
        <w:spacing w:after="0" w:line="240" w:lineRule="auto"/>
        <w:rPr>
          <w:rFonts w:eastAsia="Times New Roman"/>
          <w:lang w:eastAsia="nb-NO"/>
        </w:rPr>
      </w:pPr>
      <w:r>
        <w:rPr>
          <w:rFonts w:eastAsia="Times New Roman"/>
          <w:lang w:eastAsia="nb-NO"/>
        </w:rPr>
        <w:t>Kravveiledning:</w:t>
      </w:r>
    </w:p>
    <w:p w14:paraId="592DF516" w14:textId="77777777" w:rsidR="00100A79" w:rsidRDefault="00100A79"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Skilting leveres av prosjektet dersom ikke annet er spesifisert.</w:t>
      </w:r>
    </w:p>
    <w:p w14:paraId="4F08736B" w14:textId="77777777" w:rsidR="00100A79" w:rsidRDefault="00100A79" w:rsidP="004F4031">
      <w:pPr>
        <w:spacing w:after="0" w:line="240" w:lineRule="auto"/>
        <w:rPr>
          <w:rFonts w:eastAsia="Times New Roman"/>
          <w:lang w:eastAsia="nb-NO"/>
        </w:rPr>
      </w:pPr>
    </w:p>
    <w:p w14:paraId="26555B22" w14:textId="77777777" w:rsidR="00100A79" w:rsidRDefault="00100A79" w:rsidP="004F4031">
      <w:pPr>
        <w:spacing w:after="0" w:line="240" w:lineRule="auto"/>
        <w:rPr>
          <w:rFonts w:eastAsia="Times New Roman"/>
          <w:lang w:eastAsia="nb-NO"/>
        </w:rPr>
      </w:pPr>
    </w:p>
    <w:p w14:paraId="22AD997D" w14:textId="77E028E8" w:rsidR="00B71B48" w:rsidRPr="0003505F" w:rsidRDefault="00100A79" w:rsidP="004F4031">
      <w:pPr>
        <w:pStyle w:val="Overskrift2"/>
        <w:rPr>
          <w:lang w:eastAsia="nb-NO"/>
        </w:rPr>
      </w:pPr>
      <w:bookmarkStart w:id="13" w:name="_Toc194669300"/>
      <w:r w:rsidRPr="00100A79">
        <w:rPr>
          <w:lang w:eastAsia="nb-NO"/>
        </w:rPr>
        <w:t>3.2 Bygning</w:t>
      </w:r>
      <w:bookmarkEnd w:id="13"/>
    </w:p>
    <w:p w14:paraId="67F68779" w14:textId="00914B64" w:rsidR="00F52E9D" w:rsidRPr="00641A1B" w:rsidRDefault="00100A79" w:rsidP="004F4031">
      <w:pPr>
        <w:pStyle w:val="Overskrift3"/>
        <w:rPr>
          <w:lang w:eastAsia="nb-NO"/>
        </w:rPr>
      </w:pPr>
      <w:bookmarkStart w:id="14" w:name="_Toc194669301"/>
      <w:r w:rsidRPr="00100A79">
        <w:rPr>
          <w:lang w:eastAsia="nb-NO"/>
        </w:rPr>
        <w:t>3.2.1 Materialer</w:t>
      </w:r>
      <w:bookmarkEnd w:id="14"/>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156DE582" w14:textId="77777777" w:rsidTr="00641A1B">
        <w:trPr>
          <w:trHeight w:val="45"/>
        </w:trPr>
        <w:tc>
          <w:tcPr>
            <w:tcW w:w="2973" w:type="pct"/>
            <w:tcBorders>
              <w:top w:val="nil"/>
              <w:left w:val="nil"/>
              <w:bottom w:val="nil"/>
              <w:right w:val="nil"/>
            </w:tcBorders>
            <w:noWrap/>
            <w:vAlign w:val="bottom"/>
            <w:hideMark/>
          </w:tcPr>
          <w:p w14:paraId="22ACD4A7" w14:textId="161ABA99" w:rsidR="00641A1B" w:rsidRPr="00AA6B8E" w:rsidRDefault="00641A1B"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Farger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B66E04F" w14:textId="1F1A6244"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4B82825" w14:textId="6118E529"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7E8C710" w14:textId="3C0F6915"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829B6C9" w14:textId="363F0ED1"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3560E2B" w14:textId="2C2826A4"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76A5699" w14:textId="2FA82759"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588F04B" w14:textId="60FA3B06"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1773660" w14:textId="7AB75022"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007C489" w14:textId="77777777" w:rsidR="00AF2952" w:rsidRDefault="00AF2952" w:rsidP="004F4031">
      <w:pPr>
        <w:spacing w:after="0" w:line="240" w:lineRule="auto"/>
        <w:rPr>
          <w:rFonts w:eastAsia="Times New Roman" w:cs="Calibri"/>
          <w:color w:val="000000"/>
          <w:szCs w:val="20"/>
          <w:lang w:eastAsia="nb-NO"/>
        </w:rPr>
      </w:pPr>
    </w:p>
    <w:p w14:paraId="5FB35718" w14:textId="2D988945" w:rsidR="004E0BC0" w:rsidRDefault="004E0BC0"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utarbeides en material- og fargeplan. Planen skal vise hvordan materialer og fargebruk understøtter veifinning og forståelse av rommene. Alle farger konfereres med og godkjennes av oppdragsgiver. Det skal være farger i henhold til RAL- eller NCS-fargesystem. Fargevalg skal hensyn tas ved beregning av lysspredning inn i rommene.</w:t>
      </w:r>
      <w:r w:rsidRPr="00413795">
        <w:rPr>
          <w:rFonts w:eastAsia="Times New Roman" w:cs="Calibri"/>
          <w:color w:val="000000"/>
          <w:szCs w:val="20"/>
          <w:lang w:eastAsia="nb-NO"/>
        </w:rPr>
        <w:br/>
        <w:t>Planen skal også hensynta personer rammet av demens.</w:t>
      </w:r>
    </w:p>
    <w:p w14:paraId="2C8E071B" w14:textId="77777777" w:rsidR="004E0BC0" w:rsidRDefault="004E0BC0" w:rsidP="004F4031">
      <w:pPr>
        <w:spacing w:after="0" w:line="240" w:lineRule="auto"/>
        <w:rPr>
          <w:rFonts w:eastAsia="Times New Roman" w:cs="Calibri"/>
          <w:color w:val="000000"/>
          <w:szCs w:val="20"/>
          <w:lang w:eastAsia="nb-NO"/>
        </w:rPr>
      </w:pPr>
    </w:p>
    <w:p w14:paraId="12B42387" w14:textId="77777777" w:rsidR="00E718FF" w:rsidRDefault="00E718FF"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5DB96AF7" w14:textId="77777777" w:rsidTr="00641A1B">
        <w:trPr>
          <w:trHeight w:val="45"/>
        </w:trPr>
        <w:tc>
          <w:tcPr>
            <w:tcW w:w="2973" w:type="pct"/>
            <w:tcBorders>
              <w:top w:val="nil"/>
              <w:left w:val="nil"/>
              <w:bottom w:val="nil"/>
              <w:right w:val="nil"/>
            </w:tcBorders>
            <w:noWrap/>
            <w:vAlign w:val="bottom"/>
            <w:hideMark/>
          </w:tcPr>
          <w:p w14:paraId="71D4983B" w14:textId="1090B5A1" w:rsidR="00641A1B" w:rsidRPr="00AA6B8E" w:rsidRDefault="00641A1B"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overflater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3E1133D" w14:textId="54E0CE56"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CABABC0" w14:textId="154E6FF3"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0E8E57B" w14:textId="3A364985"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51B8558E" w14:textId="4FAF37E0"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7B7196E" w14:textId="0FFF6DEF"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6575991" w14:textId="283003CC"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013E9E4" w14:textId="550E778F"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7009DFB" w14:textId="270D899C"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01F7A8B" w14:textId="77777777" w:rsidR="00AF2952" w:rsidRDefault="00AF2952" w:rsidP="004F4031">
      <w:pPr>
        <w:spacing w:after="0" w:line="240" w:lineRule="auto"/>
        <w:rPr>
          <w:rFonts w:eastAsia="Times New Roman" w:cs="Calibri"/>
          <w:color w:val="000000"/>
          <w:szCs w:val="20"/>
          <w:lang w:eastAsia="nb-NO"/>
        </w:rPr>
      </w:pPr>
    </w:p>
    <w:p w14:paraId="1061D72A" w14:textId="1E1B15C9" w:rsidR="004E0BC0" w:rsidRDefault="004E0BC0"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Alle overflater innendørs skal ha mekanisk styrke tilpasset forventet belastning for rommets bruk (støt og last). Materialer og utførelse skal være </w:t>
      </w:r>
      <w:proofErr w:type="gramStart"/>
      <w:r w:rsidRPr="00413795">
        <w:rPr>
          <w:rFonts w:eastAsia="Times New Roman" w:cs="Calibri"/>
          <w:color w:val="000000"/>
          <w:szCs w:val="20"/>
          <w:lang w:eastAsia="nb-NO"/>
        </w:rPr>
        <w:t>robust</w:t>
      </w:r>
      <w:proofErr w:type="gramEnd"/>
      <w:r w:rsidRPr="00413795">
        <w:rPr>
          <w:rFonts w:eastAsia="Times New Roman" w:cs="Calibri"/>
          <w:color w:val="000000"/>
          <w:szCs w:val="20"/>
          <w:lang w:eastAsia="nb-NO"/>
        </w:rPr>
        <w:t xml:space="preserve"> og tåle hard bruk. Dette gjelder gjennomgående for hele bygget og alle bestanddeler. Valg av materialer inngår som en del av material- og fargeplanen. Overflatematerialer må også ivareta forhold som allergi, </w:t>
      </w:r>
      <w:proofErr w:type="spellStart"/>
      <w:r w:rsidRPr="00413795">
        <w:rPr>
          <w:rFonts w:eastAsia="Times New Roman" w:cs="Calibri"/>
          <w:color w:val="000000"/>
          <w:szCs w:val="20"/>
          <w:lang w:eastAsia="nb-NO"/>
        </w:rPr>
        <w:t>renholdsvennlighet</w:t>
      </w:r>
      <w:proofErr w:type="spellEnd"/>
      <w:r w:rsidRPr="00413795">
        <w:rPr>
          <w:rFonts w:eastAsia="Times New Roman" w:cs="Calibri"/>
          <w:color w:val="000000"/>
          <w:szCs w:val="20"/>
          <w:lang w:eastAsia="nb-NO"/>
        </w:rPr>
        <w:t>, opplevd kvalitet og bokvalitet m.m.</w:t>
      </w:r>
    </w:p>
    <w:p w14:paraId="36CDCDED" w14:textId="77777777" w:rsidR="004E0BC0" w:rsidRDefault="004E0BC0" w:rsidP="004F4031">
      <w:pPr>
        <w:spacing w:after="0" w:line="240" w:lineRule="auto"/>
        <w:rPr>
          <w:rFonts w:eastAsia="Times New Roman" w:cs="Calibri"/>
          <w:color w:val="000000"/>
          <w:szCs w:val="20"/>
          <w:lang w:eastAsia="nb-NO"/>
        </w:rPr>
      </w:pPr>
    </w:p>
    <w:p w14:paraId="4ADF5859" w14:textId="77777777" w:rsidR="004E0BC0" w:rsidRDefault="004E0BC0" w:rsidP="004F4031">
      <w:pPr>
        <w:spacing w:after="0" w:line="240" w:lineRule="auto"/>
        <w:rPr>
          <w:rFonts w:eastAsia="Times New Roman" w:cs="Calibri"/>
          <w:color w:val="000000"/>
          <w:szCs w:val="20"/>
          <w:lang w:eastAsia="nb-NO"/>
        </w:rPr>
      </w:pPr>
    </w:p>
    <w:p w14:paraId="2E424D17" w14:textId="14952E67" w:rsidR="004A1C85" w:rsidRPr="00641A1B" w:rsidRDefault="004E0BC0" w:rsidP="004F4031">
      <w:pPr>
        <w:pStyle w:val="Overskrift3"/>
        <w:rPr>
          <w:rFonts w:cs="Calibri"/>
          <w:lang w:eastAsia="nb-NO"/>
        </w:rPr>
      </w:pPr>
      <w:bookmarkStart w:id="15" w:name="_Toc194669302"/>
      <w:r w:rsidRPr="004E0BC0">
        <w:rPr>
          <w:lang w:eastAsia="nb-NO"/>
        </w:rPr>
        <w:t>3.2.2 Dører</w:t>
      </w:r>
      <w:bookmarkEnd w:id="15"/>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7BBBCDF9" w14:textId="77777777" w:rsidTr="00641A1B">
        <w:trPr>
          <w:trHeight w:val="45"/>
        </w:trPr>
        <w:tc>
          <w:tcPr>
            <w:tcW w:w="2973" w:type="pct"/>
            <w:tcBorders>
              <w:top w:val="nil"/>
              <w:left w:val="nil"/>
              <w:bottom w:val="nil"/>
              <w:right w:val="nil"/>
            </w:tcBorders>
            <w:noWrap/>
            <w:vAlign w:val="bottom"/>
            <w:hideMark/>
          </w:tcPr>
          <w:p w14:paraId="487B9C2F" w14:textId="48112046" w:rsidR="00641A1B" w:rsidRPr="00AA6B8E" w:rsidRDefault="00641A1B"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Utforming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9239389" w14:textId="05F22832"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4DFCE26" w14:textId="3C08B323"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8F490C6" w14:textId="3CB636F5"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962D744" w14:textId="35671EE2"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0FE935A8" w14:textId="5018A1B0"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0BC1B5E" w14:textId="7B532AA0"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B729481" w14:textId="40974372"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5B7EAEA" w14:textId="0603480E"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3042A39" w14:textId="77777777" w:rsidR="00AF2952" w:rsidRDefault="00AF2952" w:rsidP="004F4031">
      <w:pPr>
        <w:spacing w:after="0" w:line="240" w:lineRule="auto"/>
        <w:rPr>
          <w:rFonts w:eastAsia="Times New Roman" w:cs="Calibri"/>
          <w:color w:val="000000"/>
          <w:szCs w:val="20"/>
          <w:lang w:eastAsia="nb-NO"/>
        </w:rPr>
      </w:pPr>
    </w:p>
    <w:p w14:paraId="45108D08" w14:textId="7C4B900A" w:rsidR="00B37B71" w:rsidRDefault="00B84A5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Alle dører skal sikres mot slitasje fra mekanisk påkjenning. Der annet ikke er spesifisert, skal det leveres dører med dørvrider, men ikke låssylinder.</w:t>
      </w:r>
      <w:r w:rsidR="00501E00">
        <w:rPr>
          <w:rFonts w:eastAsia="Times New Roman" w:cs="Calibri"/>
          <w:color w:val="000000"/>
          <w:szCs w:val="20"/>
          <w:lang w:eastAsia="nb-NO"/>
        </w:rPr>
        <w:t xml:space="preserve"> </w:t>
      </w:r>
      <w:r w:rsidRPr="00413795">
        <w:rPr>
          <w:rFonts w:eastAsia="Times New Roman" w:cs="Calibri"/>
          <w:color w:val="000000"/>
          <w:szCs w:val="20"/>
          <w:lang w:eastAsia="nb-NO"/>
        </w:rPr>
        <w:t xml:space="preserve">Låsbare rømningsdører skal være med knappevrider eller elektrisk lås med </w:t>
      </w:r>
      <w:proofErr w:type="spellStart"/>
      <w:r w:rsidRPr="00413795">
        <w:rPr>
          <w:rFonts w:eastAsia="Times New Roman" w:cs="Calibri"/>
          <w:color w:val="000000"/>
          <w:szCs w:val="20"/>
          <w:lang w:eastAsia="nb-NO"/>
        </w:rPr>
        <w:t>nødåpner</w:t>
      </w:r>
      <w:proofErr w:type="spellEnd"/>
      <w:r w:rsidRPr="00413795">
        <w:rPr>
          <w:rFonts w:eastAsia="Times New Roman" w:cs="Calibri"/>
          <w:color w:val="000000"/>
          <w:szCs w:val="20"/>
          <w:lang w:eastAsia="nb-NO"/>
        </w:rPr>
        <w:t>.</w:t>
      </w:r>
    </w:p>
    <w:p w14:paraId="29D5E58D" w14:textId="77777777" w:rsidR="00B37B71" w:rsidRDefault="00B37B71" w:rsidP="004F4031">
      <w:pPr>
        <w:spacing w:after="0" w:line="240" w:lineRule="auto"/>
        <w:rPr>
          <w:rFonts w:eastAsia="Times New Roman" w:cs="Calibri"/>
          <w:color w:val="000000"/>
          <w:szCs w:val="20"/>
          <w:lang w:eastAsia="nb-NO"/>
        </w:rPr>
      </w:pPr>
    </w:p>
    <w:p w14:paraId="3607144C" w14:textId="77777777" w:rsidR="00F05876" w:rsidRDefault="00B84A5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Dører i fellesareal og transportveier utstyres i størst mulig grad med holdemagnet som er koblet sammen med brannalarmanlegg, samt med adgangskontroll for å sikre tilgang til og avstenging av ulike soner utenom ordinær brukstid.</w:t>
      </w:r>
    </w:p>
    <w:p w14:paraId="1C83BEF8" w14:textId="77777777" w:rsidR="00F05876" w:rsidRDefault="00F05876" w:rsidP="004F4031">
      <w:pPr>
        <w:spacing w:after="0" w:line="240" w:lineRule="auto"/>
        <w:rPr>
          <w:rFonts w:eastAsia="Times New Roman" w:cs="Calibri"/>
          <w:color w:val="000000"/>
          <w:szCs w:val="20"/>
          <w:lang w:eastAsia="nb-NO"/>
        </w:rPr>
      </w:pPr>
    </w:p>
    <w:p w14:paraId="2FC56A50" w14:textId="77777777" w:rsidR="00324F0E" w:rsidRDefault="00B84A5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etterstrebes terskelfrie løsninger eller lave terskler overalt hvor dette er mulig, både med tanke på varelevering/transport med traller og UU-tilgang. Dører til trapperom og tekniske rom skal alltid ha anslagsterskler.</w:t>
      </w:r>
    </w:p>
    <w:p w14:paraId="7A0D69A8" w14:textId="77777777" w:rsidR="00324F0E" w:rsidRDefault="00324F0E" w:rsidP="004F4031">
      <w:pPr>
        <w:spacing w:after="0" w:line="240" w:lineRule="auto"/>
        <w:rPr>
          <w:rFonts w:eastAsia="Times New Roman" w:cs="Calibri"/>
          <w:color w:val="000000"/>
          <w:szCs w:val="20"/>
          <w:lang w:eastAsia="nb-NO"/>
        </w:rPr>
      </w:pPr>
    </w:p>
    <w:p w14:paraId="2C32BDFB" w14:textId="438C57B4" w:rsidR="00B84A53" w:rsidRDefault="00B84A5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I alle definerte transportveier for varelevering skal dører utføres med flat/lav stålterskel av </w:t>
      </w:r>
      <w:proofErr w:type="gramStart"/>
      <w:r w:rsidRPr="00413795">
        <w:rPr>
          <w:rFonts w:eastAsia="Times New Roman" w:cs="Calibri"/>
          <w:color w:val="000000"/>
          <w:szCs w:val="20"/>
          <w:lang w:eastAsia="nb-NO"/>
        </w:rPr>
        <w:t>robust</w:t>
      </w:r>
      <w:proofErr w:type="gramEnd"/>
      <w:r w:rsidRPr="00413795">
        <w:rPr>
          <w:rFonts w:eastAsia="Times New Roman" w:cs="Calibri"/>
          <w:color w:val="000000"/>
          <w:szCs w:val="20"/>
          <w:lang w:eastAsia="nb-NO"/>
        </w:rPr>
        <w:t xml:space="preserve"> utførelse som tåler bruk av jekketralle med last. Dører inn til felleslager må være brede nok til å komme inn med europall og lignende.</w:t>
      </w:r>
    </w:p>
    <w:p w14:paraId="01797965" w14:textId="77777777" w:rsidR="00B84A53" w:rsidRDefault="00B84A53" w:rsidP="004F4031">
      <w:pPr>
        <w:spacing w:after="0" w:line="240" w:lineRule="auto"/>
        <w:rPr>
          <w:rFonts w:eastAsia="Times New Roman" w:cs="Calibri"/>
          <w:color w:val="000000"/>
          <w:szCs w:val="20"/>
          <w:lang w:eastAsia="nb-NO"/>
        </w:rPr>
      </w:pPr>
    </w:p>
    <w:p w14:paraId="74B65EB1" w14:textId="77777777" w:rsidR="00C462EF" w:rsidRDefault="00C462EF" w:rsidP="004F4031">
      <w:pPr>
        <w:spacing w:after="0" w:line="240" w:lineRule="auto"/>
        <w:rPr>
          <w:rFonts w:eastAsia="Times New Roman" w:cs="Calibri"/>
          <w:color w:val="000000"/>
          <w:szCs w:val="20"/>
          <w:lang w:eastAsia="nb-NO"/>
        </w:rPr>
      </w:pPr>
    </w:p>
    <w:p w14:paraId="5FFC875D" w14:textId="1312CEE0" w:rsidR="00497E6E" w:rsidRDefault="00B84A53" w:rsidP="004F4031">
      <w:pPr>
        <w:pStyle w:val="Overskrift3"/>
        <w:rPr>
          <w:lang w:eastAsia="nb-NO"/>
        </w:rPr>
      </w:pPr>
      <w:bookmarkStart w:id="16" w:name="_Toc194669303"/>
      <w:r w:rsidRPr="002F02A3">
        <w:rPr>
          <w:lang w:eastAsia="nb-NO"/>
        </w:rPr>
        <w:t>3.2.3 Vinduer</w:t>
      </w:r>
      <w:bookmarkEnd w:id="16"/>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5323D6CE" w14:textId="77777777" w:rsidTr="00641A1B">
        <w:trPr>
          <w:trHeight w:val="45"/>
        </w:trPr>
        <w:tc>
          <w:tcPr>
            <w:tcW w:w="2973" w:type="pct"/>
            <w:tcBorders>
              <w:top w:val="nil"/>
              <w:left w:val="nil"/>
              <w:bottom w:val="nil"/>
              <w:right w:val="nil"/>
            </w:tcBorders>
            <w:noWrap/>
            <w:vAlign w:val="bottom"/>
            <w:hideMark/>
          </w:tcPr>
          <w:p w14:paraId="65C34277" w14:textId="013595DB" w:rsidR="00641A1B" w:rsidRPr="00AA6B8E" w:rsidRDefault="00641A1B"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Dokumentasjon av dagslys</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ED9CADE" w14:textId="6B9EBF77" w:rsidR="00641A1B" w:rsidRPr="00AA6B8E" w:rsidRDefault="00641A1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FK-729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4484EE2" w14:textId="77777777" w:rsidR="00641A1B" w:rsidRPr="00AA6B8E" w:rsidRDefault="00641A1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50722B1" w14:textId="77777777" w:rsidR="00641A1B" w:rsidRPr="00AA6B8E" w:rsidRDefault="00641A1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DCAE467" w14:textId="77777777" w:rsidR="00641A1B" w:rsidRPr="00AA6B8E" w:rsidRDefault="00641A1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BA8FFE2" w14:textId="77777777" w:rsidR="00641A1B" w:rsidRPr="00AA6B8E" w:rsidRDefault="00641A1B"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D6D7157" w14:textId="77777777"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AA21A8D" w14:textId="77777777" w:rsidR="00641A1B" w:rsidRPr="00AA6B8E" w:rsidRDefault="00641A1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7E18E7A" w14:textId="77777777" w:rsidR="00641A1B" w:rsidRPr="00AA6B8E" w:rsidRDefault="00641A1B" w:rsidP="004F4031">
            <w:pPr>
              <w:spacing w:after="0" w:line="240" w:lineRule="auto"/>
              <w:jc w:val="center"/>
              <w:rPr>
                <w:rFonts w:eastAsia="Times New Roman" w:cs="Calibri"/>
                <w:color w:val="000000"/>
                <w:sz w:val="16"/>
                <w:szCs w:val="16"/>
                <w:lang w:eastAsia="nb-NO"/>
              </w:rPr>
            </w:pPr>
          </w:p>
        </w:tc>
      </w:tr>
    </w:tbl>
    <w:p w14:paraId="37B57CA5" w14:textId="77777777" w:rsidR="00AF2952" w:rsidRDefault="00AF2952" w:rsidP="004F4031">
      <w:pPr>
        <w:spacing w:after="0" w:line="240" w:lineRule="auto"/>
        <w:rPr>
          <w:rFonts w:eastAsia="Times New Roman" w:cs="Calibri"/>
          <w:color w:val="000000"/>
          <w:szCs w:val="20"/>
          <w:lang w:eastAsia="nb-NO"/>
        </w:rPr>
      </w:pPr>
    </w:p>
    <w:p w14:paraId="4B6ED200" w14:textId="77777777" w:rsidR="00547EDB" w:rsidRDefault="00B84A5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Oppfyllelse av krav til dagslys dokumenteres ved datasimulering. Alle rom for undervisning og arbeidsrom for ansatte skal ha en dagslysfaktor på minimum 0,5 % ved hver enkelt kontorplass og elevpult. Det skal være utsyn fra disse rommene, også med eventuell solskjerming. Det skal opprettholdes best mulig daglys også ved bruk av solskjerming.</w:t>
      </w:r>
    </w:p>
    <w:p w14:paraId="10E117DB" w14:textId="77777777" w:rsidR="00547EDB" w:rsidRDefault="00547EDB" w:rsidP="004F4031">
      <w:pPr>
        <w:spacing w:after="0" w:line="240" w:lineRule="auto"/>
        <w:rPr>
          <w:rFonts w:eastAsia="Times New Roman" w:cs="Calibri"/>
          <w:color w:val="000000"/>
          <w:szCs w:val="20"/>
          <w:lang w:eastAsia="nb-NO"/>
        </w:rPr>
      </w:pPr>
    </w:p>
    <w:p w14:paraId="792AFDDC" w14:textId="757B2902" w:rsidR="00B84A53" w:rsidRDefault="00B84A5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Enkelte grupperom, møterom og åpne læringsarealer som brukes til kortvarig aktivitet, vil kunne godtas uten direkte dagslys. Hvilke rom dette gjelder må avklares med oppdragsgiver i det enkelte prosjekt. Rom som eksempelvis amfier, auditorium, torg m.m. trenger ikke direkte dagslys.</w:t>
      </w:r>
    </w:p>
    <w:p w14:paraId="7AFDE444" w14:textId="77777777" w:rsidR="00B84A53" w:rsidRDefault="00B84A53" w:rsidP="004F4031">
      <w:pPr>
        <w:spacing w:after="0" w:line="240" w:lineRule="auto"/>
        <w:rPr>
          <w:rFonts w:eastAsia="Times New Roman" w:cs="Calibri"/>
          <w:color w:val="000000"/>
          <w:szCs w:val="20"/>
          <w:lang w:eastAsia="nb-NO"/>
        </w:rPr>
      </w:pPr>
    </w:p>
    <w:p w14:paraId="22754EF5" w14:textId="5EED3387" w:rsidR="00B84A53" w:rsidRDefault="00B84A53"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B77FEFA" w14:textId="61125E17" w:rsidR="00B84A53" w:rsidRDefault="002F02A3"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Ved rehabilitering må krav til dagslys vurderes nærmere i det enkelte prosjekt for å finne hensiktsmessige løsninger innenfor rammen av det eksisterende arealet.</w:t>
      </w:r>
    </w:p>
    <w:p w14:paraId="6897CE6A" w14:textId="77777777" w:rsidR="00B71B48" w:rsidRDefault="00B71B48" w:rsidP="004F4031">
      <w:pPr>
        <w:spacing w:after="0" w:line="240" w:lineRule="auto"/>
        <w:rPr>
          <w:rFonts w:eastAsia="Times New Roman" w:cs="Calibri"/>
          <w:color w:val="000000"/>
          <w:szCs w:val="20"/>
          <w:lang w:eastAsia="nb-NO"/>
        </w:rPr>
      </w:pPr>
    </w:p>
    <w:p w14:paraId="7C5A4BC0" w14:textId="77777777" w:rsidR="00497E6E" w:rsidRDefault="00497E6E"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528D76A4" w14:textId="77777777" w:rsidTr="00641A1B">
        <w:trPr>
          <w:trHeight w:val="45"/>
        </w:trPr>
        <w:tc>
          <w:tcPr>
            <w:tcW w:w="2973" w:type="pct"/>
            <w:tcBorders>
              <w:top w:val="nil"/>
              <w:left w:val="nil"/>
              <w:bottom w:val="nil"/>
              <w:right w:val="nil"/>
            </w:tcBorders>
            <w:noWrap/>
            <w:vAlign w:val="bottom"/>
            <w:hideMark/>
          </w:tcPr>
          <w:p w14:paraId="71584C5C" w14:textId="71CAD26D" w:rsidR="00641A1B" w:rsidRPr="00AA6B8E" w:rsidRDefault="00641A1B"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Åpningsbare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3765570" w14:textId="10F2B1C2"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DB898CE" w14:textId="387C794D"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DCAFEFD" w14:textId="18EC482D"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FA4F5D2" w14:textId="3B999F25"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6773ED2" w14:textId="0F7B1C25"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7B1EDB6" w14:textId="176D531F"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FF9166A" w14:textId="581A8429"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1DDBC4C" w14:textId="77777777" w:rsidR="00641A1B" w:rsidRPr="00AA6B8E" w:rsidRDefault="00641A1B" w:rsidP="004F4031">
            <w:pPr>
              <w:spacing w:after="0" w:line="240" w:lineRule="auto"/>
              <w:jc w:val="center"/>
              <w:rPr>
                <w:rFonts w:eastAsia="Times New Roman" w:cs="Calibri"/>
                <w:color w:val="000000"/>
                <w:sz w:val="16"/>
                <w:szCs w:val="16"/>
                <w:lang w:eastAsia="nb-NO"/>
              </w:rPr>
            </w:pPr>
          </w:p>
        </w:tc>
      </w:tr>
    </w:tbl>
    <w:p w14:paraId="39434BE4" w14:textId="77777777" w:rsidR="00AF2952" w:rsidRDefault="00AF2952" w:rsidP="004F4031">
      <w:pPr>
        <w:spacing w:after="0" w:line="240" w:lineRule="auto"/>
        <w:rPr>
          <w:rFonts w:eastAsia="Times New Roman" w:cs="Calibri"/>
          <w:color w:val="000000"/>
          <w:szCs w:val="20"/>
          <w:lang w:eastAsia="nb-NO"/>
        </w:rPr>
      </w:pPr>
    </w:p>
    <w:p w14:paraId="4BF6D49B" w14:textId="77777777" w:rsidR="00DC374E" w:rsidRPr="00F26631" w:rsidRDefault="00BD1B90" w:rsidP="004F4031">
      <w:pPr>
        <w:spacing w:after="0" w:line="240" w:lineRule="auto"/>
        <w:rPr>
          <w:rFonts w:eastAsia="Times New Roman" w:cs="Calibri"/>
          <w:szCs w:val="20"/>
          <w:lang w:eastAsia="nb-NO"/>
        </w:rPr>
      </w:pPr>
      <w:r w:rsidRPr="00C2799E">
        <w:rPr>
          <w:rFonts w:eastAsia="Times New Roman" w:cs="Calibri"/>
          <w:color w:val="000000"/>
          <w:szCs w:val="20"/>
          <w:lang w:eastAsia="nb-NO"/>
        </w:rPr>
        <w:t xml:space="preserve">Det skal leveres minst </w:t>
      </w:r>
      <w:r w:rsidRPr="00F26631">
        <w:rPr>
          <w:rFonts w:eastAsia="Times New Roman" w:cs="Calibri"/>
          <w:szCs w:val="20"/>
          <w:lang w:eastAsia="nb-NO"/>
        </w:rPr>
        <w:t xml:space="preserve">ett åpningsbart vindu i alle oppholdsrom (baser, temarom, undervisningsrom, spiserom, kontorer, pauserom, beboerrom m.m.). Åpningsbare vinduer skal være </w:t>
      </w:r>
      <w:proofErr w:type="spellStart"/>
      <w:r w:rsidRPr="00F26631">
        <w:rPr>
          <w:rFonts w:eastAsia="Times New Roman" w:cs="Calibri"/>
          <w:szCs w:val="20"/>
          <w:lang w:eastAsia="nb-NO"/>
        </w:rPr>
        <w:t>innadslående</w:t>
      </w:r>
      <w:proofErr w:type="spellEnd"/>
      <w:r w:rsidRPr="00F26631">
        <w:rPr>
          <w:rFonts w:eastAsia="Times New Roman" w:cs="Calibri"/>
          <w:szCs w:val="20"/>
          <w:lang w:eastAsia="nb-NO"/>
        </w:rPr>
        <w:t>, kunne settes i sikker lufteposisjon og ha fabrikkmontert sikring mot fall ut av vindu. Vindu skal kunne åpnes på enkelt vis med ett-</w:t>
      </w:r>
      <w:proofErr w:type="spellStart"/>
      <w:r w:rsidRPr="00F26631">
        <w:rPr>
          <w:rFonts w:eastAsia="Times New Roman" w:cs="Calibri"/>
          <w:szCs w:val="20"/>
          <w:lang w:eastAsia="nb-NO"/>
        </w:rPr>
        <w:t>grepsvrider</w:t>
      </w:r>
      <w:proofErr w:type="spellEnd"/>
      <w:r w:rsidRPr="00F26631">
        <w:rPr>
          <w:rFonts w:eastAsia="Times New Roman" w:cs="Calibri"/>
          <w:szCs w:val="20"/>
          <w:lang w:eastAsia="nb-NO"/>
        </w:rPr>
        <w:t>.</w:t>
      </w:r>
    </w:p>
    <w:p w14:paraId="5EDAAB70" w14:textId="77777777" w:rsidR="00DC374E" w:rsidRDefault="00DC374E" w:rsidP="004F4031">
      <w:pPr>
        <w:spacing w:after="0" w:line="240" w:lineRule="auto"/>
        <w:rPr>
          <w:rFonts w:eastAsia="Times New Roman" w:cs="Calibri"/>
          <w:color w:val="000000"/>
          <w:szCs w:val="20"/>
          <w:lang w:eastAsia="nb-NO"/>
        </w:rPr>
      </w:pPr>
    </w:p>
    <w:p w14:paraId="0A3CAA76" w14:textId="77777777" w:rsidR="0045672D" w:rsidRDefault="00814E05"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I barnehager og skoler skal det leveres en løsning hvor ansatte kan styre hvilke vinduer som kan åpnes for eksempel ved bruk av nøkkel eller avtagbart håndtak på vinduene.</w:t>
      </w:r>
    </w:p>
    <w:p w14:paraId="1E942F82" w14:textId="77777777" w:rsidR="0045672D" w:rsidRDefault="0045672D" w:rsidP="004F4031">
      <w:pPr>
        <w:spacing w:after="0" w:line="240" w:lineRule="auto"/>
        <w:rPr>
          <w:rFonts w:eastAsia="Times New Roman" w:cs="Calibri"/>
          <w:color w:val="000000"/>
          <w:szCs w:val="20"/>
          <w:lang w:eastAsia="nb-NO"/>
        </w:rPr>
      </w:pPr>
    </w:p>
    <w:p w14:paraId="459E51D4" w14:textId="5464155B" w:rsidR="00814E05" w:rsidRDefault="00814E05"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For vinduer som er tilrettelagt og merket for rømning, skal solavskjerming ikke forhindre eller forsinke rømning. Merking må ikke tildekkes.</w:t>
      </w:r>
    </w:p>
    <w:p w14:paraId="3CFCB451" w14:textId="77777777" w:rsidR="00814E05" w:rsidRDefault="00814E05" w:rsidP="004F4031">
      <w:pPr>
        <w:spacing w:after="0" w:line="240" w:lineRule="auto"/>
        <w:rPr>
          <w:rFonts w:eastAsia="Times New Roman" w:cs="Calibri"/>
          <w:color w:val="000000"/>
          <w:szCs w:val="20"/>
          <w:lang w:eastAsia="nb-NO"/>
        </w:rPr>
      </w:pPr>
    </w:p>
    <w:p w14:paraId="5D212BD8" w14:textId="697B084B" w:rsidR="00814E05" w:rsidRDefault="00814E05"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A2B0212" w14:textId="0BDED534" w:rsidR="00814E05" w:rsidRPr="00261162" w:rsidRDefault="00E5376B" w:rsidP="004F4031">
      <w:pPr>
        <w:spacing w:after="0" w:line="240" w:lineRule="auto"/>
        <w:rPr>
          <w:rFonts w:eastAsia="Times New Roman" w:cs="Calibri"/>
          <w:szCs w:val="20"/>
          <w:lang w:eastAsia="nb-NO"/>
        </w:rPr>
      </w:pPr>
      <w:r w:rsidRPr="00156409">
        <w:rPr>
          <w:rFonts w:eastAsia="Oslo Sans Office" w:cs="Oslo Sans Office"/>
          <w:i/>
          <w:szCs w:val="20"/>
        </w:rPr>
        <w:t xml:space="preserve">Løsning hvor ansatte </w:t>
      </w:r>
      <w:r w:rsidRPr="00261162">
        <w:rPr>
          <w:rFonts w:eastAsia="Oslo Sans Office" w:cs="Oslo Sans Office"/>
          <w:i/>
          <w:szCs w:val="20"/>
        </w:rPr>
        <w:t>kan styre hvilke vinduer som</w:t>
      </w:r>
      <w:r w:rsidR="00261162" w:rsidRPr="00261162">
        <w:rPr>
          <w:rFonts w:eastAsia="Oslo Sans Office" w:cs="Oslo Sans Office"/>
          <w:i/>
          <w:szCs w:val="20"/>
        </w:rPr>
        <w:t xml:space="preserve"> kan åpnes</w:t>
      </w:r>
      <w:r w:rsidRPr="00261162">
        <w:rPr>
          <w:rFonts w:eastAsia="Oslo Sans Office" w:cs="Oslo Sans Office"/>
          <w:i/>
          <w:szCs w:val="20"/>
        </w:rPr>
        <w:t xml:space="preserve"> kan vurderes i andre type formålsbygg ved spesielle behov som f.eks. </w:t>
      </w:r>
      <w:r w:rsidR="004B7B68" w:rsidRPr="00261162">
        <w:rPr>
          <w:rFonts w:eastAsia="Oslo Sans Office" w:cs="Oslo Sans Office"/>
          <w:i/>
          <w:iCs/>
          <w:szCs w:val="20"/>
        </w:rPr>
        <w:t xml:space="preserve">skjermede avdelinger m.m. Vinduer som kan åpnes skal være fallsikret. </w:t>
      </w:r>
      <w:r w:rsidRPr="00261162">
        <w:rPr>
          <w:rFonts w:eastAsia="Oslo Sans Office" w:cs="Oslo Sans Office"/>
          <w:i/>
          <w:szCs w:val="20"/>
        </w:rPr>
        <w:t>For flerbrukshall skal det ikke etableres åpningsbare vinduer i selve aktivitetsarealene.</w:t>
      </w:r>
    </w:p>
    <w:p w14:paraId="74CBA5D7" w14:textId="77777777" w:rsidR="00E5376B" w:rsidRPr="00261162" w:rsidRDefault="00E5376B" w:rsidP="004F4031">
      <w:pPr>
        <w:spacing w:after="0" w:line="240" w:lineRule="auto"/>
        <w:rPr>
          <w:rFonts w:eastAsia="Times New Roman" w:cs="Calibri"/>
          <w:szCs w:val="20"/>
          <w:lang w:eastAsia="nb-NO"/>
        </w:rPr>
      </w:pPr>
    </w:p>
    <w:p w14:paraId="00C0B2DC" w14:textId="77777777" w:rsidR="00C05DC3" w:rsidRDefault="00C05DC3"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2232DB23" w14:textId="77777777" w:rsidTr="00641A1B">
        <w:trPr>
          <w:trHeight w:val="45"/>
        </w:trPr>
        <w:tc>
          <w:tcPr>
            <w:tcW w:w="2973" w:type="pct"/>
            <w:tcBorders>
              <w:top w:val="nil"/>
              <w:left w:val="nil"/>
              <w:bottom w:val="nil"/>
              <w:right w:val="nil"/>
            </w:tcBorders>
            <w:noWrap/>
            <w:vAlign w:val="bottom"/>
            <w:hideMark/>
          </w:tcPr>
          <w:p w14:paraId="20143B38" w14:textId="5EF8B400" w:rsidR="00641A1B" w:rsidRPr="00AA6B8E" w:rsidRDefault="00641A1B"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Solskjerming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330932F" w14:textId="5505A6EF"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98B429F" w14:textId="7F579D89"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E87B1B8" w14:textId="3B51B27B"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6B99F29" w14:textId="4838F658"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A1BAE07" w14:textId="4C4F69C1"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2F01CFB" w14:textId="1168A290"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094AC3D" w14:textId="76311FE9"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2A07EF2" w14:textId="77777777" w:rsidR="00641A1B" w:rsidRPr="00AA6B8E" w:rsidRDefault="00641A1B" w:rsidP="004F4031">
            <w:pPr>
              <w:spacing w:after="0" w:line="240" w:lineRule="auto"/>
              <w:jc w:val="center"/>
              <w:rPr>
                <w:rFonts w:eastAsia="Times New Roman" w:cs="Calibri"/>
                <w:color w:val="000000"/>
                <w:sz w:val="16"/>
                <w:szCs w:val="16"/>
                <w:lang w:eastAsia="nb-NO"/>
              </w:rPr>
            </w:pPr>
          </w:p>
        </w:tc>
      </w:tr>
    </w:tbl>
    <w:p w14:paraId="7C26A36B" w14:textId="77777777" w:rsidR="00AF2952" w:rsidRDefault="00AF2952" w:rsidP="004F4031">
      <w:pPr>
        <w:spacing w:after="0" w:line="240" w:lineRule="auto"/>
        <w:rPr>
          <w:rFonts w:eastAsia="Times New Roman" w:cs="Calibri"/>
          <w:color w:val="000000"/>
          <w:szCs w:val="20"/>
          <w:lang w:eastAsia="nb-NO"/>
        </w:rPr>
      </w:pPr>
    </w:p>
    <w:p w14:paraId="26FE9C86" w14:textId="11E2C2C2" w:rsidR="00C462EF" w:rsidRDefault="00E5376B"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Vinduer som er utsatt for direkte eller indirekte sollys skal ha utvendig solskjerming. Solskjermingen skal ha </w:t>
      </w:r>
      <w:proofErr w:type="gramStart"/>
      <w:r w:rsidRPr="00413795">
        <w:rPr>
          <w:rFonts w:eastAsia="Times New Roman" w:cs="Calibri"/>
          <w:color w:val="000000"/>
          <w:szCs w:val="20"/>
          <w:lang w:eastAsia="nb-NO"/>
        </w:rPr>
        <w:t>robust</w:t>
      </w:r>
      <w:proofErr w:type="gramEnd"/>
      <w:r w:rsidRPr="00413795">
        <w:rPr>
          <w:rFonts w:eastAsia="Times New Roman" w:cs="Calibri"/>
          <w:color w:val="000000"/>
          <w:szCs w:val="20"/>
          <w:lang w:eastAsia="nb-NO"/>
        </w:rPr>
        <w:t xml:space="preserve"> utførelse, og gi dagslys og utsyn også når den er i bruk. Solskjerming må enkelt kunne overstyres for hvert rom etter behov. Eventuell solskjerming på rømningsvindu og -dører skal følge rammen, slik at rømningsfunksjonen ivaretas.</w:t>
      </w:r>
    </w:p>
    <w:p w14:paraId="2FC57377" w14:textId="77777777" w:rsidR="00E5376B" w:rsidRDefault="00E5376B" w:rsidP="004F4031">
      <w:pPr>
        <w:spacing w:after="0" w:line="240" w:lineRule="auto"/>
        <w:rPr>
          <w:rFonts w:eastAsia="Times New Roman" w:cs="Calibri"/>
          <w:color w:val="000000"/>
          <w:szCs w:val="20"/>
          <w:lang w:eastAsia="nb-NO"/>
        </w:rPr>
      </w:pPr>
    </w:p>
    <w:p w14:paraId="61B78497" w14:textId="77777777" w:rsidR="00A90B26" w:rsidRDefault="00A90B26" w:rsidP="004F4031">
      <w:pPr>
        <w:spacing w:after="0" w:line="240" w:lineRule="auto"/>
        <w:rPr>
          <w:rFonts w:eastAsia="Times New Roman" w:cs="Calibri"/>
          <w:color w:val="000000"/>
          <w:szCs w:val="20"/>
          <w:lang w:eastAsia="nb-NO"/>
        </w:rPr>
      </w:pPr>
    </w:p>
    <w:p w14:paraId="3AE7DB2D" w14:textId="57A8D166" w:rsidR="008F5F87" w:rsidRPr="00641A1B" w:rsidRDefault="00E5376B" w:rsidP="004F4031">
      <w:pPr>
        <w:pStyle w:val="Overskrift3"/>
        <w:rPr>
          <w:rFonts w:cs="Calibri"/>
          <w:lang w:eastAsia="nb-NO"/>
        </w:rPr>
      </w:pPr>
      <w:bookmarkStart w:id="17" w:name="_Toc194669304"/>
      <w:r w:rsidRPr="00955094">
        <w:rPr>
          <w:lang w:eastAsia="nb-NO"/>
        </w:rPr>
        <w:t>3.2.4 Vegger</w:t>
      </w:r>
      <w:bookmarkEnd w:id="17"/>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787A966B" w14:textId="77777777" w:rsidTr="00641A1B">
        <w:trPr>
          <w:trHeight w:val="45"/>
        </w:trPr>
        <w:tc>
          <w:tcPr>
            <w:tcW w:w="2973" w:type="pct"/>
            <w:tcBorders>
              <w:top w:val="nil"/>
              <w:left w:val="nil"/>
              <w:bottom w:val="nil"/>
              <w:right w:val="nil"/>
            </w:tcBorders>
            <w:noWrap/>
            <w:vAlign w:val="bottom"/>
            <w:hideMark/>
          </w:tcPr>
          <w:p w14:paraId="12F5AC0F" w14:textId="0AB6007C" w:rsidR="00641A1B" w:rsidRPr="00AA6B8E" w:rsidRDefault="00641A1B"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Utvendige fasader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5D6858D" w14:textId="630DF797"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FK-81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1CE64B7" w14:textId="19F190E9"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5FA88F0" w14:textId="342D7D07"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7642B78" w14:textId="502246C4"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8E44A9F" w14:textId="4E01A325"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90FA028" w14:textId="3F5B5132"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7801C0A" w14:textId="2D46CC46"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8C068A0" w14:textId="10175C7E"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763F0A9" w14:textId="77777777" w:rsidR="00AF2952" w:rsidRDefault="00AF2952" w:rsidP="004F4031">
      <w:pPr>
        <w:spacing w:after="0" w:line="240" w:lineRule="auto"/>
        <w:rPr>
          <w:rFonts w:eastAsia="Times New Roman" w:cs="Calibri"/>
          <w:color w:val="000000"/>
          <w:szCs w:val="20"/>
          <w:lang w:eastAsia="nb-NO"/>
        </w:rPr>
      </w:pPr>
    </w:p>
    <w:p w14:paraId="050D4102" w14:textId="7BEE7DFB" w:rsidR="00955094" w:rsidRDefault="00955094"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Antitaggbehandling skal utføres på alle deler av fasaden som kan nås av personer og som ikke krever diffusjonsåpen overflatebehandling.</w:t>
      </w:r>
    </w:p>
    <w:p w14:paraId="300AD1D0" w14:textId="77777777" w:rsidR="00814E05" w:rsidRDefault="00814E05" w:rsidP="004F4031">
      <w:pPr>
        <w:spacing w:after="0" w:line="240" w:lineRule="auto"/>
        <w:rPr>
          <w:rFonts w:eastAsia="Times New Roman" w:cs="Calibri"/>
          <w:color w:val="000000"/>
          <w:szCs w:val="20"/>
          <w:lang w:eastAsia="nb-NO"/>
        </w:rPr>
      </w:pPr>
    </w:p>
    <w:p w14:paraId="1D2D481A" w14:textId="77777777" w:rsidR="0053155C" w:rsidRDefault="0053155C"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7DF6756B" w14:textId="77777777" w:rsidTr="00641A1B">
        <w:trPr>
          <w:trHeight w:val="45"/>
        </w:trPr>
        <w:tc>
          <w:tcPr>
            <w:tcW w:w="2973" w:type="pct"/>
            <w:tcBorders>
              <w:top w:val="nil"/>
              <w:left w:val="nil"/>
              <w:bottom w:val="nil"/>
              <w:right w:val="nil"/>
            </w:tcBorders>
            <w:noWrap/>
            <w:vAlign w:val="bottom"/>
            <w:hideMark/>
          </w:tcPr>
          <w:p w14:paraId="766C2963" w14:textId="62558D1E" w:rsidR="00641A1B" w:rsidRPr="00AA6B8E" w:rsidRDefault="00641A1B"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Innvendige </w:t>
            </w:r>
            <w:proofErr w:type="spellStart"/>
            <w:r>
              <w:rPr>
                <w:rFonts w:eastAsia="Times New Roman" w:cs="Calibri"/>
                <w:b/>
                <w:color w:val="000000"/>
                <w:szCs w:val="20"/>
                <w:lang w:eastAsia="nb-NO"/>
              </w:rPr>
              <w:t>glassfelt</w:t>
            </w:r>
            <w:proofErr w:type="spellEnd"/>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E7CA092" w14:textId="14B9921C"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E28C033" w14:textId="2A67DB14"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C626972" w14:textId="22911B8A"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674439B" w14:textId="33DA52C7"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155281A1" w14:textId="59A6675F"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943BBAE" w14:textId="0FECEB1D"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683D2E8" w14:textId="0F046253"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A3F002D" w14:textId="363CB2C4"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AF7794F" w14:textId="77777777" w:rsidR="00AF2952" w:rsidRDefault="00AF2952" w:rsidP="004F4031">
      <w:pPr>
        <w:spacing w:after="0" w:line="240" w:lineRule="auto"/>
        <w:rPr>
          <w:rFonts w:eastAsia="Times New Roman" w:cs="Calibri"/>
          <w:color w:val="000000"/>
          <w:szCs w:val="20"/>
          <w:lang w:eastAsia="nb-NO"/>
        </w:rPr>
      </w:pPr>
    </w:p>
    <w:p w14:paraId="52F375AC" w14:textId="77777777" w:rsidR="00A86457" w:rsidRDefault="007362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Alle innvendige </w:t>
      </w:r>
      <w:proofErr w:type="spellStart"/>
      <w:r w:rsidRPr="00413795">
        <w:rPr>
          <w:rFonts w:eastAsia="Times New Roman" w:cs="Calibri"/>
          <w:color w:val="000000"/>
          <w:szCs w:val="20"/>
          <w:lang w:eastAsia="nb-NO"/>
        </w:rPr>
        <w:t>glassfelt</w:t>
      </w:r>
      <w:proofErr w:type="spellEnd"/>
      <w:r w:rsidRPr="00413795">
        <w:rPr>
          <w:rFonts w:eastAsia="Times New Roman" w:cs="Calibri"/>
          <w:color w:val="000000"/>
          <w:szCs w:val="20"/>
          <w:lang w:eastAsia="nb-NO"/>
        </w:rPr>
        <w:t xml:space="preserve"> skal ha sikkerhetsglass, og skal markeres for å unngå personskader. Foliering/merking kan benyttes som designelement som utarbeides som en del av material- og fargeplan. Oslo kommunes designmanual, krav til universell utforming skal følges i utformingen, og krav i brannstrategien må ivaretas.</w:t>
      </w:r>
    </w:p>
    <w:p w14:paraId="5CC84611" w14:textId="77777777" w:rsidR="00A86457" w:rsidRDefault="00A86457" w:rsidP="004F4031">
      <w:pPr>
        <w:spacing w:after="0" w:line="240" w:lineRule="auto"/>
        <w:rPr>
          <w:rFonts w:eastAsia="Times New Roman" w:cs="Calibri"/>
          <w:color w:val="000000"/>
          <w:szCs w:val="20"/>
          <w:lang w:eastAsia="nb-NO"/>
        </w:rPr>
      </w:pPr>
    </w:p>
    <w:p w14:paraId="20B710CB" w14:textId="60F61D20" w:rsidR="0073622E" w:rsidRDefault="007362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Transparens i hele bygget skal vises ved oppriss. Foliering som forebygger sammenstøt og personskader skal </w:t>
      </w:r>
      <w:proofErr w:type="gramStart"/>
      <w:r w:rsidRPr="00413795">
        <w:rPr>
          <w:rFonts w:eastAsia="Times New Roman" w:cs="Calibri"/>
          <w:color w:val="000000"/>
          <w:szCs w:val="20"/>
          <w:lang w:eastAsia="nb-NO"/>
        </w:rPr>
        <w:t>fremkomme</w:t>
      </w:r>
      <w:proofErr w:type="gramEnd"/>
      <w:r w:rsidRPr="00413795">
        <w:rPr>
          <w:rFonts w:eastAsia="Times New Roman" w:cs="Calibri"/>
          <w:color w:val="000000"/>
          <w:szCs w:val="20"/>
          <w:lang w:eastAsia="nb-NO"/>
        </w:rPr>
        <w:t xml:space="preserve"> i skiltplanen. Transparens og foliering skal utarbeides i samarbeid med og godkjennes av Oppdragsgiver.</w:t>
      </w:r>
    </w:p>
    <w:p w14:paraId="256EA4DA" w14:textId="77777777" w:rsidR="0073622E" w:rsidRDefault="0073622E" w:rsidP="004F4031">
      <w:pPr>
        <w:spacing w:after="0" w:line="240" w:lineRule="auto"/>
        <w:rPr>
          <w:rFonts w:eastAsia="Times New Roman" w:cs="Calibri"/>
          <w:color w:val="000000"/>
          <w:szCs w:val="20"/>
          <w:lang w:eastAsia="nb-NO"/>
        </w:rPr>
      </w:pPr>
    </w:p>
    <w:p w14:paraId="05D3D9C6" w14:textId="3A26A228" w:rsidR="0073622E" w:rsidRDefault="00152208"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C20D366" w14:textId="406AC7FC" w:rsidR="00152208" w:rsidRDefault="00152208"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Ved bruk av glass som skille mellom rom skal hensikt og omfang vurderes med tanke på brukerbehovet. Behovet for transparens og/eller skjerming mellom rom må vurderes opp mot konsekvenser for akustikk og visuell støy.</w:t>
      </w:r>
    </w:p>
    <w:p w14:paraId="4A0F4B61" w14:textId="77777777" w:rsidR="00152208" w:rsidRDefault="00152208" w:rsidP="004F4031">
      <w:pPr>
        <w:spacing w:after="0" w:line="240" w:lineRule="auto"/>
        <w:rPr>
          <w:rFonts w:eastAsia="Times New Roman" w:cs="Calibri"/>
          <w:color w:val="000000"/>
          <w:szCs w:val="20"/>
          <w:lang w:eastAsia="nb-NO"/>
        </w:rPr>
      </w:pPr>
    </w:p>
    <w:p w14:paraId="7549326E" w14:textId="77777777" w:rsidR="005D494C" w:rsidRDefault="005D494C"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7398E681" w14:textId="77777777" w:rsidTr="00641A1B">
        <w:trPr>
          <w:trHeight w:val="45"/>
        </w:trPr>
        <w:tc>
          <w:tcPr>
            <w:tcW w:w="2973" w:type="pct"/>
            <w:tcBorders>
              <w:top w:val="nil"/>
              <w:left w:val="nil"/>
              <w:bottom w:val="nil"/>
              <w:right w:val="nil"/>
            </w:tcBorders>
            <w:noWrap/>
            <w:vAlign w:val="bottom"/>
            <w:hideMark/>
          </w:tcPr>
          <w:p w14:paraId="318BDEF8" w14:textId="7959F097" w:rsidR="00641A1B" w:rsidRPr="00AA6B8E" w:rsidRDefault="00641A1B"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Vegger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DF59D0B" w14:textId="7BAEC10E"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2969DBE" w14:textId="4E699648"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72E4755" w14:textId="61F69872"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5736265" w14:textId="4C434945"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692805A" w14:textId="4C5EBF92" w:rsidR="00641A1B" w:rsidRPr="00AA6B8E" w:rsidRDefault="00641A1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D52D75C" w14:textId="0A1103EE"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E1CB604" w14:textId="49D0734A"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E7FB03D" w14:textId="5CE3AFB4" w:rsidR="00641A1B" w:rsidRPr="00AA6B8E" w:rsidRDefault="00641A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183554D" w14:textId="77777777" w:rsidR="00AF2952" w:rsidRDefault="00AF2952" w:rsidP="004F4031">
      <w:pPr>
        <w:spacing w:after="0" w:line="240" w:lineRule="auto"/>
        <w:rPr>
          <w:rFonts w:eastAsia="Times New Roman" w:cs="Calibri"/>
          <w:color w:val="000000"/>
          <w:szCs w:val="20"/>
          <w:lang w:eastAsia="nb-NO"/>
        </w:rPr>
      </w:pPr>
    </w:p>
    <w:p w14:paraId="2F6BFC38" w14:textId="7C6A3515" w:rsidR="00C61471" w:rsidRDefault="00C6147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Vegger skal være tilrettelagt for fleksibelt oppheng av bilder, enkelthyller, dekorasjoner og lignende, i alle rom for varig opphold samt i fellesarealer og eventuelle personalarealer. Det skal være mulig å henge opp på hele veggen, ikke bare der det er stendere.</w:t>
      </w:r>
    </w:p>
    <w:p w14:paraId="119DA135" w14:textId="77777777" w:rsidR="00C61471" w:rsidRDefault="00C61471" w:rsidP="004F4031">
      <w:pPr>
        <w:spacing w:after="0" w:line="240" w:lineRule="auto"/>
        <w:rPr>
          <w:rFonts w:eastAsia="Times New Roman" w:cs="Calibri"/>
          <w:color w:val="000000"/>
          <w:szCs w:val="20"/>
          <w:lang w:eastAsia="nb-NO"/>
        </w:rPr>
      </w:pPr>
    </w:p>
    <w:p w14:paraId="2757AF4C" w14:textId="77777777" w:rsidR="00C61471" w:rsidRDefault="00C61471" w:rsidP="004F4031">
      <w:pPr>
        <w:spacing w:after="0" w:line="240" w:lineRule="auto"/>
        <w:rPr>
          <w:rFonts w:eastAsia="Times New Roman" w:cs="Calibri"/>
          <w:color w:val="000000"/>
          <w:szCs w:val="20"/>
          <w:lang w:eastAsia="nb-NO"/>
        </w:rPr>
      </w:pPr>
    </w:p>
    <w:p w14:paraId="7EF4DFE1" w14:textId="03A4E9F3" w:rsidR="00511031" w:rsidRPr="00952611" w:rsidRDefault="00C61471" w:rsidP="004F4031">
      <w:pPr>
        <w:pStyle w:val="Overskrift3"/>
        <w:rPr>
          <w:lang w:eastAsia="nb-NO"/>
        </w:rPr>
      </w:pPr>
      <w:bookmarkStart w:id="18" w:name="_Toc194669305"/>
      <w:r w:rsidRPr="00413795">
        <w:rPr>
          <w:lang w:eastAsia="nb-NO"/>
        </w:rPr>
        <w:t>3.2.5 Gulv</w:t>
      </w:r>
      <w:bookmarkEnd w:id="18"/>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2611" w:rsidRPr="00AA6B8E" w14:paraId="5B04FE6A" w14:textId="77777777" w:rsidTr="00952611">
        <w:trPr>
          <w:trHeight w:val="45"/>
        </w:trPr>
        <w:tc>
          <w:tcPr>
            <w:tcW w:w="2973" w:type="pct"/>
            <w:tcBorders>
              <w:top w:val="nil"/>
              <w:left w:val="nil"/>
              <w:bottom w:val="nil"/>
              <w:right w:val="nil"/>
            </w:tcBorders>
            <w:noWrap/>
            <w:vAlign w:val="bottom"/>
            <w:hideMark/>
          </w:tcPr>
          <w:p w14:paraId="7DC1A6FE" w14:textId="150CC8AF" w:rsidR="00952611" w:rsidRPr="00AA6B8E" w:rsidRDefault="0095261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Gulv</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9306646" w14:textId="706AB5DD"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0D0329F" w14:textId="6946457C"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E32B129" w14:textId="27217593"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9C362F7" w14:textId="49A84D09" w:rsidR="00952611" w:rsidRPr="00AA6B8E" w:rsidRDefault="0095261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47B854F4" w14:textId="58A03ACB" w:rsidR="00952611" w:rsidRPr="00AA6B8E" w:rsidRDefault="0095261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59FE977" w14:textId="0EF4ED6E"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2CC1F05" w14:textId="65455FE3"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BCEE3C6" w14:textId="317C79E2"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CAC1AC5" w14:textId="77777777" w:rsidR="00AF2952" w:rsidRDefault="00AF2952" w:rsidP="004F4031">
      <w:pPr>
        <w:spacing w:after="0" w:line="240" w:lineRule="auto"/>
        <w:rPr>
          <w:rFonts w:eastAsia="Times New Roman" w:cs="Calibri"/>
          <w:color w:val="000000"/>
          <w:szCs w:val="20"/>
          <w:lang w:eastAsia="nb-NO"/>
        </w:rPr>
      </w:pPr>
    </w:p>
    <w:p w14:paraId="5CE5D229" w14:textId="54721543" w:rsidR="00C61471" w:rsidRDefault="00C6147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På gulv skal det være sklisikre, slitesterke og rengjøringsvennlige materialer tilpasset funksjonene i de enkelte rom. Gulvene skal være jevne og behagelige å gå på.</w:t>
      </w:r>
      <w:r w:rsidR="00501E00">
        <w:rPr>
          <w:rFonts w:eastAsia="Times New Roman" w:cs="Calibri"/>
          <w:color w:val="000000"/>
          <w:szCs w:val="20"/>
          <w:lang w:eastAsia="nb-NO"/>
        </w:rPr>
        <w:t xml:space="preserve"> </w:t>
      </w:r>
      <w:r w:rsidRPr="00413795">
        <w:rPr>
          <w:rFonts w:eastAsia="Times New Roman" w:cs="Calibri"/>
          <w:color w:val="000000"/>
          <w:szCs w:val="20"/>
          <w:lang w:eastAsia="nb-NO"/>
        </w:rPr>
        <w:t>Gulv i trafikkarealer og andre arealer hvor varelevering skal foregå, må tåle denne belastningen (jekketraller).</w:t>
      </w:r>
      <w:r w:rsidR="00501E00">
        <w:rPr>
          <w:rFonts w:eastAsia="Times New Roman" w:cs="Calibri"/>
          <w:color w:val="000000"/>
          <w:szCs w:val="20"/>
          <w:lang w:eastAsia="nb-NO"/>
        </w:rPr>
        <w:t xml:space="preserve"> </w:t>
      </w:r>
      <w:r w:rsidRPr="00413795">
        <w:rPr>
          <w:rFonts w:eastAsia="Times New Roman" w:cs="Calibri"/>
          <w:color w:val="000000"/>
          <w:szCs w:val="20"/>
          <w:lang w:eastAsia="nb-NO"/>
        </w:rPr>
        <w:t>Gulvbelegg skal ikke ha store, kontrastfylte mønstre. Gulv i sammenhengende lokaler bør ikke ha refleksjonsfaktor (LRV) på mer enn 8. Valg av gulvmaterialer inngår som en del av material- og fargeplanen.</w:t>
      </w:r>
    </w:p>
    <w:p w14:paraId="34E94628" w14:textId="77777777" w:rsidR="00C462EF" w:rsidRDefault="00C462EF" w:rsidP="004F4031">
      <w:pPr>
        <w:spacing w:after="0" w:line="240" w:lineRule="auto"/>
        <w:rPr>
          <w:rFonts w:eastAsia="Times New Roman" w:cs="Calibri"/>
          <w:color w:val="000000"/>
          <w:szCs w:val="20"/>
          <w:lang w:eastAsia="nb-NO"/>
        </w:rPr>
      </w:pPr>
    </w:p>
    <w:p w14:paraId="02DEF313" w14:textId="77777777" w:rsidR="00ED59FA" w:rsidRDefault="00ED59FA"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2611" w:rsidRPr="00AA6B8E" w14:paraId="6CB5E8AF" w14:textId="77777777" w:rsidTr="00952611">
        <w:trPr>
          <w:trHeight w:val="45"/>
        </w:trPr>
        <w:tc>
          <w:tcPr>
            <w:tcW w:w="2973" w:type="pct"/>
            <w:tcBorders>
              <w:top w:val="nil"/>
              <w:left w:val="nil"/>
              <w:bottom w:val="nil"/>
              <w:right w:val="nil"/>
            </w:tcBorders>
            <w:noWrap/>
            <w:vAlign w:val="bottom"/>
            <w:hideMark/>
          </w:tcPr>
          <w:p w14:paraId="39DC3145" w14:textId="4A0BADB2" w:rsidR="00952611" w:rsidRPr="00AA6B8E" w:rsidRDefault="00952611"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Materiale på gulv</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F5B0553" w14:textId="2B3B09ED" w:rsidR="00952611" w:rsidRPr="00AA6B8E" w:rsidRDefault="0095261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FK-666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1E81226" w14:textId="77777777" w:rsidR="00952611" w:rsidRPr="00AA6B8E" w:rsidRDefault="0095261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F0D2334" w14:textId="77777777" w:rsidR="00952611" w:rsidRPr="00AA6B8E" w:rsidRDefault="0095261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660C7534" w14:textId="77777777" w:rsidR="00952611" w:rsidRPr="00AA6B8E" w:rsidRDefault="0095261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6F93AB7" w14:textId="77777777" w:rsidR="00952611" w:rsidRPr="00AA6B8E" w:rsidRDefault="00952611"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24E2465" w14:textId="77777777"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AD70D16" w14:textId="77777777" w:rsidR="00952611" w:rsidRPr="00AA6B8E" w:rsidRDefault="0095261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71DC908" w14:textId="77777777" w:rsidR="00952611" w:rsidRPr="00AA6B8E" w:rsidRDefault="00952611" w:rsidP="004F4031">
            <w:pPr>
              <w:spacing w:after="0" w:line="240" w:lineRule="auto"/>
              <w:jc w:val="center"/>
              <w:rPr>
                <w:rFonts w:eastAsia="Times New Roman" w:cs="Calibri"/>
                <w:color w:val="000000"/>
                <w:sz w:val="16"/>
                <w:szCs w:val="16"/>
                <w:lang w:eastAsia="nb-NO"/>
              </w:rPr>
            </w:pPr>
          </w:p>
        </w:tc>
      </w:tr>
    </w:tbl>
    <w:p w14:paraId="7307652F" w14:textId="77777777" w:rsidR="00AF2952" w:rsidRDefault="00AF2952" w:rsidP="004F4031">
      <w:pPr>
        <w:spacing w:after="0" w:line="240" w:lineRule="auto"/>
        <w:rPr>
          <w:rFonts w:eastAsia="Times New Roman" w:cs="Calibri"/>
          <w:color w:val="000000"/>
          <w:szCs w:val="20"/>
          <w:lang w:eastAsia="nb-NO"/>
        </w:rPr>
      </w:pPr>
    </w:p>
    <w:p w14:paraId="69AACAE0" w14:textId="47A07DD0" w:rsidR="00C61471" w:rsidRDefault="00C6147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legges linoleum eller vinyl på gulv, eller andre tilsvarende materialer som tilfredsstiller krav til gulv. Dersom det er spesifikke krav til gulvmaterialer, er det spesifisert på de enkelte arealene. Teppegulv vurderes i samråd med Utdanningsetaten.</w:t>
      </w:r>
    </w:p>
    <w:p w14:paraId="20334355" w14:textId="77777777" w:rsidR="00C61471" w:rsidRDefault="00C61471" w:rsidP="004F4031">
      <w:pPr>
        <w:spacing w:after="0" w:line="240" w:lineRule="auto"/>
        <w:rPr>
          <w:rFonts w:eastAsia="Times New Roman" w:cs="Calibri"/>
          <w:color w:val="000000"/>
          <w:szCs w:val="20"/>
          <w:lang w:eastAsia="nb-NO"/>
        </w:rPr>
      </w:pPr>
    </w:p>
    <w:p w14:paraId="18ED14B3" w14:textId="2B51EA79" w:rsidR="00BF2F83" w:rsidRDefault="00BF2F83"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0B97620" w14:textId="02CD0964" w:rsidR="009652FF" w:rsidRDefault="00BF2F83"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Dersom det velges teppegulv i enkelte arealer, kan det påvirke luftmengdebehovet.</w:t>
      </w:r>
    </w:p>
    <w:p w14:paraId="3500D214" w14:textId="77777777" w:rsidR="009652FF" w:rsidRDefault="009652FF" w:rsidP="004F4031">
      <w:pPr>
        <w:spacing w:after="0" w:line="240" w:lineRule="auto"/>
        <w:rPr>
          <w:rFonts w:eastAsia="Times New Roman" w:cs="Calibri"/>
          <w:color w:val="000000"/>
          <w:szCs w:val="20"/>
          <w:lang w:eastAsia="nb-NO"/>
        </w:rPr>
      </w:pPr>
    </w:p>
    <w:p w14:paraId="3370C1E9" w14:textId="77777777" w:rsidR="00814E05" w:rsidRDefault="00814E05" w:rsidP="004F4031">
      <w:pPr>
        <w:spacing w:after="0" w:line="240" w:lineRule="auto"/>
        <w:rPr>
          <w:rFonts w:eastAsia="Times New Roman" w:cs="Calibri"/>
          <w:color w:val="000000"/>
          <w:szCs w:val="20"/>
          <w:lang w:eastAsia="nb-NO"/>
        </w:rPr>
      </w:pPr>
    </w:p>
    <w:p w14:paraId="636F994E" w14:textId="66D022E6" w:rsidR="00492C1F" w:rsidRPr="00952611" w:rsidRDefault="00AA4FD8" w:rsidP="004F4031">
      <w:pPr>
        <w:pStyle w:val="Overskrift3"/>
        <w:rPr>
          <w:lang w:eastAsia="nb-NO"/>
        </w:rPr>
      </w:pPr>
      <w:bookmarkStart w:id="19" w:name="_Toc194669306"/>
      <w:r w:rsidRPr="00AA4FD8">
        <w:rPr>
          <w:lang w:eastAsia="nb-NO"/>
        </w:rPr>
        <w:lastRenderedPageBreak/>
        <w:t>3.2.6 Tak og himlinger</w:t>
      </w:r>
      <w:bookmarkEnd w:id="19"/>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2611" w:rsidRPr="00AA6B8E" w14:paraId="70E98C62" w14:textId="77777777" w:rsidTr="00952611">
        <w:trPr>
          <w:trHeight w:val="45"/>
        </w:trPr>
        <w:tc>
          <w:tcPr>
            <w:tcW w:w="2973" w:type="pct"/>
            <w:tcBorders>
              <w:top w:val="nil"/>
              <w:left w:val="nil"/>
              <w:bottom w:val="nil"/>
              <w:right w:val="nil"/>
            </w:tcBorders>
            <w:noWrap/>
            <w:vAlign w:val="bottom"/>
            <w:hideMark/>
          </w:tcPr>
          <w:p w14:paraId="6B40570E" w14:textId="42E22EDF" w:rsidR="00952611" w:rsidRPr="00AA6B8E" w:rsidRDefault="0095261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Himlinger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E58A5AE" w14:textId="2C8EB8A0"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FK-324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9D8C5C6" w14:textId="0E02147A"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C28144C" w14:textId="06B79CE2"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489F7981" w14:textId="4D0A449F" w:rsidR="00952611" w:rsidRPr="00AA6B8E" w:rsidRDefault="0095261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9053829" w14:textId="1DF767C9" w:rsidR="00952611" w:rsidRPr="00AA6B8E" w:rsidRDefault="0095261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8483EC2" w14:textId="5DB490D5"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69C655B" w14:textId="73251763"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8E9157A" w14:textId="70FF3343"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EAA6472" w14:textId="77777777" w:rsidR="00AF2952" w:rsidRDefault="00AF2952" w:rsidP="004F4031">
      <w:pPr>
        <w:spacing w:after="0" w:line="240" w:lineRule="auto"/>
        <w:rPr>
          <w:rFonts w:eastAsia="Times New Roman" w:cs="Calibri"/>
          <w:color w:val="000000"/>
          <w:szCs w:val="20"/>
          <w:lang w:eastAsia="nb-NO"/>
        </w:rPr>
      </w:pPr>
    </w:p>
    <w:p w14:paraId="5F2F982E" w14:textId="74DE492E" w:rsidR="00AA4FD8" w:rsidRDefault="00AA4FD8"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Himlinger skal være støvavvisende. Himlingsplater skal ikke </w:t>
      </w:r>
      <w:proofErr w:type="gramStart"/>
      <w:r w:rsidRPr="00413795">
        <w:rPr>
          <w:rFonts w:eastAsia="Times New Roman" w:cs="Calibri"/>
          <w:color w:val="000000"/>
          <w:szCs w:val="20"/>
          <w:lang w:eastAsia="nb-NO"/>
        </w:rPr>
        <w:t>avgi</w:t>
      </w:r>
      <w:proofErr w:type="gramEnd"/>
      <w:r w:rsidRPr="00413795">
        <w:rPr>
          <w:rFonts w:eastAsia="Times New Roman" w:cs="Calibri"/>
          <w:color w:val="000000"/>
          <w:szCs w:val="20"/>
          <w:lang w:eastAsia="nb-NO"/>
        </w:rPr>
        <w:t xml:space="preserve"> fiber.</w:t>
      </w:r>
    </w:p>
    <w:p w14:paraId="7B35CF97" w14:textId="77777777" w:rsidR="00AA4FD8" w:rsidRDefault="00AA4FD8" w:rsidP="004F4031">
      <w:pPr>
        <w:spacing w:after="0" w:line="240" w:lineRule="auto"/>
        <w:rPr>
          <w:rFonts w:eastAsia="Times New Roman" w:cs="Calibri"/>
          <w:color w:val="000000"/>
          <w:szCs w:val="20"/>
          <w:lang w:eastAsia="nb-NO"/>
        </w:rPr>
      </w:pPr>
    </w:p>
    <w:p w14:paraId="28BCB7FD" w14:textId="77777777" w:rsidR="00AA4FD8" w:rsidRDefault="00AA4FD8" w:rsidP="004F4031">
      <w:pPr>
        <w:spacing w:after="0" w:line="240" w:lineRule="auto"/>
        <w:rPr>
          <w:rFonts w:eastAsia="Times New Roman" w:cs="Calibri"/>
          <w:color w:val="000000"/>
          <w:szCs w:val="20"/>
          <w:lang w:eastAsia="nb-NO"/>
        </w:rPr>
      </w:pPr>
    </w:p>
    <w:p w14:paraId="0C652557" w14:textId="19A6F749" w:rsidR="00AA4FD8" w:rsidRPr="00D038B1" w:rsidRDefault="00AA4FD8" w:rsidP="004F4031">
      <w:pPr>
        <w:pStyle w:val="Overskrift3"/>
        <w:rPr>
          <w:lang w:eastAsia="nb-NO"/>
        </w:rPr>
      </w:pPr>
      <w:bookmarkStart w:id="20" w:name="_Toc194669307"/>
      <w:r w:rsidRPr="00AA4FD8">
        <w:rPr>
          <w:lang w:eastAsia="nb-NO"/>
        </w:rPr>
        <w:t>3.2.7 Trapper, balkonger, rekkverk m.m.</w:t>
      </w:r>
      <w:bookmarkEnd w:id="20"/>
    </w:p>
    <w:p w14:paraId="282F7C74" w14:textId="66007FAE" w:rsidR="00AA4FD8" w:rsidRPr="00F638DD" w:rsidRDefault="00AA4FD8" w:rsidP="004F4031">
      <w:pPr>
        <w:spacing w:after="0" w:line="240" w:lineRule="auto"/>
        <w:rPr>
          <w:rFonts w:eastAsia="Times New Roman" w:cs="Calibri"/>
          <w:color w:val="000000"/>
          <w:szCs w:val="20"/>
          <w:lang w:eastAsia="nb-NO"/>
        </w:rPr>
      </w:pPr>
      <w:r w:rsidRPr="00F638DD">
        <w:rPr>
          <w:rFonts w:eastAsia="Times New Roman" w:cs="Calibri"/>
          <w:color w:val="000000"/>
          <w:szCs w:val="20"/>
          <w:lang w:eastAsia="nb-NO"/>
        </w:rPr>
        <w:t>Ingen krav i dette kapittelet</w:t>
      </w:r>
      <w:r w:rsidR="00D038B1" w:rsidRPr="00F638DD">
        <w:rPr>
          <w:rFonts w:eastAsia="Times New Roman" w:cs="Calibri"/>
          <w:color w:val="000000"/>
          <w:szCs w:val="20"/>
          <w:lang w:eastAsia="nb-NO"/>
        </w:rPr>
        <w:t>.</w:t>
      </w:r>
    </w:p>
    <w:p w14:paraId="47AB9361" w14:textId="038CDEBD" w:rsidR="00AA4FD8" w:rsidRDefault="00AA4FD8" w:rsidP="004F4031">
      <w:pPr>
        <w:spacing w:after="0" w:line="240" w:lineRule="auto"/>
        <w:rPr>
          <w:rFonts w:eastAsia="Times New Roman" w:cs="Calibri"/>
          <w:color w:val="000000"/>
          <w:szCs w:val="20"/>
          <w:lang w:eastAsia="nb-NO"/>
        </w:rPr>
      </w:pPr>
    </w:p>
    <w:p w14:paraId="6DF6DE90" w14:textId="4CC04BE8" w:rsidR="00B71B48" w:rsidRDefault="00B71B48" w:rsidP="004F4031">
      <w:pPr>
        <w:spacing w:after="0" w:line="240" w:lineRule="auto"/>
        <w:rPr>
          <w:rFonts w:eastAsia="Times New Roman" w:cs="Calibri"/>
          <w:color w:val="000000"/>
          <w:szCs w:val="20"/>
          <w:lang w:eastAsia="nb-NO"/>
        </w:rPr>
      </w:pPr>
    </w:p>
    <w:p w14:paraId="1B0EDEB1" w14:textId="7A0DB9AB" w:rsidR="00180311" w:rsidRPr="00952611" w:rsidRDefault="00AA4FD8" w:rsidP="004F4031">
      <w:pPr>
        <w:pStyle w:val="Overskrift3"/>
        <w:rPr>
          <w:lang w:eastAsia="nb-NO"/>
        </w:rPr>
      </w:pPr>
      <w:bookmarkStart w:id="21" w:name="_Toc194669308"/>
      <w:r w:rsidRPr="00AA4FD8">
        <w:rPr>
          <w:lang w:eastAsia="nb-NO"/>
        </w:rPr>
        <w:t>3.2.8 Overflater og interiør</w:t>
      </w:r>
      <w:bookmarkEnd w:id="21"/>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2611" w:rsidRPr="00AA6B8E" w14:paraId="1C7972A5" w14:textId="77777777" w:rsidTr="00952611">
        <w:trPr>
          <w:trHeight w:val="45"/>
        </w:trPr>
        <w:tc>
          <w:tcPr>
            <w:tcW w:w="2973" w:type="pct"/>
            <w:tcBorders>
              <w:top w:val="nil"/>
              <w:left w:val="nil"/>
              <w:bottom w:val="nil"/>
              <w:right w:val="nil"/>
            </w:tcBorders>
            <w:noWrap/>
            <w:vAlign w:val="bottom"/>
            <w:hideMark/>
          </w:tcPr>
          <w:p w14:paraId="42EBB228" w14:textId="41458BCC" w:rsidR="00952611" w:rsidRPr="00AA6B8E" w:rsidRDefault="00952611"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Tilrettelegging for tavler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71E8823" w14:textId="3632338C" w:rsidR="00952611" w:rsidRPr="00AA6B8E" w:rsidRDefault="0095261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FK-669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9599E3A" w14:textId="77777777" w:rsidR="00952611" w:rsidRPr="00AA6B8E" w:rsidRDefault="0095261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E17E60C" w14:textId="77777777" w:rsidR="00952611" w:rsidRPr="00AA6B8E" w:rsidRDefault="0095261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5E11F12" w14:textId="77777777" w:rsidR="00952611" w:rsidRPr="00AA6B8E" w:rsidRDefault="0095261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871BEAA" w14:textId="77777777" w:rsidR="00952611" w:rsidRPr="00AA6B8E" w:rsidRDefault="00952611"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EAC8AC0" w14:textId="77777777"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C53BF7D" w14:textId="77777777" w:rsidR="00952611" w:rsidRPr="00AA6B8E" w:rsidRDefault="0095261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3E61326" w14:textId="77777777" w:rsidR="00952611" w:rsidRPr="00AA6B8E" w:rsidRDefault="00952611" w:rsidP="004F4031">
            <w:pPr>
              <w:spacing w:after="0" w:line="240" w:lineRule="auto"/>
              <w:jc w:val="center"/>
              <w:rPr>
                <w:rFonts w:eastAsia="Times New Roman" w:cs="Calibri"/>
                <w:color w:val="000000"/>
                <w:sz w:val="16"/>
                <w:szCs w:val="16"/>
                <w:lang w:eastAsia="nb-NO"/>
              </w:rPr>
            </w:pPr>
          </w:p>
        </w:tc>
      </w:tr>
    </w:tbl>
    <w:p w14:paraId="1A813E51" w14:textId="77777777" w:rsidR="00AF2952" w:rsidRDefault="00AF2952" w:rsidP="004F4031">
      <w:pPr>
        <w:spacing w:after="0" w:line="240" w:lineRule="auto"/>
        <w:rPr>
          <w:rFonts w:eastAsia="Times New Roman" w:cs="Calibri"/>
          <w:color w:val="000000"/>
          <w:szCs w:val="20"/>
          <w:lang w:eastAsia="nb-NO"/>
        </w:rPr>
      </w:pPr>
    </w:p>
    <w:p w14:paraId="229CD5A9" w14:textId="77777777" w:rsidR="002A0246" w:rsidRDefault="00AA4FD8"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Læringsrom, grupperom, møterom og samarbeidsrom for 6 personer eller flere, skal være tilrettelagt for interaktiv skjerm og whiteboard. Grupperom for færre enn 6 personer tilrettelegges med whiteboard.</w:t>
      </w:r>
    </w:p>
    <w:p w14:paraId="004090ED" w14:textId="77777777" w:rsidR="002A0246" w:rsidRDefault="002A0246" w:rsidP="004F4031">
      <w:pPr>
        <w:spacing w:after="0" w:line="240" w:lineRule="auto"/>
        <w:rPr>
          <w:rFonts w:eastAsia="Times New Roman" w:cs="Calibri"/>
          <w:color w:val="000000"/>
          <w:szCs w:val="20"/>
          <w:lang w:eastAsia="nb-NO"/>
        </w:rPr>
      </w:pPr>
    </w:p>
    <w:p w14:paraId="4250EF8A" w14:textId="77777777" w:rsidR="009C1AEA" w:rsidRDefault="00AA4FD8"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I læringsrom skal interaktiv skjerm (ca. 86 tommer) sentreres på vegg. Det skal være 2 m whiteboard på hver side av skjermen, der det lar seg gjøre. I felles læringsarealer tilpasses plassering av interaktiv skjerm og whiteboard i henhold til møbleringsplaner.</w:t>
      </w:r>
    </w:p>
    <w:p w14:paraId="1506C182" w14:textId="77777777" w:rsidR="009C1AEA" w:rsidRDefault="009C1AEA" w:rsidP="004F4031">
      <w:pPr>
        <w:spacing w:after="0" w:line="240" w:lineRule="auto"/>
        <w:rPr>
          <w:rFonts w:eastAsia="Times New Roman" w:cs="Calibri"/>
          <w:color w:val="000000"/>
          <w:szCs w:val="20"/>
          <w:lang w:eastAsia="nb-NO"/>
        </w:rPr>
      </w:pPr>
    </w:p>
    <w:p w14:paraId="4FAF06D9" w14:textId="77777777" w:rsidR="001B4700" w:rsidRDefault="00AA4FD8"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Der det skal være interaktiv skjerm, skal det monteres følgende:</w:t>
      </w:r>
    </w:p>
    <w:p w14:paraId="22A38661" w14:textId="77777777" w:rsidR="00704A9B" w:rsidRDefault="00704A9B" w:rsidP="004F4031">
      <w:pPr>
        <w:spacing w:after="0" w:line="240" w:lineRule="auto"/>
        <w:rPr>
          <w:rFonts w:eastAsia="Times New Roman" w:cs="Calibri"/>
          <w:color w:val="000000"/>
          <w:szCs w:val="20"/>
          <w:lang w:eastAsia="nb-NO"/>
        </w:rPr>
      </w:pPr>
    </w:p>
    <w:p w14:paraId="2B2BDEC3" w14:textId="6F8E8044" w:rsidR="001B4700" w:rsidRPr="0019568A" w:rsidRDefault="00AA4FD8" w:rsidP="0019568A">
      <w:pPr>
        <w:pStyle w:val="Listeavsnitt"/>
        <w:numPr>
          <w:ilvl w:val="0"/>
          <w:numId w:val="90"/>
        </w:numPr>
        <w:spacing w:after="0" w:line="240" w:lineRule="auto"/>
        <w:rPr>
          <w:rFonts w:eastAsia="Times New Roman" w:cs="Calibri"/>
          <w:color w:val="000000"/>
          <w:szCs w:val="20"/>
          <w:lang w:eastAsia="nb-NO"/>
        </w:rPr>
      </w:pPr>
      <w:r w:rsidRPr="0019568A">
        <w:rPr>
          <w:rFonts w:eastAsia="Times New Roman" w:cs="Calibri"/>
          <w:color w:val="000000"/>
          <w:szCs w:val="20"/>
          <w:lang w:eastAsia="nb-NO"/>
        </w:rPr>
        <w:t>1 dobbelt datapunkt og 1 trippelstikk ved interaktiv skjerm, til læreren</w:t>
      </w:r>
    </w:p>
    <w:p w14:paraId="3C7B05C7" w14:textId="36EFFC37" w:rsidR="00AA4FD8" w:rsidRPr="0019568A" w:rsidRDefault="00AA4FD8" w:rsidP="0019568A">
      <w:pPr>
        <w:pStyle w:val="Listeavsnitt"/>
        <w:numPr>
          <w:ilvl w:val="0"/>
          <w:numId w:val="90"/>
        </w:numPr>
        <w:spacing w:after="0" w:line="240" w:lineRule="auto"/>
        <w:rPr>
          <w:rFonts w:eastAsia="Times New Roman" w:cs="Calibri"/>
          <w:color w:val="000000"/>
          <w:szCs w:val="20"/>
          <w:lang w:eastAsia="nb-NO"/>
        </w:rPr>
      </w:pPr>
      <w:r w:rsidRPr="0019568A">
        <w:rPr>
          <w:rFonts w:eastAsia="Times New Roman" w:cs="Calibri"/>
          <w:color w:val="000000"/>
          <w:szCs w:val="20"/>
          <w:lang w:eastAsia="nb-NO"/>
        </w:rPr>
        <w:t>2 doble datapunkt og 3 stikk over himling ved interaktiv skjerm, hvorav det ene datapunktet er for intercom</w:t>
      </w:r>
    </w:p>
    <w:p w14:paraId="3F5E047A" w14:textId="77777777" w:rsidR="00AA4FD8" w:rsidRDefault="00AA4FD8" w:rsidP="004F4031">
      <w:pPr>
        <w:spacing w:after="0" w:line="240" w:lineRule="auto"/>
        <w:rPr>
          <w:rFonts w:eastAsia="Times New Roman"/>
          <w:lang w:eastAsia="nb-NO"/>
        </w:rPr>
      </w:pPr>
    </w:p>
    <w:p w14:paraId="09BEDAF1" w14:textId="6ED7406F" w:rsidR="00AA4FD8" w:rsidRDefault="00AA4FD8" w:rsidP="004F4031">
      <w:pPr>
        <w:spacing w:after="0" w:line="240" w:lineRule="auto"/>
        <w:rPr>
          <w:rFonts w:eastAsia="Times New Roman"/>
          <w:lang w:eastAsia="nb-NO"/>
        </w:rPr>
      </w:pPr>
      <w:r>
        <w:rPr>
          <w:rFonts w:eastAsia="Times New Roman"/>
          <w:lang w:eastAsia="nb-NO"/>
        </w:rPr>
        <w:t>Kravveiledning:</w:t>
      </w:r>
    </w:p>
    <w:p w14:paraId="40F7A8E9" w14:textId="77777777" w:rsidR="00AA4FD8" w:rsidRDefault="00AA4FD8"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I kulturskolens undervisningsrom gjelder krav til teknisk støy også for interaktiv skjerm.</w:t>
      </w:r>
    </w:p>
    <w:p w14:paraId="06485FED" w14:textId="77777777" w:rsidR="00C462EF" w:rsidRDefault="00C462EF" w:rsidP="004F4031">
      <w:pPr>
        <w:spacing w:after="0" w:line="240" w:lineRule="auto"/>
        <w:rPr>
          <w:rFonts w:eastAsia="Times New Roman"/>
          <w:lang w:eastAsia="nb-NO"/>
        </w:rPr>
      </w:pPr>
    </w:p>
    <w:p w14:paraId="2C498903" w14:textId="77777777" w:rsidR="00C462EF" w:rsidRDefault="00C462EF" w:rsidP="004F4031">
      <w:pPr>
        <w:spacing w:after="0" w:line="240" w:lineRule="auto"/>
        <w:rPr>
          <w:rFonts w:eastAsia="Times New Roman"/>
          <w:lang w:eastAsia="nb-NO"/>
        </w:rPr>
      </w:pPr>
    </w:p>
    <w:p w14:paraId="300DCD1A" w14:textId="0D3FD856" w:rsidR="00FF002B" w:rsidRPr="00952611" w:rsidRDefault="00EF15F9" w:rsidP="004F4031">
      <w:pPr>
        <w:pStyle w:val="Overskrift3"/>
        <w:rPr>
          <w:lang w:eastAsia="nb-NO"/>
        </w:rPr>
      </w:pPr>
      <w:bookmarkStart w:id="22" w:name="_Toc194669309"/>
      <w:r w:rsidRPr="00EF15F9">
        <w:rPr>
          <w:lang w:eastAsia="nb-NO"/>
        </w:rPr>
        <w:t>3.2.9 Inventar</w:t>
      </w:r>
      <w:bookmarkEnd w:id="22"/>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2611" w:rsidRPr="00AA6B8E" w14:paraId="07EF6440" w14:textId="77777777" w:rsidTr="00952611">
        <w:trPr>
          <w:trHeight w:val="45"/>
        </w:trPr>
        <w:tc>
          <w:tcPr>
            <w:tcW w:w="2973" w:type="pct"/>
            <w:tcBorders>
              <w:top w:val="nil"/>
              <w:left w:val="nil"/>
              <w:bottom w:val="nil"/>
              <w:right w:val="nil"/>
            </w:tcBorders>
            <w:noWrap/>
            <w:vAlign w:val="bottom"/>
            <w:hideMark/>
          </w:tcPr>
          <w:p w14:paraId="53F6D717" w14:textId="21065248" w:rsidR="00952611" w:rsidRPr="00AA6B8E" w:rsidRDefault="0095261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Møbleringsplan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FA664CC" w14:textId="3756F108"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D75BEF9" w14:textId="7516FEC2"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92C40A1" w14:textId="1FD79DC1"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1B8492B" w14:textId="2DCBBCE5" w:rsidR="00952611" w:rsidRPr="00AA6B8E" w:rsidRDefault="0095261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5DBA094" w14:textId="7C1A777A" w:rsidR="00952611" w:rsidRPr="00AA6B8E" w:rsidRDefault="0095261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5AC432E" w14:textId="5D1B657F"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C9A0764" w14:textId="7F11AFF8"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C1A4C57" w14:textId="6498C071"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C611190" w14:textId="77777777" w:rsidR="00AF2952" w:rsidRDefault="00AF2952" w:rsidP="004F4031">
      <w:pPr>
        <w:spacing w:after="0" w:line="240" w:lineRule="auto"/>
        <w:rPr>
          <w:rFonts w:eastAsia="Times New Roman" w:cs="Calibri"/>
          <w:color w:val="000000"/>
          <w:szCs w:val="20"/>
          <w:lang w:eastAsia="nb-NO"/>
        </w:rPr>
      </w:pPr>
    </w:p>
    <w:p w14:paraId="272F1952" w14:textId="77777777" w:rsidR="007E0537" w:rsidRDefault="00EF15F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utarbeides en møbleringsplan i forprosjektet som viser hvordan de ulike arealene tenkes innredet. Møbleringsplan skal hensynta forhold som dagslys og rømningsveier, varme, ventilasjon, trekk m.m. Det skal fremkomme hva som er fast og løst inventar i møbleringstegningene. Søyler og andre faste bygningsinstallasjoner skal </w:t>
      </w:r>
      <w:proofErr w:type="gramStart"/>
      <w:r w:rsidRPr="00413795">
        <w:rPr>
          <w:rFonts w:eastAsia="Times New Roman" w:cs="Calibri"/>
          <w:color w:val="000000"/>
          <w:szCs w:val="20"/>
          <w:lang w:eastAsia="nb-NO"/>
        </w:rPr>
        <w:t>fremkomme</w:t>
      </w:r>
      <w:proofErr w:type="gramEnd"/>
      <w:r w:rsidRPr="00413795">
        <w:rPr>
          <w:rFonts w:eastAsia="Times New Roman" w:cs="Calibri"/>
          <w:color w:val="000000"/>
          <w:szCs w:val="20"/>
          <w:lang w:eastAsia="nb-NO"/>
        </w:rPr>
        <w:t xml:space="preserve"> av planen.</w:t>
      </w:r>
    </w:p>
    <w:p w14:paraId="5EE56A4A" w14:textId="77777777" w:rsidR="007E0537" w:rsidRDefault="007E0537" w:rsidP="004F4031">
      <w:pPr>
        <w:spacing w:after="0" w:line="240" w:lineRule="auto"/>
        <w:rPr>
          <w:rFonts w:eastAsia="Times New Roman" w:cs="Calibri"/>
          <w:color w:val="000000"/>
          <w:szCs w:val="20"/>
          <w:lang w:eastAsia="nb-NO"/>
        </w:rPr>
      </w:pPr>
    </w:p>
    <w:p w14:paraId="180F84C2" w14:textId="77777777" w:rsidR="00BC5163" w:rsidRDefault="00EF15F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AV- utstyr som interaktive skjermer, whiteboard, projektorer m.m. skal </w:t>
      </w:r>
      <w:proofErr w:type="gramStart"/>
      <w:r w:rsidRPr="00413795">
        <w:rPr>
          <w:rFonts w:eastAsia="Times New Roman" w:cs="Calibri"/>
          <w:color w:val="000000"/>
          <w:szCs w:val="20"/>
          <w:lang w:eastAsia="nb-NO"/>
        </w:rPr>
        <w:t>fremkomme</w:t>
      </w:r>
      <w:proofErr w:type="gramEnd"/>
      <w:r w:rsidRPr="00413795">
        <w:rPr>
          <w:rFonts w:eastAsia="Times New Roman" w:cs="Calibri"/>
          <w:color w:val="000000"/>
          <w:szCs w:val="20"/>
          <w:lang w:eastAsia="nb-NO"/>
        </w:rPr>
        <w:t xml:space="preserve"> på møbleringsplanen. Dette gjelder også andre installasjoner som intercom, lysbryter, klokke, stikk, sensorer m.m.</w:t>
      </w:r>
    </w:p>
    <w:p w14:paraId="006FA0A1" w14:textId="77777777" w:rsidR="00BC5163" w:rsidRDefault="00BC5163" w:rsidP="004F4031">
      <w:pPr>
        <w:spacing w:after="0" w:line="240" w:lineRule="auto"/>
        <w:rPr>
          <w:rFonts w:eastAsia="Times New Roman" w:cs="Calibri"/>
          <w:color w:val="000000"/>
          <w:szCs w:val="20"/>
          <w:lang w:eastAsia="nb-NO"/>
        </w:rPr>
      </w:pPr>
    </w:p>
    <w:p w14:paraId="1736F03A" w14:textId="2664B48F" w:rsidR="00EF15F9" w:rsidRDefault="00EF15F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Møbleringsplaner skal vise plassering av nødvendige ledeelementer i gulv og vise manøvreringsareal for personlige hjelpemidler.</w:t>
      </w:r>
    </w:p>
    <w:p w14:paraId="0D447B32" w14:textId="77777777" w:rsidR="00EF15F9" w:rsidRDefault="00EF15F9" w:rsidP="004F4031">
      <w:pPr>
        <w:spacing w:after="0" w:line="240" w:lineRule="auto"/>
        <w:rPr>
          <w:rFonts w:eastAsia="Times New Roman"/>
          <w:lang w:eastAsia="nb-NO"/>
        </w:rPr>
      </w:pPr>
    </w:p>
    <w:p w14:paraId="3A146C00" w14:textId="77777777" w:rsidR="00DB4477" w:rsidRDefault="00DB4477"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2611" w:rsidRPr="00AA6B8E" w14:paraId="008BBC38" w14:textId="77777777" w:rsidTr="00952611">
        <w:trPr>
          <w:trHeight w:val="45"/>
        </w:trPr>
        <w:tc>
          <w:tcPr>
            <w:tcW w:w="2973" w:type="pct"/>
            <w:tcBorders>
              <w:top w:val="nil"/>
              <w:left w:val="nil"/>
              <w:bottom w:val="nil"/>
              <w:right w:val="nil"/>
            </w:tcBorders>
            <w:noWrap/>
            <w:vAlign w:val="bottom"/>
            <w:hideMark/>
          </w:tcPr>
          <w:p w14:paraId="7726968A" w14:textId="75ACD2A8" w:rsidR="00952611" w:rsidRPr="00AA6B8E" w:rsidRDefault="0095261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Møbler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E6A115D" w14:textId="4AFB7A60"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628DF8B" w14:textId="0EA1FDD7"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914D1A1" w14:textId="7B833E7D"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EBAEA2D" w14:textId="77777777" w:rsidR="00952611" w:rsidRPr="00AA6B8E" w:rsidRDefault="0095261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3B68E46" w14:textId="77777777" w:rsidR="00952611" w:rsidRPr="00AA6B8E" w:rsidRDefault="00952611"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D7CE9AC" w14:textId="4D4769E2"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C1D47F3" w14:textId="47B5E808"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A5DEE4B" w14:textId="77777777" w:rsidR="00952611" w:rsidRPr="00AA6B8E" w:rsidRDefault="00952611" w:rsidP="004F4031">
            <w:pPr>
              <w:spacing w:after="0" w:line="240" w:lineRule="auto"/>
              <w:jc w:val="center"/>
              <w:rPr>
                <w:rFonts w:eastAsia="Times New Roman" w:cs="Calibri"/>
                <w:color w:val="000000"/>
                <w:sz w:val="16"/>
                <w:szCs w:val="16"/>
                <w:lang w:eastAsia="nb-NO"/>
              </w:rPr>
            </w:pPr>
          </w:p>
        </w:tc>
      </w:tr>
    </w:tbl>
    <w:p w14:paraId="606D1621" w14:textId="77777777" w:rsidR="00AF2952" w:rsidRDefault="00AF2952" w:rsidP="004F4031">
      <w:pPr>
        <w:spacing w:after="0" w:line="240" w:lineRule="auto"/>
        <w:rPr>
          <w:rFonts w:eastAsia="Times New Roman" w:cs="Calibri"/>
          <w:color w:val="000000"/>
          <w:szCs w:val="20"/>
          <w:lang w:eastAsia="nb-NO"/>
        </w:rPr>
      </w:pPr>
    </w:p>
    <w:p w14:paraId="23923A33" w14:textId="3D0ABFCE" w:rsidR="00EF15F9" w:rsidRDefault="00EF15F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Fastmonterte møbler skal være </w:t>
      </w:r>
      <w:proofErr w:type="gramStart"/>
      <w:r w:rsidRPr="00413795">
        <w:rPr>
          <w:rFonts w:eastAsia="Times New Roman" w:cs="Calibri"/>
          <w:color w:val="000000"/>
          <w:szCs w:val="20"/>
          <w:lang w:eastAsia="nb-NO"/>
        </w:rPr>
        <w:t>robuste</w:t>
      </w:r>
      <w:proofErr w:type="gramEnd"/>
      <w:r w:rsidRPr="00413795">
        <w:rPr>
          <w:rFonts w:eastAsia="Times New Roman" w:cs="Calibri"/>
          <w:color w:val="000000"/>
          <w:szCs w:val="20"/>
          <w:lang w:eastAsia="nb-NO"/>
        </w:rPr>
        <w:t>, utført i flammehemmende materiale og enkle å rengjøre.</w:t>
      </w:r>
    </w:p>
    <w:p w14:paraId="08ED5629" w14:textId="77777777" w:rsidR="000E128D" w:rsidRDefault="000E128D" w:rsidP="004F4031">
      <w:pPr>
        <w:spacing w:after="0" w:line="240" w:lineRule="auto"/>
        <w:rPr>
          <w:rFonts w:eastAsia="Times New Roman" w:cs="Calibri"/>
          <w:color w:val="000000"/>
          <w:szCs w:val="20"/>
          <w:lang w:eastAsia="nb-NO"/>
        </w:rPr>
      </w:pPr>
    </w:p>
    <w:p w14:paraId="6B64F1D5" w14:textId="58CE99C1" w:rsidR="00EF15F9" w:rsidRDefault="00EF15F9"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0F906D6" w14:textId="77777777" w:rsidR="00EF15F9" w:rsidRDefault="00EF15F9"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I enkelte arealer kan det være behov for å montere fast (feste) møblene i underlaget for å sikre at møblene ikke hindrer rømning. Dette for å sikre opprettholdelse av frie rømningsveier iht. byggets brannstrategi. Møblene må da være utført i flammehemmende materiale for å redusere brannbelastning og røykutvikling.</w:t>
      </w:r>
    </w:p>
    <w:p w14:paraId="486D495D" w14:textId="77777777" w:rsidR="00EF15F9" w:rsidRDefault="00EF15F9" w:rsidP="004F4031">
      <w:pPr>
        <w:spacing w:after="0" w:line="240" w:lineRule="auto"/>
        <w:rPr>
          <w:rFonts w:eastAsia="Times New Roman" w:cs="Calibri"/>
          <w:color w:val="000000"/>
          <w:szCs w:val="20"/>
          <w:lang w:eastAsia="nb-NO"/>
        </w:rPr>
      </w:pPr>
    </w:p>
    <w:p w14:paraId="7BB9E717" w14:textId="77777777" w:rsidR="00822A57" w:rsidRDefault="00822A57"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2611" w:rsidRPr="00AA6B8E" w14:paraId="087F1DC0" w14:textId="77777777" w:rsidTr="00952611">
        <w:trPr>
          <w:trHeight w:val="45"/>
        </w:trPr>
        <w:tc>
          <w:tcPr>
            <w:tcW w:w="2973" w:type="pct"/>
            <w:tcBorders>
              <w:top w:val="nil"/>
              <w:left w:val="nil"/>
              <w:bottom w:val="nil"/>
              <w:right w:val="nil"/>
            </w:tcBorders>
            <w:noWrap/>
            <w:vAlign w:val="bottom"/>
            <w:hideMark/>
          </w:tcPr>
          <w:p w14:paraId="2E886A6A" w14:textId="1BB98C77" w:rsidR="00952611" w:rsidRPr="00AA6B8E" w:rsidRDefault="00952611"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Kjøkkeninnredning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267368E" w14:textId="326EC5F2" w:rsidR="00952611" w:rsidRPr="00AA6B8E" w:rsidRDefault="0095261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FK-598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CA4BB75" w14:textId="5EAC986C" w:rsidR="00952611" w:rsidRPr="00AA6B8E" w:rsidRDefault="0095261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6B83120" w14:textId="7175FBFD"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3416641" w14:textId="565110F2"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EFC85FB" w14:textId="7F03ED73"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8ACDB22" w14:textId="65570EFF"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A5F75F3" w14:textId="57E7274C"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B3CD9E0" w14:textId="59DB8691"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D51D35D" w14:textId="77777777" w:rsidR="00AF2952" w:rsidRDefault="00AF2952" w:rsidP="004F4031">
      <w:pPr>
        <w:spacing w:after="0" w:line="240" w:lineRule="auto"/>
        <w:rPr>
          <w:rFonts w:eastAsia="Times New Roman" w:cs="Calibri"/>
          <w:color w:val="000000"/>
          <w:szCs w:val="20"/>
          <w:lang w:eastAsia="nb-NO"/>
        </w:rPr>
      </w:pPr>
    </w:p>
    <w:p w14:paraId="70C7B5CB" w14:textId="77777777" w:rsidR="006C7AB8" w:rsidRDefault="00EF15F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Omfang av kjøkkeninnredning er spesifisert i det enkelte funksjonsareal og vil kunne variere fra prosjekt til prosjekt.</w:t>
      </w:r>
    </w:p>
    <w:p w14:paraId="6FFD296D" w14:textId="77777777" w:rsidR="006C7AB8" w:rsidRDefault="006C7AB8" w:rsidP="004F4031">
      <w:pPr>
        <w:spacing w:after="0" w:line="240" w:lineRule="auto"/>
        <w:rPr>
          <w:rFonts w:eastAsia="Times New Roman" w:cs="Calibri"/>
          <w:color w:val="000000"/>
          <w:szCs w:val="20"/>
          <w:lang w:eastAsia="nb-NO"/>
        </w:rPr>
      </w:pPr>
    </w:p>
    <w:p w14:paraId="296B5FA3" w14:textId="77777777" w:rsidR="009854B0" w:rsidRDefault="00EF15F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Kjøkkeninnredningen skal være </w:t>
      </w:r>
      <w:proofErr w:type="gramStart"/>
      <w:r w:rsidRPr="00413795">
        <w:rPr>
          <w:rFonts w:eastAsia="Times New Roman" w:cs="Calibri"/>
          <w:color w:val="000000"/>
          <w:szCs w:val="20"/>
          <w:lang w:eastAsia="nb-NO"/>
        </w:rPr>
        <w:t>robust</w:t>
      </w:r>
      <w:proofErr w:type="gramEnd"/>
      <w:r w:rsidRPr="00413795">
        <w:rPr>
          <w:rFonts w:eastAsia="Times New Roman" w:cs="Calibri"/>
          <w:color w:val="000000"/>
          <w:szCs w:val="20"/>
          <w:lang w:eastAsia="nb-NO"/>
        </w:rPr>
        <w:t xml:space="preserve"> og gå til tak av hensyn til renhold. Ved takhøyde over 2,4 m skal behov for fôring/kjøkkenskap til tak vurderes som del av prosjekteringen. Benkeplaten til kjøkkenet og kjøkkeninnredningen skal være enkel å rengjøre og leveres i fuktbestandig materiale. Det skal være kontrastfarge på kjøkkenbenken til skap og vegg, samt mellom over- og underskap til vegger og gulv. Håndtak skal være lette å rengjøre, gripevennlige, lette å gjenkjenne som håndtak og ha god kontrast til skap/skuffefronter.</w:t>
      </w:r>
    </w:p>
    <w:p w14:paraId="27447E6C" w14:textId="77777777" w:rsidR="009854B0" w:rsidRDefault="009854B0" w:rsidP="004F4031">
      <w:pPr>
        <w:spacing w:after="0" w:line="240" w:lineRule="auto"/>
        <w:rPr>
          <w:rFonts w:eastAsia="Times New Roman" w:cs="Calibri"/>
          <w:color w:val="000000"/>
          <w:szCs w:val="20"/>
          <w:lang w:eastAsia="nb-NO"/>
        </w:rPr>
      </w:pPr>
    </w:p>
    <w:p w14:paraId="0E209708" w14:textId="77777777" w:rsidR="00D81777" w:rsidRDefault="00EF15F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minimum to sammenhengende oppvaskkummer i rustfritt stål. Oppvaskkum leveres med løs propp. Det skal leveres svingbar kran som ikke kan svinge utenfor kummen, med blandebatteri av ettgreps type.</w:t>
      </w:r>
    </w:p>
    <w:p w14:paraId="190B6FBC" w14:textId="77777777" w:rsidR="00D81777" w:rsidRDefault="00EF15F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Vannskadesikring (</w:t>
      </w:r>
      <w:proofErr w:type="spellStart"/>
      <w:r w:rsidRPr="00413795">
        <w:rPr>
          <w:rFonts w:eastAsia="Times New Roman" w:cs="Calibri"/>
          <w:color w:val="000000"/>
          <w:szCs w:val="20"/>
          <w:lang w:eastAsia="nb-NO"/>
        </w:rPr>
        <w:t>Waterguard</w:t>
      </w:r>
      <w:proofErr w:type="spellEnd"/>
      <w:r w:rsidRPr="00413795">
        <w:rPr>
          <w:rFonts w:eastAsia="Times New Roman" w:cs="Calibri"/>
          <w:color w:val="000000"/>
          <w:szCs w:val="20"/>
          <w:lang w:eastAsia="nb-NO"/>
        </w:rPr>
        <w:t xml:space="preserve"> eller tilsvarende produkt) skal monteres i bunn av skrog, med avstillingsknapp innen rekkevidde uten bruk av verktøy. Denne skal ikke påvirkes av at det vaskes under skap.</w:t>
      </w:r>
    </w:p>
    <w:p w14:paraId="76F93CDD" w14:textId="77777777" w:rsidR="00D81777" w:rsidRDefault="00D81777" w:rsidP="004F4031">
      <w:pPr>
        <w:spacing w:after="0" w:line="240" w:lineRule="auto"/>
        <w:rPr>
          <w:rFonts w:eastAsia="Times New Roman" w:cs="Calibri"/>
          <w:color w:val="000000"/>
          <w:szCs w:val="20"/>
          <w:lang w:eastAsia="nb-NO"/>
        </w:rPr>
      </w:pPr>
    </w:p>
    <w:p w14:paraId="306EFAD0" w14:textId="66CA38FD" w:rsidR="00EF15F9" w:rsidRDefault="00EF15F9"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Alle hvitevarer skal tilfredsstille krav til universell utforming med tydelig merking, med brytere og håndtak som er enkle å håndtere.</w:t>
      </w:r>
    </w:p>
    <w:p w14:paraId="26A8AFDA" w14:textId="77777777" w:rsidR="00EF15F9" w:rsidRDefault="00EF15F9" w:rsidP="004F4031">
      <w:pPr>
        <w:spacing w:after="0" w:line="240" w:lineRule="auto"/>
        <w:rPr>
          <w:rFonts w:eastAsia="Times New Roman" w:cs="Calibri"/>
          <w:color w:val="000000"/>
          <w:szCs w:val="20"/>
          <w:lang w:eastAsia="nb-NO"/>
        </w:rPr>
      </w:pPr>
    </w:p>
    <w:p w14:paraId="1B39B293" w14:textId="10C0402E" w:rsidR="00EF15F9" w:rsidRDefault="00EF15F9"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957B5DF" w14:textId="77777777" w:rsidR="00910F6B" w:rsidRDefault="00BB7AF5" w:rsidP="004F4031">
      <w:pPr>
        <w:spacing w:after="0" w:line="240" w:lineRule="auto"/>
        <w:rPr>
          <w:rFonts w:eastAsia="Times New Roman" w:cs="Calibri"/>
          <w:i/>
          <w:iCs/>
          <w:color w:val="000000"/>
          <w:szCs w:val="20"/>
          <w:lang w:eastAsia="nb-NO"/>
        </w:rPr>
      </w:pPr>
      <w:r w:rsidRPr="002043DE">
        <w:rPr>
          <w:rFonts w:eastAsia="Oslo Sans Office" w:cs="Oslo Sans Office"/>
          <w:i/>
          <w:iCs/>
        </w:rPr>
        <w:t>Kravveiledning gjelder ikke sykehjem.</w:t>
      </w:r>
      <w:r w:rsidR="000679BA" w:rsidRPr="002043DE">
        <w:rPr>
          <w:rFonts w:eastAsia="Oslo Sans Office" w:cs="Oslo Sans Office"/>
          <w:i/>
          <w:iCs/>
        </w:rPr>
        <w:t xml:space="preserve"> </w:t>
      </w:r>
      <w:r w:rsidR="00EF15F9" w:rsidRPr="002043DE">
        <w:rPr>
          <w:rFonts w:eastAsia="Times New Roman" w:cs="Calibri"/>
          <w:i/>
          <w:iCs/>
          <w:szCs w:val="20"/>
          <w:lang w:eastAsia="nb-NO"/>
        </w:rPr>
        <w:t xml:space="preserve">Omfang </w:t>
      </w:r>
      <w:r w:rsidR="00EF15F9" w:rsidRPr="00413795">
        <w:rPr>
          <w:rFonts w:eastAsia="Times New Roman" w:cs="Calibri"/>
          <w:i/>
          <w:iCs/>
          <w:color w:val="000000"/>
          <w:szCs w:val="20"/>
          <w:lang w:eastAsia="nb-NO"/>
        </w:rPr>
        <w:t>og utforming (integrert/frittstående) av hvitevarer som skal leveres og om dette inngår som en del av prosjektleveransen, avklares i det enkelte prosjekt.</w:t>
      </w:r>
    </w:p>
    <w:p w14:paraId="6A8B6CA5" w14:textId="77777777" w:rsidR="00F81800" w:rsidRDefault="00F81800" w:rsidP="004F4031">
      <w:pPr>
        <w:spacing w:after="0" w:line="240" w:lineRule="auto"/>
        <w:rPr>
          <w:rFonts w:eastAsia="Times New Roman" w:cs="Calibri"/>
          <w:i/>
          <w:iCs/>
          <w:color w:val="000000"/>
          <w:szCs w:val="20"/>
          <w:lang w:eastAsia="nb-NO"/>
        </w:rPr>
      </w:pPr>
    </w:p>
    <w:p w14:paraId="577BEDAB" w14:textId="77777777" w:rsidR="00910F6B" w:rsidRDefault="00EF15F9"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Der det er flere kjøkkeninnredninger skal minst 1 ha følgende utforming:</w:t>
      </w:r>
    </w:p>
    <w:p w14:paraId="66FF0C5D" w14:textId="77777777" w:rsidR="00704A9B" w:rsidRDefault="00704A9B" w:rsidP="004F4031">
      <w:pPr>
        <w:spacing w:after="0" w:line="240" w:lineRule="auto"/>
        <w:rPr>
          <w:rFonts w:eastAsia="Times New Roman" w:cs="Calibri"/>
          <w:i/>
          <w:iCs/>
          <w:color w:val="000000"/>
          <w:szCs w:val="20"/>
          <w:lang w:eastAsia="nb-NO"/>
        </w:rPr>
      </w:pPr>
    </w:p>
    <w:p w14:paraId="1CD10DAC" w14:textId="48E54F1E" w:rsidR="00910F6B" w:rsidRPr="002502BD" w:rsidRDefault="00EF15F9" w:rsidP="002502BD">
      <w:pPr>
        <w:pStyle w:val="Listeavsnitt"/>
        <w:numPr>
          <w:ilvl w:val="0"/>
          <w:numId w:val="15"/>
        </w:numPr>
        <w:spacing w:after="0" w:line="240" w:lineRule="auto"/>
        <w:rPr>
          <w:rFonts w:eastAsia="Times New Roman" w:cs="Calibri"/>
          <w:i/>
          <w:iCs/>
          <w:color w:val="000000"/>
          <w:szCs w:val="20"/>
          <w:lang w:eastAsia="nb-NO"/>
        </w:rPr>
      </w:pPr>
      <w:r w:rsidRPr="002502BD">
        <w:rPr>
          <w:rFonts w:eastAsia="Times New Roman" w:cs="Calibri"/>
          <w:i/>
          <w:iCs/>
          <w:color w:val="000000"/>
          <w:szCs w:val="20"/>
          <w:lang w:eastAsia="nb-NO"/>
        </w:rPr>
        <w:t>Kjøkkenbenk skal ha fri plass under vaskekum og koketopp</w:t>
      </w:r>
    </w:p>
    <w:p w14:paraId="127B90F2" w14:textId="00FFEC75" w:rsidR="00910F6B" w:rsidRPr="002502BD" w:rsidRDefault="00EF15F9" w:rsidP="002502BD">
      <w:pPr>
        <w:pStyle w:val="Listeavsnitt"/>
        <w:numPr>
          <w:ilvl w:val="0"/>
          <w:numId w:val="15"/>
        </w:numPr>
        <w:spacing w:after="0" w:line="240" w:lineRule="auto"/>
        <w:rPr>
          <w:rFonts w:eastAsia="Times New Roman" w:cs="Calibri"/>
          <w:i/>
          <w:iCs/>
          <w:color w:val="000000"/>
          <w:szCs w:val="20"/>
          <w:lang w:eastAsia="nb-NO"/>
        </w:rPr>
      </w:pPr>
      <w:r w:rsidRPr="002502BD">
        <w:rPr>
          <w:rFonts w:eastAsia="Times New Roman" w:cs="Calibri"/>
          <w:i/>
          <w:iCs/>
          <w:color w:val="000000"/>
          <w:szCs w:val="20"/>
          <w:lang w:eastAsia="nb-NO"/>
        </w:rPr>
        <w:t>Kjøkkenbenk med fri plass under skal ha en arbeidsbenk i minimum 60 cm bredde og denne skal være sammenhengende</w:t>
      </w:r>
    </w:p>
    <w:p w14:paraId="4EC007F5" w14:textId="6687E38C" w:rsidR="00910F6B" w:rsidRPr="002502BD" w:rsidRDefault="00EF15F9" w:rsidP="002502BD">
      <w:pPr>
        <w:pStyle w:val="Listeavsnitt"/>
        <w:numPr>
          <w:ilvl w:val="0"/>
          <w:numId w:val="15"/>
        </w:numPr>
        <w:spacing w:after="0" w:line="240" w:lineRule="auto"/>
        <w:rPr>
          <w:rFonts w:eastAsia="Times New Roman" w:cs="Calibri"/>
          <w:i/>
          <w:iCs/>
          <w:color w:val="000000"/>
          <w:szCs w:val="20"/>
          <w:lang w:eastAsia="nb-NO"/>
        </w:rPr>
      </w:pPr>
      <w:r w:rsidRPr="002502BD">
        <w:rPr>
          <w:rFonts w:eastAsia="Times New Roman" w:cs="Calibri"/>
          <w:i/>
          <w:iCs/>
          <w:color w:val="000000"/>
          <w:szCs w:val="20"/>
          <w:lang w:eastAsia="nb-NO"/>
        </w:rPr>
        <w:t>Kjøkkenbenken skal kunne justeres i høyde</w:t>
      </w:r>
    </w:p>
    <w:p w14:paraId="4F68661F" w14:textId="03373F2D" w:rsidR="00910F6B" w:rsidRPr="002502BD" w:rsidRDefault="00EF15F9" w:rsidP="002502BD">
      <w:pPr>
        <w:pStyle w:val="Listeavsnitt"/>
        <w:numPr>
          <w:ilvl w:val="0"/>
          <w:numId w:val="15"/>
        </w:numPr>
        <w:spacing w:after="0" w:line="240" w:lineRule="auto"/>
        <w:rPr>
          <w:rFonts w:eastAsia="Times New Roman" w:cs="Calibri"/>
          <w:i/>
          <w:iCs/>
          <w:color w:val="000000"/>
          <w:szCs w:val="20"/>
          <w:lang w:eastAsia="nb-NO"/>
        </w:rPr>
      </w:pPr>
      <w:r w:rsidRPr="002502BD">
        <w:rPr>
          <w:rFonts w:eastAsia="Times New Roman" w:cs="Calibri"/>
          <w:i/>
          <w:iCs/>
          <w:color w:val="000000"/>
          <w:szCs w:val="20"/>
          <w:lang w:eastAsia="nb-NO"/>
        </w:rPr>
        <w:t>Underskap bør utstyres med skuffer og ikke hylleplan i skap</w:t>
      </w:r>
    </w:p>
    <w:p w14:paraId="1337E5D5" w14:textId="77777777" w:rsidR="00910F6B" w:rsidRDefault="00910F6B" w:rsidP="004F4031">
      <w:pPr>
        <w:spacing w:after="0" w:line="240" w:lineRule="auto"/>
        <w:rPr>
          <w:rFonts w:eastAsia="Times New Roman" w:cs="Calibri"/>
          <w:i/>
          <w:iCs/>
          <w:color w:val="000000"/>
          <w:szCs w:val="20"/>
          <w:lang w:eastAsia="nb-NO"/>
        </w:rPr>
      </w:pPr>
    </w:p>
    <w:p w14:paraId="50FAF3B5" w14:textId="7322A599" w:rsidR="00EF15F9" w:rsidRDefault="00EF15F9"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 xml:space="preserve">Se </w:t>
      </w:r>
      <w:proofErr w:type="gramStart"/>
      <w:r w:rsidRPr="00413795">
        <w:rPr>
          <w:rFonts w:eastAsia="Times New Roman" w:cs="Calibri"/>
          <w:i/>
          <w:iCs/>
          <w:color w:val="000000"/>
          <w:szCs w:val="20"/>
          <w:lang w:eastAsia="nb-NO"/>
        </w:rPr>
        <w:t>for øvrig</w:t>
      </w:r>
      <w:proofErr w:type="gramEnd"/>
      <w:r w:rsidRPr="00413795">
        <w:rPr>
          <w:rFonts w:eastAsia="Times New Roman" w:cs="Calibri"/>
          <w:i/>
          <w:iCs/>
          <w:color w:val="000000"/>
          <w:szCs w:val="20"/>
          <w:lang w:eastAsia="nb-NO"/>
        </w:rPr>
        <w:t xml:space="preserve"> Mattilsynets veiledere som f.eks. "Trygg mat i barnehager".</w:t>
      </w:r>
    </w:p>
    <w:p w14:paraId="0BFC46CF" w14:textId="77777777" w:rsidR="00DE6EFD" w:rsidRDefault="00DE6EFD" w:rsidP="004F4031">
      <w:pPr>
        <w:spacing w:after="0" w:line="240" w:lineRule="auto"/>
        <w:rPr>
          <w:rFonts w:eastAsia="Times New Roman" w:cs="Calibri"/>
          <w:color w:val="000000"/>
          <w:szCs w:val="20"/>
          <w:lang w:eastAsia="nb-NO"/>
        </w:rPr>
      </w:pPr>
    </w:p>
    <w:p w14:paraId="1B0B426C" w14:textId="77777777" w:rsidR="00415B7F" w:rsidRDefault="00415B7F"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2611" w:rsidRPr="00AA6B8E" w14:paraId="18B4DF1A" w14:textId="77777777" w:rsidTr="00952611">
        <w:trPr>
          <w:trHeight w:val="45"/>
        </w:trPr>
        <w:tc>
          <w:tcPr>
            <w:tcW w:w="2973" w:type="pct"/>
            <w:tcBorders>
              <w:top w:val="nil"/>
              <w:left w:val="nil"/>
              <w:bottom w:val="nil"/>
              <w:right w:val="nil"/>
            </w:tcBorders>
            <w:noWrap/>
            <w:vAlign w:val="bottom"/>
            <w:hideMark/>
          </w:tcPr>
          <w:p w14:paraId="23EE4644" w14:textId="307CE1D0" w:rsidR="00952611" w:rsidRPr="00AA6B8E" w:rsidRDefault="00952611"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Reoler, hyller og skap</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70A61D8" w14:textId="246C6D54"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458455B" w14:textId="2D995306"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9697C24" w14:textId="63C8986C"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ECC40E1" w14:textId="218C4892" w:rsidR="00952611" w:rsidRPr="00AA6B8E" w:rsidRDefault="0095261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1CE1BC60" w14:textId="1DC8BAA5" w:rsidR="00952611" w:rsidRPr="00AA6B8E" w:rsidRDefault="00952611"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B04710A" w14:textId="6139AD3F"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4714F06" w14:textId="7CB8351B" w:rsidR="00952611" w:rsidRPr="00AA6B8E" w:rsidRDefault="0095261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9F14A1B" w14:textId="77777777" w:rsidR="00952611" w:rsidRPr="00AA6B8E" w:rsidRDefault="00952611" w:rsidP="004F4031">
            <w:pPr>
              <w:spacing w:after="0" w:line="240" w:lineRule="auto"/>
              <w:jc w:val="center"/>
              <w:rPr>
                <w:rFonts w:eastAsia="Times New Roman" w:cs="Calibri"/>
                <w:color w:val="000000"/>
                <w:sz w:val="16"/>
                <w:szCs w:val="16"/>
                <w:lang w:eastAsia="nb-NO"/>
              </w:rPr>
            </w:pPr>
          </w:p>
        </w:tc>
      </w:tr>
    </w:tbl>
    <w:p w14:paraId="74C1167B" w14:textId="77777777" w:rsidR="00AF2952" w:rsidRDefault="00AF2952" w:rsidP="004F4031">
      <w:pPr>
        <w:spacing w:after="0" w:line="240" w:lineRule="auto"/>
        <w:rPr>
          <w:rFonts w:eastAsia="Times New Roman" w:cs="Calibri"/>
          <w:color w:val="000000"/>
          <w:szCs w:val="20"/>
          <w:lang w:eastAsia="nb-NO"/>
        </w:rPr>
      </w:pPr>
    </w:p>
    <w:p w14:paraId="2C75670A" w14:textId="2E5101DC" w:rsidR="00CF4E3A" w:rsidRDefault="00CF4E3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Der det er angitt at reoler eller hyller skal leveres, skal de tåle en punktbelastning på minimum 75 kg i ytterkant med mindre annet er angitt på det enkelte krav. Av hensyn til renhold og plass til fotbrett på rullestol, skal hyller enten være vegghengt eller ha inntrukket sokkel med høyde og dybde 17 cm.</w:t>
      </w:r>
    </w:p>
    <w:p w14:paraId="5CB1CF95" w14:textId="77777777" w:rsidR="00CF4E3A" w:rsidRDefault="00CF4E3A" w:rsidP="004F4031">
      <w:pPr>
        <w:spacing w:after="0" w:line="240" w:lineRule="auto"/>
        <w:rPr>
          <w:rFonts w:eastAsia="Times New Roman" w:cs="Calibri"/>
          <w:color w:val="000000"/>
          <w:szCs w:val="20"/>
          <w:lang w:eastAsia="nb-NO"/>
        </w:rPr>
      </w:pPr>
    </w:p>
    <w:p w14:paraId="3AE10041" w14:textId="70FECCC9" w:rsidR="00CF4E3A" w:rsidRDefault="00CF4E3A"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8850EBC" w14:textId="365D7DD0" w:rsidR="00CF4E3A" w:rsidRDefault="00CF4E3A"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Hensikten med kravet er at en person som bruker rullestol skal kunne få fotbrettet på rullestolen inn under hyllen. Dette bidrar til at personen kommer nærmere innholdet i hyllen og dermed får større rekkevidde for å kunne hente ting ut av hyllen. Kravet vil ha konsekvenser for hvilke hyllesystemer det er aktuelt å anskaffe. Dersom det velges gulvstående hyller, kan det være behov for å gjøre tilpasninger for å oppnå riktig høyde og dybde på sokkel.</w:t>
      </w:r>
    </w:p>
    <w:p w14:paraId="64C25C64" w14:textId="77777777" w:rsidR="00CF4E3A" w:rsidRDefault="00CF4E3A" w:rsidP="004F4031">
      <w:pPr>
        <w:spacing w:after="0" w:line="240" w:lineRule="auto"/>
        <w:rPr>
          <w:rFonts w:eastAsia="Times New Roman" w:cs="Calibri"/>
          <w:color w:val="000000"/>
          <w:szCs w:val="20"/>
          <w:lang w:eastAsia="nb-NO"/>
        </w:rPr>
      </w:pPr>
    </w:p>
    <w:p w14:paraId="777B3492" w14:textId="77777777" w:rsidR="00DE6EFD" w:rsidRDefault="00DE6EFD"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44F97" w:rsidRPr="00AA6B8E" w14:paraId="0377CA92" w14:textId="77777777" w:rsidTr="00344F97">
        <w:trPr>
          <w:trHeight w:val="45"/>
        </w:trPr>
        <w:tc>
          <w:tcPr>
            <w:tcW w:w="2973" w:type="pct"/>
            <w:tcBorders>
              <w:top w:val="nil"/>
              <w:left w:val="nil"/>
              <w:bottom w:val="nil"/>
              <w:right w:val="nil"/>
            </w:tcBorders>
            <w:noWrap/>
            <w:vAlign w:val="bottom"/>
            <w:hideMark/>
          </w:tcPr>
          <w:p w14:paraId="09F5F593" w14:textId="67041286" w:rsidR="00344F97" w:rsidRPr="00AA6B8E" w:rsidRDefault="00344F97"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Frukt-, melkeskap og vareautomater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BDACB8A" w14:textId="2B4353DA" w:rsidR="00344F97" w:rsidRPr="00AA6B8E" w:rsidRDefault="00344F9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FK-1679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3BF3D61" w14:textId="77777777" w:rsidR="00344F97" w:rsidRPr="00AA6B8E" w:rsidRDefault="00344F9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AA2A0AE" w14:textId="77777777" w:rsidR="00344F97" w:rsidRPr="00AA6B8E" w:rsidRDefault="00344F9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BFB295F" w14:textId="77777777" w:rsidR="00344F97" w:rsidRPr="00AA6B8E" w:rsidRDefault="00344F97"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D6F0C82" w14:textId="77777777" w:rsidR="00344F97" w:rsidRPr="00AA6B8E" w:rsidRDefault="00344F97"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83FBFC0" w14:textId="77777777" w:rsidR="00344F97" w:rsidRPr="00AA6B8E" w:rsidRDefault="00344F9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0AC1194" w14:textId="77777777" w:rsidR="00344F97" w:rsidRPr="00AA6B8E" w:rsidRDefault="00344F97"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42B12AB" w14:textId="77777777" w:rsidR="00344F97" w:rsidRPr="00AA6B8E" w:rsidRDefault="00344F97" w:rsidP="004F4031">
            <w:pPr>
              <w:spacing w:after="0" w:line="240" w:lineRule="auto"/>
              <w:jc w:val="center"/>
              <w:rPr>
                <w:rFonts w:eastAsia="Times New Roman" w:cs="Calibri"/>
                <w:color w:val="000000"/>
                <w:sz w:val="16"/>
                <w:szCs w:val="16"/>
                <w:lang w:eastAsia="nb-NO"/>
              </w:rPr>
            </w:pPr>
          </w:p>
        </w:tc>
      </w:tr>
    </w:tbl>
    <w:p w14:paraId="175B4838" w14:textId="77777777" w:rsidR="00AF2952" w:rsidRDefault="00AF2952" w:rsidP="004F4031">
      <w:pPr>
        <w:spacing w:after="0" w:line="240" w:lineRule="auto"/>
        <w:rPr>
          <w:rFonts w:eastAsia="Times New Roman" w:cs="Calibri"/>
          <w:color w:val="000000"/>
          <w:szCs w:val="20"/>
          <w:lang w:eastAsia="nb-NO"/>
        </w:rPr>
      </w:pPr>
    </w:p>
    <w:p w14:paraId="16FDA8D0" w14:textId="748116F9" w:rsidR="00CF4E3A" w:rsidRDefault="00CF4E3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settes av plass til frukt- og melkeskap i henhold til skolens behov. Skapene plasseres strategisk med tanke på levering og utlevering. Det skal settes av plass til vareautomat iht. skolens behov. Grunnet støy og varme må skapene stå i egnede/lukkede arealer.</w:t>
      </w:r>
    </w:p>
    <w:p w14:paraId="03CE28BE" w14:textId="77777777" w:rsidR="00CF4E3A" w:rsidRDefault="00CF4E3A" w:rsidP="004F4031">
      <w:pPr>
        <w:spacing w:after="0" w:line="240" w:lineRule="auto"/>
        <w:rPr>
          <w:rFonts w:eastAsia="Times New Roman" w:cs="Calibri"/>
          <w:color w:val="000000"/>
          <w:szCs w:val="20"/>
          <w:lang w:eastAsia="nb-NO"/>
        </w:rPr>
      </w:pPr>
    </w:p>
    <w:p w14:paraId="25FACD51" w14:textId="77777777" w:rsidR="001706A1" w:rsidRDefault="001706A1"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44F97" w:rsidRPr="00AA6B8E" w14:paraId="4CEF3C39" w14:textId="77777777" w:rsidTr="00344F97">
        <w:trPr>
          <w:trHeight w:val="45"/>
        </w:trPr>
        <w:tc>
          <w:tcPr>
            <w:tcW w:w="2973" w:type="pct"/>
            <w:tcBorders>
              <w:top w:val="nil"/>
              <w:left w:val="nil"/>
              <w:bottom w:val="nil"/>
              <w:right w:val="nil"/>
            </w:tcBorders>
            <w:noWrap/>
            <w:vAlign w:val="bottom"/>
            <w:hideMark/>
          </w:tcPr>
          <w:p w14:paraId="64D57BFC" w14:textId="5E409BC5" w:rsidR="00344F97" w:rsidRPr="00AA6B8E" w:rsidRDefault="00344F97"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Garderober uten egen branncelle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D025945" w14:textId="1FDFAE1F" w:rsidR="00344F97" w:rsidRPr="00AA6B8E" w:rsidRDefault="00344F9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FK-1678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E27AD65" w14:textId="03788DD9" w:rsidR="00344F97" w:rsidRPr="00AA6B8E" w:rsidRDefault="00344F9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333C2F3" w14:textId="1DC9730C" w:rsidR="00344F97" w:rsidRPr="00AA6B8E" w:rsidRDefault="00344F9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3CAB427" w14:textId="77777777" w:rsidR="00344F97" w:rsidRPr="00AA6B8E" w:rsidRDefault="00344F97"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26E07C5" w14:textId="544F48EF" w:rsidR="00344F97" w:rsidRPr="00AA6B8E" w:rsidRDefault="00344F97"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22CF4F9" w14:textId="26BCBDD6" w:rsidR="00344F97" w:rsidRPr="00AA6B8E" w:rsidRDefault="00344F9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1BEB739" w14:textId="31CB9376" w:rsidR="00344F97" w:rsidRPr="00AA6B8E" w:rsidRDefault="00344F9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C87B31E" w14:textId="77777777" w:rsidR="00344F97" w:rsidRPr="00AA6B8E" w:rsidRDefault="00344F97" w:rsidP="004F4031">
            <w:pPr>
              <w:spacing w:after="0" w:line="240" w:lineRule="auto"/>
              <w:jc w:val="center"/>
              <w:rPr>
                <w:rFonts w:eastAsia="Times New Roman" w:cs="Calibri"/>
                <w:color w:val="000000"/>
                <w:sz w:val="16"/>
                <w:szCs w:val="16"/>
                <w:lang w:eastAsia="nb-NO"/>
              </w:rPr>
            </w:pPr>
          </w:p>
        </w:tc>
      </w:tr>
    </w:tbl>
    <w:p w14:paraId="107C41D3" w14:textId="77777777" w:rsidR="00AF2952" w:rsidRDefault="00AF2952" w:rsidP="004F4031">
      <w:pPr>
        <w:spacing w:after="0" w:line="240" w:lineRule="auto"/>
        <w:rPr>
          <w:rFonts w:eastAsia="Times New Roman" w:cs="Calibri"/>
          <w:color w:val="000000"/>
          <w:szCs w:val="20"/>
          <w:lang w:eastAsia="nb-NO"/>
        </w:rPr>
      </w:pPr>
    </w:p>
    <w:p w14:paraId="14239C1F" w14:textId="77777777" w:rsidR="00B9220E" w:rsidRDefault="00CF4E3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Der det i brannkonsept er angitt garderober i arealer som ikke er definert som egen branncelle, skal det leveres </w:t>
      </w:r>
      <w:proofErr w:type="gramStart"/>
      <w:r w:rsidRPr="00413795">
        <w:rPr>
          <w:rFonts w:eastAsia="Times New Roman" w:cs="Calibri"/>
          <w:color w:val="000000"/>
          <w:szCs w:val="20"/>
          <w:lang w:eastAsia="nb-NO"/>
        </w:rPr>
        <w:t>robuste</w:t>
      </w:r>
      <w:proofErr w:type="gramEnd"/>
      <w:r w:rsidRPr="00413795">
        <w:rPr>
          <w:rFonts w:eastAsia="Times New Roman" w:cs="Calibri"/>
          <w:color w:val="000000"/>
          <w:szCs w:val="20"/>
          <w:lang w:eastAsia="nb-NO"/>
        </w:rPr>
        <w:t xml:space="preserve"> skapløsninger i helsveiset stål med ekstra forsterkning i skrog, dører og hengsler.</w:t>
      </w:r>
    </w:p>
    <w:p w14:paraId="004EA7DB" w14:textId="77777777" w:rsidR="00B9220E" w:rsidRDefault="00B9220E" w:rsidP="004F4031">
      <w:pPr>
        <w:spacing w:after="0" w:line="240" w:lineRule="auto"/>
        <w:rPr>
          <w:rFonts w:eastAsia="Times New Roman" w:cs="Calibri"/>
          <w:color w:val="000000"/>
          <w:szCs w:val="20"/>
          <w:lang w:eastAsia="nb-NO"/>
        </w:rPr>
      </w:pPr>
    </w:p>
    <w:p w14:paraId="5F0671F8" w14:textId="3528FBBF" w:rsidR="00CF4E3A" w:rsidRDefault="00CF4E3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Ståldører skal ha innfelt MDF eller tilsvarende høytrykkslaminat utført i ubrennbare materialer, klinke for hengelås, sokkel og skråtak. Skapene leveres med gummidempere og dørstopper i dør og luftespalte i frontlister.</w:t>
      </w:r>
    </w:p>
    <w:p w14:paraId="7B7A3DC0" w14:textId="77777777" w:rsidR="00C44A72" w:rsidRDefault="00C44A72" w:rsidP="004F4031">
      <w:pPr>
        <w:spacing w:after="0" w:line="240" w:lineRule="auto"/>
        <w:rPr>
          <w:rFonts w:eastAsia="Times New Roman" w:cs="Calibri"/>
          <w:color w:val="000000"/>
          <w:szCs w:val="20"/>
          <w:lang w:eastAsia="nb-NO"/>
        </w:rPr>
      </w:pPr>
    </w:p>
    <w:p w14:paraId="40B8A3E1" w14:textId="763FAEC1" w:rsidR="00CF4E3A" w:rsidRDefault="00CF4E3A"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D7B6A12" w14:textId="40363899" w:rsidR="00CF4E3A" w:rsidRPr="00FC1C2B" w:rsidRDefault="00CF4E3A"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 xml:space="preserve">I enkelte arealer/bygg kan det være behov for å etablere garderobe utenfor egen branncelle. Det skal da benyttes stålskap. Se </w:t>
      </w:r>
      <w:proofErr w:type="gramStart"/>
      <w:r w:rsidRPr="00413795">
        <w:rPr>
          <w:rFonts w:eastAsia="Times New Roman" w:cs="Calibri"/>
          <w:i/>
          <w:iCs/>
          <w:color w:val="000000"/>
          <w:szCs w:val="20"/>
          <w:lang w:eastAsia="nb-NO"/>
        </w:rPr>
        <w:t>for øvrig</w:t>
      </w:r>
      <w:proofErr w:type="gramEnd"/>
      <w:r w:rsidRPr="00413795">
        <w:rPr>
          <w:rFonts w:eastAsia="Times New Roman" w:cs="Calibri"/>
          <w:i/>
          <w:iCs/>
          <w:color w:val="000000"/>
          <w:szCs w:val="20"/>
          <w:lang w:eastAsia="nb-NO"/>
        </w:rPr>
        <w:t xml:space="preserve"> Manual for brannsikkerhet.</w:t>
      </w:r>
    </w:p>
    <w:p w14:paraId="1D6C3CB0" w14:textId="77777777" w:rsidR="00CF4E3A" w:rsidRDefault="00CF4E3A" w:rsidP="004F4031">
      <w:pPr>
        <w:spacing w:after="0" w:line="240" w:lineRule="auto"/>
        <w:rPr>
          <w:rFonts w:eastAsia="Times New Roman" w:cs="Calibri"/>
          <w:color w:val="000000"/>
          <w:szCs w:val="20"/>
          <w:lang w:eastAsia="nb-NO"/>
        </w:rPr>
      </w:pPr>
    </w:p>
    <w:p w14:paraId="35B01AC6" w14:textId="77777777" w:rsidR="00F638DD" w:rsidRDefault="00F638DD" w:rsidP="004F4031">
      <w:pPr>
        <w:spacing w:after="0" w:line="240" w:lineRule="auto"/>
        <w:rPr>
          <w:rFonts w:eastAsia="Times New Roman" w:cs="Calibri"/>
          <w:color w:val="000000"/>
          <w:szCs w:val="20"/>
          <w:lang w:eastAsia="nb-NO"/>
        </w:rPr>
      </w:pPr>
    </w:p>
    <w:p w14:paraId="35D9B9B0" w14:textId="5E5AE446" w:rsidR="00EF15F9" w:rsidRPr="009E5821" w:rsidRDefault="00CF4E3A" w:rsidP="004F4031">
      <w:pPr>
        <w:pStyle w:val="Overskrift2"/>
        <w:rPr>
          <w:rFonts w:cs="Calibri"/>
          <w:szCs w:val="32"/>
          <w:lang w:eastAsia="nb-NO"/>
        </w:rPr>
      </w:pPr>
      <w:bookmarkStart w:id="23" w:name="_Toc194669310"/>
      <w:r w:rsidRPr="00CF4E3A">
        <w:rPr>
          <w:lang w:eastAsia="nb-NO"/>
        </w:rPr>
        <w:t>3.3. VVS</w:t>
      </w:r>
      <w:bookmarkEnd w:id="23"/>
    </w:p>
    <w:p w14:paraId="28A16088" w14:textId="1DA9B2D2" w:rsidR="00E25C6D" w:rsidRPr="0037627D" w:rsidRDefault="00CF4E3A" w:rsidP="004F4031">
      <w:pPr>
        <w:pStyle w:val="Overskrift3"/>
        <w:rPr>
          <w:lang w:eastAsia="nb-NO"/>
        </w:rPr>
      </w:pPr>
      <w:bookmarkStart w:id="24" w:name="_Toc194669311"/>
      <w:r w:rsidRPr="00CF4E3A">
        <w:rPr>
          <w:lang w:eastAsia="nb-NO"/>
        </w:rPr>
        <w:t xml:space="preserve">3.3.1 </w:t>
      </w:r>
      <w:r w:rsidR="009E5821">
        <w:rPr>
          <w:lang w:eastAsia="nb-NO"/>
        </w:rPr>
        <w:t>S</w:t>
      </w:r>
      <w:r w:rsidRPr="00CF4E3A">
        <w:rPr>
          <w:lang w:eastAsia="nb-NO"/>
        </w:rPr>
        <w:t>anitær</w:t>
      </w:r>
      <w:bookmarkEnd w:id="24"/>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7627D" w:rsidRPr="00AA6B8E" w14:paraId="05EB08D8" w14:textId="77777777" w:rsidTr="0037627D">
        <w:trPr>
          <w:trHeight w:val="45"/>
        </w:trPr>
        <w:tc>
          <w:tcPr>
            <w:tcW w:w="2973" w:type="pct"/>
            <w:tcBorders>
              <w:top w:val="nil"/>
              <w:left w:val="nil"/>
              <w:bottom w:val="nil"/>
              <w:right w:val="nil"/>
            </w:tcBorders>
            <w:noWrap/>
            <w:vAlign w:val="bottom"/>
            <w:hideMark/>
          </w:tcPr>
          <w:p w14:paraId="0A371A72" w14:textId="577DD223" w:rsidR="0037627D" w:rsidRPr="00AA6B8E" w:rsidRDefault="0037627D"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 og våtrom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EFE430E" w14:textId="67BC095B" w:rsidR="0037627D" w:rsidRPr="00AA6B8E" w:rsidRDefault="0037627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B5F6066" w14:textId="5F8C9A11" w:rsidR="0037627D" w:rsidRPr="00AA6B8E" w:rsidRDefault="0037627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502340D" w14:textId="76FF2826" w:rsidR="0037627D" w:rsidRPr="00AA6B8E" w:rsidRDefault="0037627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093881B" w14:textId="35B43A28" w:rsidR="0037627D" w:rsidRPr="00AA6B8E" w:rsidRDefault="0037627D"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06D91BD3" w14:textId="5E27F037" w:rsidR="0037627D" w:rsidRPr="00AA6B8E" w:rsidRDefault="0037627D"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20D20FA" w14:textId="0C88F7F0" w:rsidR="0037627D" w:rsidRPr="00AA6B8E" w:rsidRDefault="0037627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CB700EB" w14:textId="7D9C7745" w:rsidR="0037627D" w:rsidRPr="00AA6B8E" w:rsidRDefault="0037627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3AB1900" w14:textId="76987E09" w:rsidR="0037627D" w:rsidRPr="00AA6B8E" w:rsidRDefault="0037627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B8B94B9" w14:textId="77777777" w:rsidR="00AF2952" w:rsidRDefault="00AF2952" w:rsidP="004F4031">
      <w:pPr>
        <w:spacing w:after="0" w:line="240" w:lineRule="auto"/>
        <w:rPr>
          <w:rFonts w:eastAsia="Times New Roman" w:cs="Calibri"/>
          <w:color w:val="000000"/>
          <w:szCs w:val="20"/>
          <w:lang w:eastAsia="nb-NO"/>
        </w:rPr>
      </w:pPr>
    </w:p>
    <w:p w14:paraId="6F38ADA9" w14:textId="27E08644" w:rsidR="00CF4E3A" w:rsidRDefault="00CF4E3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Våtromsnormen skal følges for alle rom som defineres som våtrom i kravspesifikasjonen. Dersom det er avvik fra krav i Våtromsnormen, vil dette være spesifisert for det enkelte areal. Noen arealer er definert som delvis våtrom, og da legges Våtromsnormen til grunn for gulv og i eventuelle våte soner på vegg.</w:t>
      </w:r>
    </w:p>
    <w:p w14:paraId="20AB85CC" w14:textId="77777777" w:rsidR="00CF4E3A" w:rsidRDefault="00CF4E3A" w:rsidP="004F4031">
      <w:pPr>
        <w:spacing w:after="0" w:line="240" w:lineRule="auto"/>
        <w:rPr>
          <w:rFonts w:eastAsia="Times New Roman" w:cs="Calibri"/>
          <w:color w:val="000000"/>
          <w:szCs w:val="20"/>
          <w:lang w:eastAsia="nb-NO"/>
        </w:rPr>
      </w:pPr>
    </w:p>
    <w:p w14:paraId="4A8C21D9" w14:textId="77777777" w:rsidR="00C22A05" w:rsidRDefault="00C22A05"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7627D" w:rsidRPr="00AA6B8E" w14:paraId="001D015E" w14:textId="77777777" w:rsidTr="0037627D">
        <w:trPr>
          <w:trHeight w:val="45"/>
        </w:trPr>
        <w:tc>
          <w:tcPr>
            <w:tcW w:w="2973" w:type="pct"/>
            <w:tcBorders>
              <w:top w:val="nil"/>
              <w:left w:val="nil"/>
              <w:bottom w:val="nil"/>
              <w:right w:val="nil"/>
            </w:tcBorders>
            <w:noWrap/>
            <w:vAlign w:val="bottom"/>
            <w:hideMark/>
          </w:tcPr>
          <w:p w14:paraId="27275028" w14:textId="13A3A488" w:rsidR="0037627D" w:rsidRPr="00AA6B8E" w:rsidRDefault="0037627D"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Sanitærgarnityr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A3AD3EB" w14:textId="757BA620" w:rsidR="0037627D" w:rsidRPr="00AA6B8E" w:rsidRDefault="0037627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DE0997E" w14:textId="75E751A7" w:rsidR="0037627D" w:rsidRPr="00AA6B8E" w:rsidRDefault="0037627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C6D3651" w14:textId="665F178C" w:rsidR="0037627D" w:rsidRPr="00AA6B8E" w:rsidRDefault="0037627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4C9761A" w14:textId="69173551" w:rsidR="0037627D" w:rsidRPr="00AA6B8E" w:rsidRDefault="0037627D"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FC49185" w14:textId="3A654E00" w:rsidR="0037627D" w:rsidRPr="00AA6B8E" w:rsidRDefault="0037627D"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30F7F80" w14:textId="2CC9814E" w:rsidR="0037627D" w:rsidRPr="00AA6B8E" w:rsidRDefault="0037627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49AFF5B" w14:textId="49725D82" w:rsidR="0037627D" w:rsidRPr="00AA6B8E" w:rsidRDefault="0037627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9432631" w14:textId="437A2BB4" w:rsidR="0037627D" w:rsidRPr="00AA6B8E" w:rsidRDefault="0037627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445F0E4" w14:textId="77777777" w:rsidR="00AF2952" w:rsidRDefault="00AF2952" w:rsidP="004F4031">
      <w:pPr>
        <w:spacing w:after="0" w:line="240" w:lineRule="auto"/>
        <w:rPr>
          <w:rFonts w:eastAsia="Times New Roman" w:cs="Calibri"/>
          <w:color w:val="000000"/>
          <w:szCs w:val="20"/>
          <w:lang w:eastAsia="nb-NO"/>
        </w:rPr>
      </w:pPr>
    </w:p>
    <w:p w14:paraId="0D672434" w14:textId="77777777" w:rsidR="007D45F3" w:rsidRDefault="00CF4E3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I alle offentlige/felles arealer skal det monteres nødvendig sanitærgarnityr ved servant og toalett. Såpedispenser må plasseres over vask eller søppelkasse. Det må planlegges for én såpedispenser, samt papirholder og søppelkasse på hver side av vaskerenne.</w:t>
      </w:r>
    </w:p>
    <w:p w14:paraId="048DA94A" w14:textId="77777777" w:rsidR="007D45F3" w:rsidRDefault="007D45F3" w:rsidP="004F4031">
      <w:pPr>
        <w:spacing w:after="0" w:line="240" w:lineRule="auto"/>
        <w:rPr>
          <w:rFonts w:eastAsia="Times New Roman" w:cs="Calibri"/>
          <w:color w:val="000000"/>
          <w:szCs w:val="20"/>
          <w:lang w:eastAsia="nb-NO"/>
        </w:rPr>
      </w:pPr>
    </w:p>
    <w:p w14:paraId="4EFCF5C4" w14:textId="77777777" w:rsidR="00B52F40" w:rsidRDefault="00CF4E3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Sanitærutstyr skal ikke plasseres slik at det er til hinder for manøvreringsareal for rullestol. Betjeningshøyde skal være maks. 110 cm (NS 11001-1, 1.3.6). Alt av sanitærgarnityr, også på vanlig toalett og i garderober, skal leveres montert innenfor rekkehøyde for barn og rullestolbrukere. Sanitærutstyr skal ha luminanskontrast til bakgrunn. Alt sanitærgarnityr leveres via Oslo kommunes samkjøpsavtale og bestilling koordineres med oppdragsgiver.</w:t>
      </w:r>
    </w:p>
    <w:p w14:paraId="505DF263" w14:textId="77777777" w:rsidR="00B52F40" w:rsidRDefault="00B52F40" w:rsidP="004F4031">
      <w:pPr>
        <w:spacing w:after="0" w:line="240" w:lineRule="auto"/>
        <w:rPr>
          <w:rFonts w:eastAsia="Times New Roman" w:cs="Calibri"/>
          <w:color w:val="000000"/>
          <w:szCs w:val="20"/>
          <w:lang w:eastAsia="nb-NO"/>
        </w:rPr>
      </w:pPr>
    </w:p>
    <w:p w14:paraId="750EF753" w14:textId="596D4787" w:rsidR="00CF4E3A" w:rsidRDefault="00CF4E3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Entreprenør skal montere sanitærgarnityr i samråd med oppdragsgiver. Dersom dette ikke gjelder for et spesielt areal, vil det være presisert i krav til det arealet.</w:t>
      </w:r>
    </w:p>
    <w:p w14:paraId="3D976BCA" w14:textId="77777777" w:rsidR="00CF4E3A" w:rsidRDefault="00CF4E3A" w:rsidP="004F4031">
      <w:pPr>
        <w:spacing w:after="0" w:line="240" w:lineRule="auto"/>
        <w:rPr>
          <w:rFonts w:eastAsia="Times New Roman" w:cs="Calibri"/>
          <w:color w:val="000000"/>
          <w:szCs w:val="20"/>
          <w:lang w:eastAsia="nb-NO"/>
        </w:rPr>
      </w:pPr>
    </w:p>
    <w:p w14:paraId="31F02A8C" w14:textId="77777777" w:rsidR="00A11A25" w:rsidRDefault="00A11A25"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120502" w:rsidRPr="00AA6B8E" w14:paraId="721C1480" w14:textId="77777777" w:rsidTr="00120502">
        <w:trPr>
          <w:trHeight w:val="45"/>
        </w:trPr>
        <w:tc>
          <w:tcPr>
            <w:tcW w:w="2973" w:type="pct"/>
            <w:tcBorders>
              <w:top w:val="nil"/>
              <w:left w:val="nil"/>
              <w:bottom w:val="nil"/>
              <w:right w:val="nil"/>
            </w:tcBorders>
            <w:noWrap/>
            <w:vAlign w:val="bottom"/>
            <w:hideMark/>
          </w:tcPr>
          <w:p w14:paraId="4B2E2DD5" w14:textId="6E1FE0CF" w:rsidR="00120502" w:rsidRPr="00AA6B8E" w:rsidRDefault="00120502"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Drikkestasjoner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5A119E0" w14:textId="1F567396" w:rsidR="00120502" w:rsidRPr="00AA6B8E" w:rsidRDefault="00120502"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FK-667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06A7A85" w14:textId="529D1410" w:rsidR="00120502" w:rsidRPr="00AA6B8E" w:rsidRDefault="00120502"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FEB197C" w14:textId="7519A437" w:rsidR="00120502" w:rsidRPr="00AA6B8E" w:rsidRDefault="0012050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93D635F" w14:textId="77777777" w:rsidR="00120502" w:rsidRPr="00AA6B8E" w:rsidRDefault="00120502"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319E543" w14:textId="77777777" w:rsidR="00120502" w:rsidRPr="00AA6B8E" w:rsidRDefault="00120502"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37D2C8E" w14:textId="77777777" w:rsidR="00120502" w:rsidRPr="00AA6B8E" w:rsidRDefault="0012050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4232F09" w14:textId="77777777" w:rsidR="00120502" w:rsidRPr="00AA6B8E" w:rsidRDefault="00120502"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4D03206" w14:textId="77777777" w:rsidR="00120502" w:rsidRPr="00AA6B8E" w:rsidRDefault="00120502" w:rsidP="004F4031">
            <w:pPr>
              <w:spacing w:after="0" w:line="240" w:lineRule="auto"/>
              <w:jc w:val="center"/>
              <w:rPr>
                <w:rFonts w:eastAsia="Times New Roman" w:cs="Calibri"/>
                <w:color w:val="000000"/>
                <w:sz w:val="16"/>
                <w:szCs w:val="16"/>
                <w:lang w:eastAsia="nb-NO"/>
              </w:rPr>
            </w:pPr>
          </w:p>
        </w:tc>
      </w:tr>
    </w:tbl>
    <w:p w14:paraId="26C9CF6D" w14:textId="77777777" w:rsidR="00AF2952" w:rsidRDefault="00AF2952" w:rsidP="004F4031">
      <w:pPr>
        <w:spacing w:after="0" w:line="240" w:lineRule="auto"/>
        <w:rPr>
          <w:rFonts w:eastAsia="Times New Roman" w:cs="Calibri"/>
          <w:color w:val="000000"/>
          <w:szCs w:val="20"/>
          <w:lang w:eastAsia="nb-NO"/>
        </w:rPr>
      </w:pPr>
    </w:p>
    <w:p w14:paraId="526337AA" w14:textId="77777777" w:rsidR="005478D9" w:rsidRDefault="00B120B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være minimum 2 drikkestasjoner med kjølt/kaldt vann sentralt plassert i skoleanlegget. Det skal være mulig å fylle flasker (fast armatur med svanehals, eller armatur montert på vegg), og drikkestasjonene skal være utformet og plassert slik at man unngår vannskader som følge av vannsøl (dyp vask). Løsningen skal være </w:t>
      </w:r>
      <w:proofErr w:type="gramStart"/>
      <w:r w:rsidRPr="00413795">
        <w:rPr>
          <w:rFonts w:eastAsia="Times New Roman" w:cs="Calibri"/>
          <w:color w:val="000000"/>
          <w:szCs w:val="20"/>
          <w:lang w:eastAsia="nb-NO"/>
        </w:rPr>
        <w:t>robust</w:t>
      </w:r>
      <w:proofErr w:type="gramEnd"/>
      <w:r w:rsidRPr="00413795">
        <w:rPr>
          <w:rFonts w:eastAsia="Times New Roman" w:cs="Calibri"/>
          <w:color w:val="000000"/>
          <w:szCs w:val="20"/>
          <w:lang w:eastAsia="nb-NO"/>
        </w:rPr>
        <w:t xml:space="preserve"> og tilpasset bruken.</w:t>
      </w:r>
    </w:p>
    <w:p w14:paraId="20141E91" w14:textId="77777777" w:rsidR="005478D9" w:rsidRDefault="005478D9" w:rsidP="004F4031">
      <w:pPr>
        <w:spacing w:after="0" w:line="240" w:lineRule="auto"/>
        <w:rPr>
          <w:rFonts w:eastAsia="Times New Roman" w:cs="Calibri"/>
          <w:color w:val="000000"/>
          <w:szCs w:val="20"/>
          <w:lang w:eastAsia="nb-NO"/>
        </w:rPr>
      </w:pPr>
    </w:p>
    <w:p w14:paraId="57DF0DEF" w14:textId="66B2A64E" w:rsidR="00B120B1" w:rsidRDefault="00B120B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Betjening som starter vann skal være betjeningsvennlig i både sitte- og ståhøyde, og betjeningen skal være godt synlig. Ventetid på kaldtvann skal være maksimalt 20 sekunder.</w:t>
      </w:r>
    </w:p>
    <w:p w14:paraId="7A0B03F2" w14:textId="77777777" w:rsidR="00D61340" w:rsidRDefault="00D61340" w:rsidP="004F4031">
      <w:pPr>
        <w:spacing w:after="0" w:line="240" w:lineRule="auto"/>
        <w:rPr>
          <w:rFonts w:eastAsia="Times New Roman" w:cs="Calibri"/>
          <w:color w:val="000000"/>
          <w:szCs w:val="20"/>
          <w:lang w:eastAsia="nb-NO"/>
        </w:rPr>
      </w:pPr>
    </w:p>
    <w:p w14:paraId="45B43B6F" w14:textId="566C21E6" w:rsidR="00B120B1" w:rsidRDefault="00B120B1"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68F941B" w14:textId="77777777" w:rsidR="00B120B1" w:rsidRDefault="00B120B1"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Der hvor det bygges flerbrukshall i tilknytning til skole, skal det etableres 1 d</w:t>
      </w:r>
      <w:r>
        <w:rPr>
          <w:rFonts w:eastAsia="Times New Roman" w:cs="Calibri"/>
          <w:i/>
          <w:iCs/>
          <w:color w:val="000000"/>
          <w:szCs w:val="20"/>
          <w:lang w:eastAsia="nb-NO"/>
        </w:rPr>
        <w:t>rikkestasjon i flerbrukshall.</w:t>
      </w:r>
    </w:p>
    <w:p w14:paraId="581342B9" w14:textId="77777777" w:rsidR="005940CA" w:rsidRDefault="005940CA" w:rsidP="004F4031">
      <w:pPr>
        <w:spacing w:after="0" w:line="240" w:lineRule="auto"/>
        <w:rPr>
          <w:rFonts w:eastAsia="Times New Roman" w:cs="Calibri"/>
          <w:color w:val="000000"/>
          <w:szCs w:val="20"/>
          <w:lang w:eastAsia="nb-NO"/>
        </w:rPr>
      </w:pPr>
    </w:p>
    <w:p w14:paraId="60DE40FA" w14:textId="77777777" w:rsidR="00C44A72" w:rsidRDefault="00C44A72"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375EC" w:rsidRPr="00AA6B8E" w14:paraId="64970095" w14:textId="77777777" w:rsidTr="006375EC">
        <w:trPr>
          <w:trHeight w:val="45"/>
        </w:trPr>
        <w:tc>
          <w:tcPr>
            <w:tcW w:w="2973" w:type="pct"/>
            <w:tcBorders>
              <w:top w:val="nil"/>
              <w:left w:val="nil"/>
              <w:bottom w:val="nil"/>
              <w:right w:val="nil"/>
            </w:tcBorders>
            <w:noWrap/>
            <w:vAlign w:val="bottom"/>
            <w:hideMark/>
          </w:tcPr>
          <w:p w14:paraId="7434773A" w14:textId="70211757" w:rsidR="006375EC" w:rsidRPr="00AA6B8E" w:rsidRDefault="006375EC"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Servant og vaskerenner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BCEE036" w14:textId="727724BC" w:rsidR="006375EC" w:rsidRPr="00AA6B8E" w:rsidRDefault="006375E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A7C4012" w14:textId="46D05F6B" w:rsidR="006375EC" w:rsidRPr="00AA6B8E" w:rsidRDefault="006375E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BB2E52E" w14:textId="0CA2834E" w:rsidR="006375EC" w:rsidRPr="00AA6B8E" w:rsidRDefault="006375E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590EEC1A" w14:textId="5193FB30" w:rsidR="006375EC" w:rsidRPr="00AA6B8E" w:rsidRDefault="006375EC"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C848BD8" w14:textId="35182E97" w:rsidR="006375EC" w:rsidRPr="00AA6B8E" w:rsidRDefault="006375EC"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3F5B49C" w14:textId="13F132AE" w:rsidR="006375EC" w:rsidRPr="00AA6B8E" w:rsidRDefault="006375E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41EA807" w14:textId="2731F76F" w:rsidR="006375EC" w:rsidRPr="00AA6B8E" w:rsidRDefault="006375E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720E8FD" w14:textId="77777777" w:rsidR="006375EC" w:rsidRPr="00AA6B8E" w:rsidRDefault="006375EC" w:rsidP="004F4031">
            <w:pPr>
              <w:spacing w:after="0" w:line="240" w:lineRule="auto"/>
              <w:jc w:val="center"/>
              <w:rPr>
                <w:rFonts w:eastAsia="Times New Roman" w:cs="Calibri"/>
                <w:color w:val="000000"/>
                <w:sz w:val="16"/>
                <w:szCs w:val="16"/>
                <w:lang w:eastAsia="nb-NO"/>
              </w:rPr>
            </w:pPr>
          </w:p>
        </w:tc>
      </w:tr>
    </w:tbl>
    <w:p w14:paraId="0300A7B3" w14:textId="77777777" w:rsidR="00AF2952" w:rsidRDefault="00AF2952" w:rsidP="004F4031">
      <w:pPr>
        <w:spacing w:after="0" w:line="240" w:lineRule="auto"/>
        <w:rPr>
          <w:rFonts w:eastAsia="Times New Roman" w:cs="Calibri"/>
          <w:color w:val="000000"/>
          <w:szCs w:val="20"/>
          <w:lang w:eastAsia="nb-NO"/>
        </w:rPr>
      </w:pPr>
    </w:p>
    <w:p w14:paraId="473CC09E" w14:textId="2159899A" w:rsidR="00B120B1" w:rsidRDefault="00B120B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Servanter og vaskerenner skal leveres med berøringsfrie tappearmaturer med mulighet til å regulere temperaturen, og med skoldesperre. Det er angitt på beskrivelse av det enkelte areal om det skal være servant og/eller vaskerenne. I boenheter gjelder egne krav til servanter. Servant leveres med speil montert på veggen over.</w:t>
      </w:r>
    </w:p>
    <w:p w14:paraId="5220968F" w14:textId="77777777" w:rsidR="00B120B1" w:rsidRDefault="00B120B1" w:rsidP="004F4031">
      <w:pPr>
        <w:spacing w:after="0" w:line="240" w:lineRule="auto"/>
        <w:rPr>
          <w:rFonts w:eastAsia="Times New Roman" w:cs="Calibri"/>
          <w:color w:val="000000"/>
          <w:szCs w:val="20"/>
          <w:lang w:eastAsia="nb-NO"/>
        </w:rPr>
      </w:pPr>
    </w:p>
    <w:p w14:paraId="296AD208" w14:textId="77777777" w:rsidR="00B57330" w:rsidRDefault="00B57330"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C0A22" w:rsidRPr="00AA6B8E" w14:paraId="1B5B07DE" w14:textId="77777777" w:rsidTr="003C0A22">
        <w:trPr>
          <w:trHeight w:val="45"/>
        </w:trPr>
        <w:tc>
          <w:tcPr>
            <w:tcW w:w="2973" w:type="pct"/>
            <w:tcBorders>
              <w:top w:val="nil"/>
              <w:left w:val="nil"/>
              <w:bottom w:val="nil"/>
              <w:right w:val="nil"/>
            </w:tcBorders>
            <w:noWrap/>
            <w:vAlign w:val="bottom"/>
            <w:hideMark/>
          </w:tcPr>
          <w:p w14:paraId="3D8E7190" w14:textId="11D374DA" w:rsidR="003C0A22" w:rsidRPr="00AA6B8E" w:rsidRDefault="003C0A22"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servant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CA77E27" w14:textId="5F00697D" w:rsidR="003C0A22" w:rsidRPr="00AA6B8E" w:rsidRDefault="003C0A2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09F53AA" w14:textId="6614066A" w:rsidR="003C0A22" w:rsidRPr="00AA6B8E" w:rsidRDefault="003C0A2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B59951F" w14:textId="22C1112D" w:rsidR="003C0A22" w:rsidRPr="00AA6B8E" w:rsidRDefault="003C0A2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6BAA37A" w14:textId="63BCACC2" w:rsidR="003C0A22" w:rsidRPr="00AA6B8E" w:rsidRDefault="003C0A22"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111E314D" w14:textId="583C7E45" w:rsidR="003C0A22" w:rsidRPr="00AA6B8E" w:rsidRDefault="003C0A22"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E56105E" w14:textId="564C736F" w:rsidR="003C0A22" w:rsidRPr="00AA6B8E" w:rsidRDefault="003C0A2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6BEC53B" w14:textId="4DF55898" w:rsidR="003C0A22" w:rsidRPr="00AA6B8E" w:rsidRDefault="003C0A2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6FA15587" w14:textId="77777777" w:rsidR="003C0A22" w:rsidRPr="00AA6B8E" w:rsidRDefault="003C0A22" w:rsidP="004F4031">
            <w:pPr>
              <w:spacing w:after="0" w:line="240" w:lineRule="auto"/>
              <w:jc w:val="center"/>
              <w:rPr>
                <w:rFonts w:eastAsia="Times New Roman" w:cs="Calibri"/>
                <w:color w:val="000000"/>
                <w:sz w:val="16"/>
                <w:szCs w:val="16"/>
                <w:lang w:eastAsia="nb-NO"/>
              </w:rPr>
            </w:pPr>
          </w:p>
        </w:tc>
      </w:tr>
    </w:tbl>
    <w:p w14:paraId="2228042A" w14:textId="77777777" w:rsidR="00AF2952" w:rsidRDefault="00AF2952" w:rsidP="004F4031">
      <w:pPr>
        <w:spacing w:after="0" w:line="240" w:lineRule="auto"/>
        <w:rPr>
          <w:rFonts w:eastAsia="Times New Roman" w:cs="Calibri"/>
          <w:color w:val="000000"/>
          <w:szCs w:val="20"/>
          <w:lang w:eastAsia="nb-NO"/>
        </w:rPr>
      </w:pPr>
    </w:p>
    <w:p w14:paraId="53D355B9" w14:textId="77777777" w:rsidR="00295F5E" w:rsidRDefault="00B120B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Universelt utformet servant skal ha ergonomisk utforming. Leveres med armatur med lang hendel og mulighet til å regulere temperatur og med skoldesperre. Det er angitt i det enkelte krav til rommet om det skal være universelt utformet servant.</w:t>
      </w:r>
    </w:p>
    <w:p w14:paraId="3FC2C83D" w14:textId="77777777" w:rsidR="00295F5E" w:rsidRDefault="00295F5E" w:rsidP="004F4031">
      <w:pPr>
        <w:spacing w:after="0" w:line="240" w:lineRule="auto"/>
        <w:rPr>
          <w:rFonts w:eastAsia="Times New Roman" w:cs="Calibri"/>
          <w:color w:val="000000"/>
          <w:szCs w:val="20"/>
          <w:lang w:eastAsia="nb-NO"/>
        </w:rPr>
      </w:pPr>
    </w:p>
    <w:p w14:paraId="3ECF6E87" w14:textId="6D8C7072" w:rsidR="00B120B1" w:rsidRDefault="00B120B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Leveres med speil montert på vegg over servant som kan benyttes både av stående og sittende i rullestolhøyde.</w:t>
      </w:r>
    </w:p>
    <w:p w14:paraId="103F2632" w14:textId="77777777" w:rsidR="00330672" w:rsidRDefault="00330672" w:rsidP="004F4031">
      <w:pPr>
        <w:spacing w:after="0" w:line="240" w:lineRule="auto"/>
        <w:rPr>
          <w:rFonts w:eastAsia="Times New Roman" w:cs="Calibri"/>
          <w:color w:val="000000"/>
          <w:szCs w:val="20"/>
          <w:lang w:eastAsia="nb-NO"/>
        </w:rPr>
      </w:pPr>
    </w:p>
    <w:p w14:paraId="58058073" w14:textId="77777777" w:rsidR="0077091B" w:rsidRDefault="0077091B"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C0A22" w:rsidRPr="00AA6B8E" w14:paraId="0860C6E1" w14:textId="77777777" w:rsidTr="003C0A22">
        <w:trPr>
          <w:trHeight w:val="45"/>
        </w:trPr>
        <w:tc>
          <w:tcPr>
            <w:tcW w:w="2973" w:type="pct"/>
            <w:tcBorders>
              <w:top w:val="nil"/>
              <w:left w:val="nil"/>
              <w:bottom w:val="nil"/>
              <w:right w:val="nil"/>
            </w:tcBorders>
            <w:noWrap/>
            <w:vAlign w:val="bottom"/>
            <w:hideMark/>
          </w:tcPr>
          <w:p w14:paraId="1E617D4E" w14:textId="2155051D" w:rsidR="003C0A22" w:rsidRPr="00AA6B8E" w:rsidRDefault="003C0A22"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toalettrom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D10E04C" w14:textId="25A634AD" w:rsidR="003C0A22" w:rsidRPr="00AA6B8E" w:rsidRDefault="003C0A2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FK-589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B79779C" w14:textId="449EABFF" w:rsidR="003C0A22" w:rsidRPr="00AA6B8E" w:rsidRDefault="003C0A2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DEE77C2" w14:textId="29E23860" w:rsidR="003C0A22" w:rsidRPr="00AA6B8E" w:rsidRDefault="003C0A2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0753061" w14:textId="66997F48" w:rsidR="003C0A22" w:rsidRPr="00AA6B8E" w:rsidRDefault="003C0A22"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ACDF073" w14:textId="29B4E724" w:rsidR="003C0A22" w:rsidRPr="00AA6B8E" w:rsidRDefault="003C0A22"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98E4551" w14:textId="4AEF812F" w:rsidR="003C0A22" w:rsidRPr="00AA6B8E" w:rsidRDefault="003C0A2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2061096" w14:textId="613BBD91" w:rsidR="003C0A22" w:rsidRPr="00AA6B8E" w:rsidRDefault="003C0A2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DB7345E" w14:textId="77777777" w:rsidR="003C0A22" w:rsidRPr="00AA6B8E" w:rsidRDefault="003C0A22" w:rsidP="004F4031">
            <w:pPr>
              <w:spacing w:after="0" w:line="240" w:lineRule="auto"/>
              <w:jc w:val="center"/>
              <w:rPr>
                <w:rFonts w:eastAsia="Times New Roman" w:cs="Calibri"/>
                <w:color w:val="000000"/>
                <w:sz w:val="16"/>
                <w:szCs w:val="16"/>
                <w:lang w:eastAsia="nb-NO"/>
              </w:rPr>
            </w:pPr>
          </w:p>
        </w:tc>
      </w:tr>
    </w:tbl>
    <w:p w14:paraId="6BAF4246" w14:textId="77777777" w:rsidR="00AF2952" w:rsidRDefault="00AF2952" w:rsidP="004F4031">
      <w:pPr>
        <w:spacing w:after="0" w:line="240" w:lineRule="auto"/>
        <w:rPr>
          <w:rFonts w:eastAsia="Times New Roman" w:cs="Calibri"/>
          <w:color w:val="000000"/>
          <w:szCs w:val="20"/>
          <w:lang w:eastAsia="nb-NO"/>
        </w:rPr>
      </w:pPr>
    </w:p>
    <w:p w14:paraId="6F9F630F" w14:textId="77777777" w:rsidR="002F506D" w:rsidRDefault="00D20EA6" w:rsidP="004F4031">
      <w:pPr>
        <w:spacing w:after="0" w:line="240" w:lineRule="auto"/>
        <w:rPr>
          <w:rFonts w:eastAsia="Times New Roman" w:cs="Calibri"/>
          <w:szCs w:val="20"/>
          <w:lang w:eastAsia="nb-NO"/>
        </w:rPr>
      </w:pPr>
      <w:r w:rsidRPr="00A30AF5">
        <w:rPr>
          <w:rFonts w:eastAsia="Times New Roman" w:cs="Calibri"/>
          <w:color w:val="000000"/>
          <w:szCs w:val="20"/>
          <w:lang w:eastAsia="nb-NO"/>
        </w:rPr>
        <w:t xml:space="preserve">Dette arealet er delvis våtrom. Universelt utformede toaletter skal plasseres der det er vanlige toaletter eller i nærheten for å </w:t>
      </w:r>
      <w:r w:rsidRPr="00AD684B">
        <w:rPr>
          <w:rFonts w:eastAsia="Times New Roman" w:cs="Calibri"/>
          <w:szCs w:val="20"/>
          <w:lang w:eastAsia="nb-NO"/>
        </w:rPr>
        <w:t>ivareta likeverdig bruk. Ved plassering må man ta hensyn til soneinndelinger, skallsikring og hvilke områder som skal benyttes utenom ordinær brukstid.</w:t>
      </w:r>
    </w:p>
    <w:p w14:paraId="5B7FCD74" w14:textId="77777777" w:rsidR="002F506D" w:rsidRDefault="002F506D" w:rsidP="004F4031">
      <w:pPr>
        <w:spacing w:after="0" w:line="240" w:lineRule="auto"/>
        <w:rPr>
          <w:rFonts w:eastAsia="Times New Roman" w:cs="Calibri"/>
          <w:szCs w:val="20"/>
          <w:lang w:eastAsia="nb-NO"/>
        </w:rPr>
      </w:pPr>
    </w:p>
    <w:p w14:paraId="3B96AC3C" w14:textId="77777777" w:rsidR="00366CC3" w:rsidRDefault="00D20EA6" w:rsidP="004F4031">
      <w:pPr>
        <w:spacing w:after="0" w:line="240" w:lineRule="auto"/>
        <w:rPr>
          <w:rFonts w:eastAsia="Oslo Sans Office" w:cs="Oslo Sans Office"/>
          <w:szCs w:val="20"/>
        </w:rPr>
      </w:pPr>
      <w:r w:rsidRPr="00E84645">
        <w:rPr>
          <w:rFonts w:eastAsia="Oslo Sans Office" w:cs="Oslo Sans Office"/>
          <w:szCs w:val="20"/>
        </w:rPr>
        <w:t>Toalettet skal være veggmontert. Det skal leveres universelt utformet servant.</w:t>
      </w:r>
    </w:p>
    <w:p w14:paraId="09D18B31" w14:textId="77777777" w:rsidR="00366CC3" w:rsidRDefault="00366CC3" w:rsidP="004F4031">
      <w:pPr>
        <w:spacing w:after="0" w:line="240" w:lineRule="auto"/>
        <w:rPr>
          <w:rFonts w:eastAsia="Oslo Sans Office" w:cs="Oslo Sans Office"/>
          <w:szCs w:val="20"/>
        </w:rPr>
      </w:pPr>
    </w:p>
    <w:p w14:paraId="792728DB" w14:textId="73A21070" w:rsidR="00D20EA6" w:rsidRDefault="00D20EA6" w:rsidP="004F4031">
      <w:pPr>
        <w:spacing w:after="0" w:line="240" w:lineRule="auto"/>
      </w:pPr>
      <w:r w:rsidRPr="00E84645">
        <w:rPr>
          <w:szCs w:val="20"/>
        </w:rPr>
        <w:t>Dører til universelt utformede toaletter samt dører til eventuelle forrom til universelt utformede toalettet skal være utadslående og ha midtstilt bøylehåndtak på innsiden. Dørene skal være terskelfrie</w:t>
      </w:r>
      <w:r>
        <w:t xml:space="preserve"> eller ha avfaset terskel på maksimum 1,5 cm i døråpninger hvor det må være terskel grunnet forskriftskrav eller av hensyn til lydforhold.</w:t>
      </w:r>
    </w:p>
    <w:p w14:paraId="3EF354CE" w14:textId="77777777" w:rsidR="00CF27F5" w:rsidRPr="00CF27F5" w:rsidRDefault="00CF27F5" w:rsidP="004F4031">
      <w:pPr>
        <w:spacing w:after="0" w:line="240" w:lineRule="auto"/>
        <w:rPr>
          <w:rFonts w:eastAsia="Oslo Sans Office" w:cs="Oslo Sans Office"/>
          <w:szCs w:val="20"/>
        </w:rPr>
      </w:pPr>
    </w:p>
    <w:p w14:paraId="21844F51" w14:textId="77777777" w:rsidR="00A1048E" w:rsidRPr="000C418F" w:rsidRDefault="00A1048E" w:rsidP="004F4031">
      <w:pPr>
        <w:spacing w:after="0" w:line="240" w:lineRule="auto"/>
      </w:pPr>
      <w:r w:rsidRPr="000C418F">
        <w:t>For skolebygg skal det monteres signalkontakt ved toalett som går til varsellampe med lys på utsiden av toalettdøren. For øvrige formålsbygg skal det vurderes alarm og/eller lavt-sittende signalkontakt som går til personalet. I bygg med velferdsteknologi skal alarmen kobles til relevante fagsystemer for oppfølging av brukere.</w:t>
      </w:r>
    </w:p>
    <w:p w14:paraId="281B5F97" w14:textId="77777777" w:rsidR="00D20EA6" w:rsidRPr="002C1F90" w:rsidRDefault="00D20EA6" w:rsidP="004F4031">
      <w:pPr>
        <w:spacing w:after="0" w:line="240" w:lineRule="auto"/>
        <w:rPr>
          <w:rFonts w:eastAsia="Oslo Sans Office" w:cs="Oslo Sans Office"/>
          <w:szCs w:val="20"/>
        </w:rPr>
      </w:pPr>
    </w:p>
    <w:p w14:paraId="3D2EDDED" w14:textId="77777777" w:rsidR="00D20EA6" w:rsidRPr="002C1F90" w:rsidRDefault="00D20EA6" w:rsidP="004F4031">
      <w:pPr>
        <w:spacing w:after="0" w:line="240" w:lineRule="auto"/>
      </w:pPr>
      <w:r w:rsidRPr="002C1F90">
        <w:rPr>
          <w:szCs w:val="20"/>
        </w:rPr>
        <w:t>For sykehjem, omsorgs- og Omsorg+-boliger sine fellesarealer, samt for skoler, flerbrukshaller og barnehager hvor</w:t>
      </w:r>
      <w:r>
        <w:t xml:space="preserve"> det er spesielle brukergrupper, skal det vurderes i det enkelte prosjekt om det skal tilrettelegges for fast elektrisk tilkobling ved toalett som forberedelse til montering av spyl/tørk-toalett.</w:t>
      </w:r>
    </w:p>
    <w:p w14:paraId="29E7F914" w14:textId="70F7A58A" w:rsidR="00B120B1" w:rsidRPr="00777706" w:rsidRDefault="00B120B1" w:rsidP="004F4031">
      <w:pPr>
        <w:spacing w:after="0" w:line="240" w:lineRule="auto"/>
        <w:rPr>
          <w:rFonts w:eastAsia="Times New Roman" w:cs="Calibri"/>
          <w:color w:val="000000"/>
          <w:szCs w:val="20"/>
          <w:lang w:eastAsia="nb-NO"/>
        </w:rPr>
      </w:pPr>
    </w:p>
    <w:p w14:paraId="4B6D1504" w14:textId="77777777" w:rsidR="00A97490" w:rsidRPr="00777706" w:rsidRDefault="00A97490" w:rsidP="004F4031">
      <w:pPr>
        <w:spacing w:after="0" w:line="240" w:lineRule="auto"/>
        <w:rPr>
          <w:rStyle w:val="Sterk"/>
          <w:b w:val="0"/>
          <w:bCs w:val="0"/>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BB11BC" w:rsidRPr="00AA6B8E" w14:paraId="042AD115" w14:textId="77777777" w:rsidTr="00BB11BC">
        <w:trPr>
          <w:trHeight w:val="45"/>
        </w:trPr>
        <w:tc>
          <w:tcPr>
            <w:tcW w:w="2973" w:type="pct"/>
            <w:tcBorders>
              <w:top w:val="nil"/>
              <w:left w:val="nil"/>
              <w:bottom w:val="nil"/>
              <w:right w:val="nil"/>
            </w:tcBorders>
            <w:noWrap/>
            <w:vAlign w:val="bottom"/>
            <w:hideMark/>
          </w:tcPr>
          <w:p w14:paraId="1BCEEB36" w14:textId="5FE84CA1" w:rsidR="00BB11BC" w:rsidRPr="00AA6B8E" w:rsidRDefault="00BB11BC"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Toalettrom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C2242D1" w14:textId="79265A87" w:rsidR="00BB11BC" w:rsidRPr="00AA6B8E" w:rsidRDefault="00BB11B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96A41B6" w14:textId="7A459DF5" w:rsidR="00BB11BC" w:rsidRPr="00AA6B8E" w:rsidRDefault="00BB11B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C67D1A2" w14:textId="6677DC12" w:rsidR="00BB11BC" w:rsidRPr="00AA6B8E" w:rsidRDefault="00BB11B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5E2310F" w14:textId="1F4283B2" w:rsidR="00BB11BC" w:rsidRPr="00AA6B8E" w:rsidRDefault="00BB11BC"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4180D402" w14:textId="55C2FF62" w:rsidR="00BB11BC" w:rsidRPr="00AA6B8E" w:rsidRDefault="00BB11BC"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652161D" w14:textId="167BAC1E" w:rsidR="00BB11BC" w:rsidRPr="00AA6B8E" w:rsidRDefault="00BB11B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62711A8" w14:textId="2186A59C" w:rsidR="00BB11BC" w:rsidRPr="00AA6B8E" w:rsidRDefault="00BB11B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3DD1991" w14:textId="77777777" w:rsidR="00BB11BC" w:rsidRPr="00AA6B8E" w:rsidRDefault="00BB11BC" w:rsidP="004F4031">
            <w:pPr>
              <w:spacing w:after="0" w:line="240" w:lineRule="auto"/>
              <w:jc w:val="center"/>
              <w:rPr>
                <w:rFonts w:eastAsia="Times New Roman" w:cs="Calibri"/>
                <w:color w:val="000000"/>
                <w:sz w:val="16"/>
                <w:szCs w:val="16"/>
                <w:lang w:eastAsia="nb-NO"/>
              </w:rPr>
            </w:pPr>
          </w:p>
        </w:tc>
      </w:tr>
    </w:tbl>
    <w:p w14:paraId="5D479665" w14:textId="77777777" w:rsidR="00AF2952" w:rsidRPr="00F638DD" w:rsidRDefault="00AF2952" w:rsidP="004F4031">
      <w:pPr>
        <w:spacing w:after="0" w:line="240" w:lineRule="auto"/>
        <w:rPr>
          <w:rStyle w:val="Sterk"/>
          <w:b w:val="0"/>
          <w:bCs w:val="0"/>
        </w:rPr>
      </w:pPr>
    </w:p>
    <w:p w14:paraId="61978367" w14:textId="67B67230" w:rsidR="00B120B1" w:rsidRDefault="0060717B" w:rsidP="004F4031">
      <w:pPr>
        <w:spacing w:after="0" w:line="240" w:lineRule="auto"/>
        <w:rPr>
          <w:rFonts w:eastAsia="Times New Roman" w:cs="Calibri"/>
          <w:color w:val="000000"/>
          <w:szCs w:val="20"/>
          <w:lang w:eastAsia="nb-NO"/>
        </w:rPr>
      </w:pPr>
      <w:r w:rsidRPr="007D6D96">
        <w:rPr>
          <w:rStyle w:val="Sterk"/>
          <w:b w:val="0"/>
          <w:bCs w:val="0"/>
        </w:rPr>
        <w:t>Det skal etableres kjønnsnøytrale toaletter der det er mulig uten å komme i konflikt med arbeidsplassforskriften</w:t>
      </w:r>
      <w:r w:rsidRPr="007D6D96">
        <w:rPr>
          <w:rStyle w:val="Sterk"/>
        </w:rPr>
        <w:t>.</w:t>
      </w:r>
      <w:r w:rsidRPr="007D6D96">
        <w:rPr>
          <w:rStyle w:val="Sterk"/>
          <w:i/>
          <w:iCs/>
        </w:rPr>
        <w:t xml:space="preserve"> </w:t>
      </w:r>
      <w:r w:rsidR="00B120B1" w:rsidRPr="007D6D96">
        <w:rPr>
          <w:rFonts w:eastAsia="Times New Roman" w:cs="Calibri"/>
          <w:szCs w:val="20"/>
          <w:lang w:eastAsia="nb-NO"/>
        </w:rPr>
        <w:t xml:space="preserve">Dette arealet er delvis våtrom. Toalett skal være veggmontert. Det skal være servant i tilknytning </w:t>
      </w:r>
      <w:r w:rsidR="00B120B1" w:rsidRPr="00413795">
        <w:rPr>
          <w:rFonts w:eastAsia="Times New Roman" w:cs="Calibri"/>
          <w:color w:val="000000"/>
          <w:szCs w:val="20"/>
          <w:lang w:eastAsia="nb-NO"/>
        </w:rPr>
        <w:t>til toalett. Gulv og vegg bak toalett skal utføres i vinyl eller annet materiale som ikke kan trekke urin/lukt.  Alle bad og toalettrom skal ha luminanskontraster iht. TEK § 12–9 (2) a. Alle bad og toalettrom må ivareta luminanskontrast mellom gulv og vegger og mellom fastmontert utstyr og gulv/vegg.</w:t>
      </w:r>
    </w:p>
    <w:p w14:paraId="59758AF7" w14:textId="77777777" w:rsidR="00B120B1" w:rsidRDefault="00B120B1" w:rsidP="004F4031">
      <w:pPr>
        <w:spacing w:after="0" w:line="240" w:lineRule="auto"/>
        <w:rPr>
          <w:rFonts w:eastAsia="Times New Roman" w:cs="Calibri"/>
          <w:color w:val="000000"/>
          <w:szCs w:val="20"/>
          <w:lang w:eastAsia="nb-NO"/>
        </w:rPr>
      </w:pPr>
    </w:p>
    <w:p w14:paraId="2650EB11" w14:textId="77777777" w:rsidR="005272B3" w:rsidRDefault="005272B3"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006B86" w:rsidRPr="00AA6B8E" w14:paraId="025FBF22" w14:textId="77777777" w:rsidTr="00006B86">
        <w:trPr>
          <w:trHeight w:val="45"/>
        </w:trPr>
        <w:tc>
          <w:tcPr>
            <w:tcW w:w="2973" w:type="pct"/>
            <w:tcBorders>
              <w:top w:val="nil"/>
              <w:left w:val="nil"/>
              <w:bottom w:val="nil"/>
              <w:right w:val="nil"/>
            </w:tcBorders>
            <w:noWrap/>
            <w:vAlign w:val="bottom"/>
            <w:hideMark/>
          </w:tcPr>
          <w:p w14:paraId="718CF000" w14:textId="230591E4" w:rsidR="00006B86" w:rsidRPr="00AA6B8E" w:rsidRDefault="00006B86"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Enkeltstående dusj i bad og garderobe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6E030BA" w14:textId="40054161" w:rsidR="00006B86" w:rsidRPr="00AA6B8E" w:rsidRDefault="00006B8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1BA2BCF" w14:textId="299B07E3" w:rsidR="00006B86" w:rsidRPr="00AA6B8E" w:rsidRDefault="00006B8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E2F6EAD" w14:textId="44E8CA2F" w:rsidR="00006B86" w:rsidRPr="00AA6B8E" w:rsidRDefault="00006B8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CB5D1D0" w14:textId="31A14EDB" w:rsidR="00006B86" w:rsidRPr="00AA6B8E" w:rsidRDefault="00006B86"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63F1936" w14:textId="145B02F9" w:rsidR="00006B86" w:rsidRPr="00AA6B8E" w:rsidRDefault="00006B86"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DB7282D" w14:textId="1631A3AB" w:rsidR="00006B86" w:rsidRPr="00AA6B8E" w:rsidRDefault="00006B8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68D0DFB" w14:textId="096086DB" w:rsidR="00006B86" w:rsidRPr="00AA6B8E" w:rsidRDefault="00006B8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C5E2289" w14:textId="57223EB9" w:rsidR="00006B86" w:rsidRPr="00AA6B8E" w:rsidRDefault="00006B8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D42EEC5" w14:textId="77777777" w:rsidR="00AF2952" w:rsidRDefault="00AF2952" w:rsidP="004F4031">
      <w:pPr>
        <w:spacing w:after="0" w:line="240" w:lineRule="auto"/>
        <w:rPr>
          <w:rFonts w:eastAsia="Times New Roman" w:cs="Calibri"/>
          <w:color w:val="000000"/>
          <w:szCs w:val="20"/>
          <w:lang w:eastAsia="nb-NO"/>
        </w:rPr>
      </w:pPr>
    </w:p>
    <w:p w14:paraId="7D56EC65" w14:textId="77777777" w:rsidR="00B97B95" w:rsidRDefault="00B120B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Dette arealet er våtrom. Der det er dusj skal minimum én dusj med trinnfri adkomst være dimensjonert for alle (universelt utformet), med dusjsone 130 x 160 cm. Dersom dusjløsningen ikke er kjønnsnøytral, men forbeholdt ett kjønn, må én dusj for hvert kjønn oppfylle dette målkravet.</w:t>
      </w:r>
    </w:p>
    <w:p w14:paraId="4C253AF8" w14:textId="77777777" w:rsidR="00B97B95" w:rsidRDefault="00B97B95" w:rsidP="004F4031">
      <w:pPr>
        <w:spacing w:after="0" w:line="240" w:lineRule="auto"/>
        <w:rPr>
          <w:rFonts w:eastAsia="Times New Roman" w:cs="Calibri"/>
          <w:color w:val="000000"/>
          <w:szCs w:val="20"/>
          <w:lang w:eastAsia="nb-NO"/>
        </w:rPr>
      </w:pPr>
    </w:p>
    <w:p w14:paraId="03288BE0" w14:textId="0AB7E6FD" w:rsidR="00B120B1" w:rsidRDefault="00B120B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ikke benyttes dusjkabinett. Det skal være sluk og varme i gulvet. Dusjarmatur leveres med skoldesikring, lokal termostatstyring og mulighet for å regulere vannforbruket individuelt. Den leveres med løst dusjhode med veggfeste.</w:t>
      </w:r>
    </w:p>
    <w:p w14:paraId="77CCB429" w14:textId="77777777" w:rsidR="00B120B1" w:rsidRDefault="00B120B1" w:rsidP="004F4031">
      <w:pPr>
        <w:spacing w:after="0" w:line="240" w:lineRule="auto"/>
        <w:rPr>
          <w:rFonts w:eastAsia="Times New Roman" w:cs="Calibri"/>
          <w:color w:val="000000"/>
          <w:szCs w:val="20"/>
          <w:lang w:eastAsia="nb-NO"/>
        </w:rPr>
      </w:pPr>
    </w:p>
    <w:p w14:paraId="1EC184ED" w14:textId="3DA1856F" w:rsidR="00B120B1" w:rsidRDefault="00B120B1"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5DBFCDF" w14:textId="77777777" w:rsidR="00B120B1" w:rsidRDefault="00B120B1"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Det må i hvert prosjekt vurderes om krav til tilgjengelighet for alle er ivaretatt, med hensyn til størrelse og plassering av dusjanlegg. Det må kontrolleres at det er trinnfri adkomst mellom aktivitetsflater og dusj, og at avstanden til dusj ikke er lengre for rullestolbruker enn for andre brukere. Rommet der den enkeltstående dusjen er plassert må være prosjektert iht. krav til TEK17 § 12-7.</w:t>
      </w:r>
    </w:p>
    <w:p w14:paraId="35305F0A" w14:textId="77777777" w:rsidR="00B120B1" w:rsidRDefault="00B120B1" w:rsidP="004F4031">
      <w:pPr>
        <w:spacing w:after="0" w:line="240" w:lineRule="auto"/>
        <w:rPr>
          <w:rFonts w:eastAsia="Times New Roman" w:cs="Calibri"/>
          <w:color w:val="000000"/>
          <w:szCs w:val="20"/>
          <w:lang w:eastAsia="nb-NO"/>
        </w:rPr>
      </w:pPr>
    </w:p>
    <w:p w14:paraId="60F0FF58" w14:textId="77777777" w:rsidR="00F428BF" w:rsidRDefault="00F428BF"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314BA" w:rsidRPr="00AA6B8E" w14:paraId="531D06F3" w14:textId="77777777" w:rsidTr="006314BA">
        <w:trPr>
          <w:trHeight w:val="45"/>
        </w:trPr>
        <w:tc>
          <w:tcPr>
            <w:tcW w:w="2973" w:type="pct"/>
            <w:tcBorders>
              <w:top w:val="nil"/>
              <w:left w:val="nil"/>
              <w:bottom w:val="nil"/>
              <w:right w:val="nil"/>
            </w:tcBorders>
            <w:noWrap/>
            <w:vAlign w:val="bottom"/>
            <w:hideMark/>
          </w:tcPr>
          <w:p w14:paraId="7BBC523B" w14:textId="11F9C394" w:rsidR="006314BA" w:rsidRPr="00AA6B8E" w:rsidRDefault="006314BA"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Dusjanlegg i garderober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2ABAE01" w14:textId="24EDE08A" w:rsidR="006314BA" w:rsidRPr="00AA6B8E" w:rsidRDefault="006314B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FK-620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F3F068D" w14:textId="2B9AE3A2" w:rsidR="006314BA" w:rsidRPr="00AA6B8E" w:rsidRDefault="006314B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FEB0CD0" w14:textId="6BBFC82E" w:rsidR="006314BA" w:rsidRPr="00AA6B8E" w:rsidRDefault="006314BA"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757843D" w14:textId="376F7DEE" w:rsidR="006314BA" w:rsidRPr="00AA6B8E" w:rsidRDefault="006314BA"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37921F3" w14:textId="4B3ED89F" w:rsidR="006314BA" w:rsidRPr="00AA6B8E" w:rsidRDefault="006314BA"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91868FB" w14:textId="08F78D83" w:rsidR="006314BA" w:rsidRPr="00AA6B8E" w:rsidRDefault="006314BA"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88028D9" w14:textId="1BFC8E25" w:rsidR="006314BA" w:rsidRPr="00AA6B8E" w:rsidRDefault="006314BA"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7ABC122" w14:textId="77777777" w:rsidR="006314BA" w:rsidRPr="00AA6B8E" w:rsidRDefault="006314BA" w:rsidP="004F4031">
            <w:pPr>
              <w:spacing w:after="0" w:line="240" w:lineRule="auto"/>
              <w:jc w:val="center"/>
              <w:rPr>
                <w:rFonts w:eastAsia="Times New Roman" w:cs="Calibri"/>
                <w:color w:val="000000"/>
                <w:sz w:val="16"/>
                <w:szCs w:val="16"/>
                <w:lang w:eastAsia="nb-NO"/>
              </w:rPr>
            </w:pPr>
          </w:p>
        </w:tc>
      </w:tr>
    </w:tbl>
    <w:p w14:paraId="63A2A47B" w14:textId="77777777" w:rsidR="00AF2952" w:rsidRDefault="00AF2952" w:rsidP="004F4031">
      <w:pPr>
        <w:spacing w:after="0" w:line="240" w:lineRule="auto"/>
        <w:rPr>
          <w:rFonts w:eastAsia="Times New Roman" w:cs="Calibri"/>
          <w:color w:val="000000"/>
          <w:szCs w:val="20"/>
          <w:lang w:eastAsia="nb-NO"/>
        </w:rPr>
      </w:pPr>
    </w:p>
    <w:p w14:paraId="1701625B" w14:textId="77777777" w:rsidR="003809BF" w:rsidRDefault="00B120B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Dette arealet er våtrom. Dusjområdet skal være skjermet for innsyn fra trafikkareal gjennom inngangsdør fra garderobe. Siktlinjer mellom dusjnisjer skal unngås.</w:t>
      </w:r>
    </w:p>
    <w:p w14:paraId="0EC156A3" w14:textId="77777777" w:rsidR="003809BF" w:rsidRDefault="003809BF" w:rsidP="004F4031">
      <w:pPr>
        <w:spacing w:after="0" w:line="240" w:lineRule="auto"/>
        <w:rPr>
          <w:rFonts w:eastAsia="Times New Roman" w:cs="Calibri"/>
          <w:color w:val="000000"/>
          <w:szCs w:val="20"/>
          <w:lang w:eastAsia="nb-NO"/>
        </w:rPr>
      </w:pPr>
    </w:p>
    <w:p w14:paraId="00FEEBD2" w14:textId="77777777" w:rsidR="006B1EFA" w:rsidRDefault="00B120B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I felles dusjanlegg skal dusjhodene plasseres i egne dusjnisjer, hvorav minst 1 nisje skal være tilpasset iht. krav knyttet til utforming av universelt utformet dusj i TEK § 12-9.</w:t>
      </w:r>
    </w:p>
    <w:p w14:paraId="577CE70D" w14:textId="77777777" w:rsidR="006B1EFA" w:rsidRDefault="006B1EFA" w:rsidP="004F4031">
      <w:pPr>
        <w:spacing w:after="0" w:line="240" w:lineRule="auto"/>
        <w:rPr>
          <w:rFonts w:eastAsia="Times New Roman" w:cs="Calibri"/>
          <w:color w:val="000000"/>
          <w:szCs w:val="20"/>
          <w:lang w:eastAsia="nb-NO"/>
        </w:rPr>
      </w:pPr>
    </w:p>
    <w:p w14:paraId="3697FB5D" w14:textId="77777777" w:rsidR="00BF46B6" w:rsidRDefault="00B120B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Dusj skal ha tidsstyrt av/på-batteri med trykkstyring eller fotocelle.</w:t>
      </w:r>
    </w:p>
    <w:p w14:paraId="5AE8F397" w14:textId="77777777" w:rsidR="00BF46B6" w:rsidRDefault="00B120B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være </w:t>
      </w:r>
      <w:proofErr w:type="spellStart"/>
      <w:r w:rsidRPr="00413795">
        <w:rPr>
          <w:rFonts w:eastAsia="Times New Roman" w:cs="Calibri"/>
          <w:color w:val="000000"/>
          <w:szCs w:val="20"/>
          <w:lang w:eastAsia="nb-NO"/>
        </w:rPr>
        <w:t>slukrenne</w:t>
      </w:r>
      <w:proofErr w:type="spellEnd"/>
      <w:r w:rsidRPr="00413795">
        <w:rPr>
          <w:rFonts w:eastAsia="Times New Roman" w:cs="Calibri"/>
          <w:color w:val="000000"/>
          <w:szCs w:val="20"/>
          <w:lang w:eastAsia="nb-NO"/>
        </w:rPr>
        <w:t xml:space="preserve"> i gulv ved mer enn ett dusjhode, ellers vanlig sluk.</w:t>
      </w:r>
    </w:p>
    <w:p w14:paraId="3DFC4992" w14:textId="77777777" w:rsidR="00BF46B6" w:rsidRDefault="00B120B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varme i gulvet.</w:t>
      </w:r>
    </w:p>
    <w:p w14:paraId="3725C8F6" w14:textId="119FE40C" w:rsidR="00B120B1" w:rsidRDefault="00B120B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leveres veggmonterte knagger og dusjhoder i henhold til planlagt antall brukere. Knagger og oppheng plasseres i ulike høyder knyttet til dusjområde.</w:t>
      </w:r>
    </w:p>
    <w:p w14:paraId="0DA612A4" w14:textId="77777777" w:rsidR="00B120B1" w:rsidRDefault="00B120B1" w:rsidP="004F4031">
      <w:pPr>
        <w:spacing w:after="0" w:line="240" w:lineRule="auto"/>
        <w:rPr>
          <w:rFonts w:eastAsia="Times New Roman" w:cs="Calibri"/>
          <w:color w:val="000000"/>
          <w:szCs w:val="20"/>
          <w:lang w:eastAsia="nb-NO"/>
        </w:rPr>
      </w:pPr>
    </w:p>
    <w:p w14:paraId="35CDB3C7" w14:textId="1189FA56" w:rsidR="00B120B1" w:rsidRDefault="00B120B1"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C88C715" w14:textId="77777777" w:rsidR="00B120B1" w:rsidRDefault="00B120B1"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Dimensjonering av dusjanlegg/antall dusjhoder for de forskjellige garderobene avhenger av antall brukere. Det må detaljeres i det enkelte prosjekt.</w:t>
      </w:r>
    </w:p>
    <w:p w14:paraId="21256538" w14:textId="77777777" w:rsidR="00387C9F" w:rsidRDefault="00387C9F" w:rsidP="004F4031">
      <w:pPr>
        <w:spacing w:after="0" w:line="240" w:lineRule="auto"/>
        <w:rPr>
          <w:rFonts w:eastAsia="Times New Roman" w:cs="Calibri"/>
          <w:color w:val="000000"/>
          <w:szCs w:val="20"/>
          <w:lang w:eastAsia="nb-NO"/>
        </w:rPr>
      </w:pPr>
    </w:p>
    <w:p w14:paraId="060D67A6" w14:textId="77777777" w:rsidR="00387C9F" w:rsidRDefault="00387C9F" w:rsidP="004F4031">
      <w:pPr>
        <w:spacing w:after="0" w:line="240" w:lineRule="auto"/>
        <w:rPr>
          <w:rFonts w:eastAsia="Times New Roman" w:cs="Calibri"/>
          <w:color w:val="000000"/>
          <w:szCs w:val="20"/>
          <w:lang w:eastAsia="nb-NO"/>
        </w:rPr>
      </w:pPr>
    </w:p>
    <w:p w14:paraId="1ACBC1A1" w14:textId="3D669884" w:rsidR="00135A8D" w:rsidRPr="001A3628" w:rsidRDefault="00B120B1" w:rsidP="004F4031">
      <w:pPr>
        <w:pStyle w:val="Overskrift3"/>
        <w:rPr>
          <w:lang w:eastAsia="nb-NO"/>
        </w:rPr>
      </w:pPr>
      <w:bookmarkStart w:id="25" w:name="_Toc194669312"/>
      <w:r w:rsidRPr="0081635A">
        <w:rPr>
          <w:lang w:eastAsia="nb-NO"/>
        </w:rPr>
        <w:t>3.3.2 Varme</w:t>
      </w:r>
      <w:bookmarkEnd w:id="25"/>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1A3628" w:rsidRPr="00AA6B8E" w14:paraId="2EDD5EE3" w14:textId="77777777" w:rsidTr="001A3628">
        <w:trPr>
          <w:trHeight w:val="45"/>
        </w:trPr>
        <w:tc>
          <w:tcPr>
            <w:tcW w:w="2973" w:type="pct"/>
            <w:tcBorders>
              <w:top w:val="nil"/>
              <w:left w:val="nil"/>
              <w:bottom w:val="nil"/>
              <w:right w:val="nil"/>
            </w:tcBorders>
            <w:noWrap/>
            <w:vAlign w:val="bottom"/>
            <w:hideMark/>
          </w:tcPr>
          <w:p w14:paraId="55B86B1F" w14:textId="4779E014" w:rsidR="001A3628" w:rsidRPr="00AA6B8E" w:rsidRDefault="001A3628"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Oppvarming og temperatur i bygget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EF27674" w14:textId="041C46D8" w:rsidR="001A3628" w:rsidRPr="00AA6B8E" w:rsidRDefault="001A362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FK-551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6B71316" w14:textId="00CEA361" w:rsidR="001A3628" w:rsidRPr="00AA6B8E" w:rsidRDefault="001A362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8640FC1" w14:textId="4EAC2C95" w:rsidR="001A3628" w:rsidRPr="00AA6B8E" w:rsidRDefault="001A362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41BD3402" w14:textId="77777777" w:rsidR="001A3628" w:rsidRPr="00AA6B8E" w:rsidRDefault="001A3628"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28102DA" w14:textId="77777777" w:rsidR="001A3628" w:rsidRPr="00AA6B8E" w:rsidRDefault="001A3628"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A571BAA" w14:textId="77777777" w:rsidR="001A3628" w:rsidRPr="00AA6B8E" w:rsidRDefault="001A362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ACD4AFB" w14:textId="77777777" w:rsidR="001A3628" w:rsidRPr="00AA6B8E" w:rsidRDefault="001A3628"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0C273B3" w14:textId="77777777" w:rsidR="001A3628" w:rsidRPr="00AA6B8E" w:rsidRDefault="001A3628" w:rsidP="004F4031">
            <w:pPr>
              <w:spacing w:after="0" w:line="240" w:lineRule="auto"/>
              <w:jc w:val="center"/>
              <w:rPr>
                <w:rFonts w:eastAsia="Times New Roman" w:cs="Calibri"/>
                <w:color w:val="000000"/>
                <w:sz w:val="16"/>
                <w:szCs w:val="16"/>
                <w:lang w:eastAsia="nb-NO"/>
              </w:rPr>
            </w:pPr>
          </w:p>
        </w:tc>
      </w:tr>
    </w:tbl>
    <w:p w14:paraId="35864971" w14:textId="77777777" w:rsidR="00AF2952" w:rsidRDefault="00AF2952" w:rsidP="004F4031">
      <w:pPr>
        <w:spacing w:after="0" w:line="240" w:lineRule="auto"/>
        <w:rPr>
          <w:rFonts w:eastAsia="Times New Roman" w:cs="Calibri"/>
          <w:color w:val="000000"/>
          <w:szCs w:val="20"/>
          <w:lang w:eastAsia="nb-NO"/>
        </w:rPr>
      </w:pPr>
    </w:p>
    <w:p w14:paraId="431E5B71" w14:textId="77777777" w:rsidR="00BC2040" w:rsidRDefault="00B120B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Bygget skal varmes opp på en slik måte at lukt, støv og gasser unngås. </w:t>
      </w:r>
      <w:r w:rsidRPr="00413795">
        <w:rPr>
          <w:rFonts w:eastAsia="Times New Roman" w:cs="Calibri"/>
          <w:color w:val="000000"/>
          <w:szCs w:val="20"/>
          <w:lang w:eastAsia="nb-NO"/>
        </w:rPr>
        <w:br/>
        <w:t xml:space="preserve">Det skal være mulig med lokal regulering av ønsket romtemperatur via SD-anlegg. Temperaturforskjeller i oppholdssonen i det enkelte rom skal ikke overstige 3 grader horisontalt og vertikalt. Gjennom </w:t>
      </w:r>
      <w:proofErr w:type="gramStart"/>
      <w:r w:rsidRPr="00413795">
        <w:rPr>
          <w:rFonts w:eastAsia="Times New Roman" w:cs="Calibri"/>
          <w:color w:val="000000"/>
          <w:szCs w:val="20"/>
          <w:lang w:eastAsia="nb-NO"/>
        </w:rPr>
        <w:t>optimal</w:t>
      </w:r>
      <w:proofErr w:type="gramEnd"/>
      <w:r w:rsidRPr="00413795">
        <w:rPr>
          <w:rFonts w:eastAsia="Times New Roman" w:cs="Calibri"/>
          <w:color w:val="000000"/>
          <w:szCs w:val="20"/>
          <w:lang w:eastAsia="nb-NO"/>
        </w:rPr>
        <w:t xml:space="preserve"> drift skal romtemperaturen tilstrebes å være mellom 20 og 24 grader i brukstiden.</w:t>
      </w:r>
    </w:p>
    <w:p w14:paraId="5F2894DB" w14:textId="77777777" w:rsidR="00BC2040" w:rsidRDefault="00BC2040" w:rsidP="004F4031">
      <w:pPr>
        <w:spacing w:after="0" w:line="240" w:lineRule="auto"/>
        <w:rPr>
          <w:rFonts w:eastAsia="Times New Roman" w:cs="Calibri"/>
          <w:color w:val="000000"/>
          <w:szCs w:val="20"/>
          <w:lang w:eastAsia="nb-NO"/>
        </w:rPr>
      </w:pPr>
    </w:p>
    <w:p w14:paraId="020BA4C3" w14:textId="77777777" w:rsidR="00F45635" w:rsidRDefault="00B120B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Andre krav til oppvarming/romtemperatur er beskrevet for det enkelte areal i klimatabellen. Maksimal operativ temperatur skal ikke overstige 26 grader ved dimensjonerende sommerforhold og interne varmelaster. Overskridelse av høyeste temperatur godtas, men ikke mer enn totalt 50 timer innenfor byggets/skolens brukstid i et normalår.</w:t>
      </w:r>
    </w:p>
    <w:p w14:paraId="43C11C03" w14:textId="77777777" w:rsidR="00F45635" w:rsidRDefault="00F45635" w:rsidP="004F4031">
      <w:pPr>
        <w:spacing w:after="0" w:line="240" w:lineRule="auto"/>
        <w:rPr>
          <w:rFonts w:eastAsia="Times New Roman" w:cs="Calibri"/>
          <w:color w:val="000000"/>
          <w:szCs w:val="20"/>
          <w:lang w:eastAsia="nb-NO"/>
        </w:rPr>
      </w:pPr>
    </w:p>
    <w:p w14:paraId="0930D127" w14:textId="13BC8EDB" w:rsidR="00B120B1" w:rsidRDefault="00B120B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Ved dimensjonering av kjølebehov skal det tas hensyn til personbelastning, solinnstråling og varme fra varmeproduserende installasjoner og utstyr, som for eksempel PC-er, kopimaskiner, digitale skjermer, frukt- og melkeskap m.m.</w:t>
      </w:r>
    </w:p>
    <w:p w14:paraId="07F50EB2" w14:textId="77777777" w:rsidR="00B120B1" w:rsidRDefault="00B120B1" w:rsidP="004F4031">
      <w:pPr>
        <w:spacing w:after="0" w:line="240" w:lineRule="auto"/>
        <w:rPr>
          <w:rFonts w:eastAsia="Times New Roman" w:cs="Calibri"/>
          <w:color w:val="000000"/>
          <w:szCs w:val="20"/>
          <w:lang w:eastAsia="nb-NO"/>
        </w:rPr>
      </w:pPr>
    </w:p>
    <w:p w14:paraId="2B100195" w14:textId="701D6D47" w:rsidR="00B120B1" w:rsidRDefault="00B120B1"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D0270B3" w14:textId="77777777" w:rsidR="0081635A" w:rsidRDefault="0081635A"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For flerbrukshall gjelder dette for alle arealer utenom aktivitetsflaten, se til FK-1705.</w:t>
      </w:r>
    </w:p>
    <w:p w14:paraId="06A06AA2" w14:textId="77777777" w:rsidR="00B120B1" w:rsidRDefault="00B120B1" w:rsidP="004F4031">
      <w:pPr>
        <w:spacing w:after="0" w:line="240" w:lineRule="auto"/>
        <w:rPr>
          <w:rFonts w:eastAsia="Times New Roman" w:cs="Calibri"/>
          <w:color w:val="000000"/>
          <w:szCs w:val="20"/>
          <w:lang w:eastAsia="nb-NO"/>
        </w:rPr>
      </w:pPr>
    </w:p>
    <w:p w14:paraId="0FDCB24D" w14:textId="77777777" w:rsidR="00B120B1" w:rsidRDefault="00B120B1" w:rsidP="004F4031">
      <w:pPr>
        <w:spacing w:after="0" w:line="240" w:lineRule="auto"/>
        <w:rPr>
          <w:rFonts w:eastAsia="Times New Roman" w:cs="Calibri"/>
          <w:color w:val="000000"/>
          <w:szCs w:val="20"/>
          <w:lang w:eastAsia="nb-NO"/>
        </w:rPr>
      </w:pPr>
    </w:p>
    <w:p w14:paraId="45AAA6DA" w14:textId="29848A31" w:rsidR="006307F6" w:rsidRPr="00F7604F" w:rsidRDefault="00C669D0" w:rsidP="004F4031">
      <w:pPr>
        <w:pStyle w:val="Overskrift3"/>
        <w:rPr>
          <w:lang w:eastAsia="nb-NO"/>
        </w:rPr>
      </w:pPr>
      <w:bookmarkStart w:id="26" w:name="_Toc194669313"/>
      <w:r w:rsidRPr="00C669D0">
        <w:rPr>
          <w:lang w:eastAsia="nb-NO"/>
        </w:rPr>
        <w:t>3.3.3 Ventilasjon</w:t>
      </w:r>
      <w:bookmarkEnd w:id="26"/>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7604F" w:rsidRPr="00AA6B8E" w14:paraId="15D2CCEE" w14:textId="77777777" w:rsidTr="00F7604F">
        <w:trPr>
          <w:trHeight w:val="45"/>
        </w:trPr>
        <w:tc>
          <w:tcPr>
            <w:tcW w:w="2973" w:type="pct"/>
            <w:tcBorders>
              <w:top w:val="nil"/>
              <w:left w:val="nil"/>
              <w:bottom w:val="nil"/>
              <w:right w:val="nil"/>
            </w:tcBorders>
            <w:noWrap/>
            <w:vAlign w:val="bottom"/>
            <w:hideMark/>
          </w:tcPr>
          <w:p w14:paraId="428C9443" w14:textId="79FAFE90" w:rsidR="00F7604F" w:rsidRPr="00AA6B8E" w:rsidRDefault="00F7604F"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Inneklima</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620B4D8" w14:textId="2B37AE9F" w:rsidR="00F7604F" w:rsidRPr="00AA6B8E" w:rsidRDefault="00F7604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FC68887" w14:textId="40927353" w:rsidR="00F7604F" w:rsidRPr="00AA6B8E" w:rsidRDefault="00F7604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E707684" w14:textId="4FD177D6" w:rsidR="00F7604F" w:rsidRPr="00AA6B8E" w:rsidRDefault="00F7604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B7F66C5" w14:textId="31EF3857" w:rsidR="00F7604F" w:rsidRPr="00AA6B8E" w:rsidRDefault="00F7604F"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1964B9D" w14:textId="41513527" w:rsidR="00F7604F" w:rsidRPr="00AA6B8E" w:rsidRDefault="00F7604F"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DDF9AC7" w14:textId="7C72A490" w:rsidR="00F7604F" w:rsidRPr="00AA6B8E" w:rsidRDefault="00F7604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641AED8" w14:textId="552023CB" w:rsidR="00F7604F" w:rsidRPr="00AA6B8E" w:rsidRDefault="00F7604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0DD5356" w14:textId="77777777" w:rsidR="00F7604F" w:rsidRPr="00AA6B8E" w:rsidRDefault="00F7604F" w:rsidP="004F4031">
            <w:pPr>
              <w:spacing w:after="0" w:line="240" w:lineRule="auto"/>
              <w:jc w:val="center"/>
              <w:rPr>
                <w:rFonts w:eastAsia="Times New Roman" w:cs="Calibri"/>
                <w:color w:val="000000"/>
                <w:sz w:val="16"/>
                <w:szCs w:val="16"/>
                <w:lang w:eastAsia="nb-NO"/>
              </w:rPr>
            </w:pPr>
          </w:p>
        </w:tc>
      </w:tr>
    </w:tbl>
    <w:p w14:paraId="67FFA70C" w14:textId="77777777" w:rsidR="00AF2952" w:rsidRDefault="00AF2952" w:rsidP="004F4031">
      <w:pPr>
        <w:spacing w:after="0" w:line="240" w:lineRule="auto"/>
        <w:rPr>
          <w:rFonts w:eastAsia="Times New Roman" w:cs="Calibri"/>
          <w:color w:val="000000"/>
          <w:szCs w:val="20"/>
          <w:lang w:eastAsia="nb-NO"/>
        </w:rPr>
      </w:pPr>
    </w:p>
    <w:p w14:paraId="730CA7AB" w14:textId="49A55D78" w:rsidR="00C669D0" w:rsidRDefault="00C669D0"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Krav til luftmengder er definert i klimatabell for bygget. Der det ikke er angitt et bestemt krav eller romtype, skal inneklimaet tilfredsstille myndighetenes minimumskrav.</w:t>
      </w:r>
    </w:p>
    <w:p w14:paraId="59CD9526" w14:textId="77777777" w:rsidR="00C669D0" w:rsidRDefault="00C669D0" w:rsidP="004F4031">
      <w:pPr>
        <w:spacing w:after="0" w:line="240" w:lineRule="auto"/>
        <w:rPr>
          <w:rFonts w:eastAsia="Times New Roman" w:cs="Calibri"/>
          <w:color w:val="000000"/>
          <w:szCs w:val="20"/>
          <w:lang w:eastAsia="nb-NO"/>
        </w:rPr>
      </w:pPr>
    </w:p>
    <w:p w14:paraId="162DE49F" w14:textId="77777777" w:rsidR="00875223" w:rsidRDefault="00875223"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7604F" w:rsidRPr="00AA6B8E" w14:paraId="3E6E4837" w14:textId="77777777" w:rsidTr="00F7604F">
        <w:trPr>
          <w:trHeight w:val="45"/>
        </w:trPr>
        <w:tc>
          <w:tcPr>
            <w:tcW w:w="2973" w:type="pct"/>
            <w:tcBorders>
              <w:top w:val="nil"/>
              <w:left w:val="nil"/>
              <w:bottom w:val="nil"/>
              <w:right w:val="nil"/>
            </w:tcBorders>
            <w:noWrap/>
            <w:vAlign w:val="bottom"/>
            <w:hideMark/>
          </w:tcPr>
          <w:p w14:paraId="16C58349" w14:textId="618713FB" w:rsidR="00F7604F" w:rsidRPr="00AA6B8E" w:rsidRDefault="00F7604F"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Styring av ventilasjon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24A55E5" w14:textId="74722EB8" w:rsidR="00F7604F" w:rsidRPr="00AA6B8E" w:rsidRDefault="00F7604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8CE0BE1" w14:textId="06E46998" w:rsidR="00F7604F" w:rsidRPr="00AA6B8E" w:rsidRDefault="00F7604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3AAA0D6" w14:textId="1E7AD066" w:rsidR="00F7604F" w:rsidRPr="00AA6B8E" w:rsidRDefault="00F7604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3E91361" w14:textId="6899894E" w:rsidR="00F7604F" w:rsidRPr="00AA6B8E" w:rsidRDefault="00F7604F"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1F99175A" w14:textId="653574A3" w:rsidR="00F7604F" w:rsidRPr="00AA6B8E" w:rsidRDefault="00F7604F"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F21AA7E" w14:textId="7D3DC189" w:rsidR="00F7604F" w:rsidRPr="00AA6B8E" w:rsidRDefault="00F7604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9967299" w14:textId="453694DD" w:rsidR="00F7604F" w:rsidRPr="00AA6B8E" w:rsidRDefault="00F7604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BB734B7" w14:textId="77777777" w:rsidR="00F7604F" w:rsidRPr="00AA6B8E" w:rsidRDefault="00F7604F" w:rsidP="004F4031">
            <w:pPr>
              <w:spacing w:after="0" w:line="240" w:lineRule="auto"/>
              <w:jc w:val="center"/>
              <w:rPr>
                <w:rFonts w:eastAsia="Times New Roman" w:cs="Calibri"/>
                <w:color w:val="000000"/>
                <w:sz w:val="16"/>
                <w:szCs w:val="16"/>
                <w:lang w:eastAsia="nb-NO"/>
              </w:rPr>
            </w:pPr>
          </w:p>
        </w:tc>
      </w:tr>
    </w:tbl>
    <w:p w14:paraId="1DA448E1" w14:textId="77777777" w:rsidR="00AF2952" w:rsidRDefault="00AF2952" w:rsidP="004F4031">
      <w:pPr>
        <w:spacing w:after="0" w:line="240" w:lineRule="auto"/>
        <w:rPr>
          <w:rFonts w:eastAsia="Times New Roman" w:cs="Calibri"/>
          <w:color w:val="000000"/>
          <w:szCs w:val="20"/>
          <w:lang w:eastAsia="nb-NO"/>
        </w:rPr>
      </w:pPr>
    </w:p>
    <w:p w14:paraId="4378CEB0" w14:textId="1CD7CB70" w:rsidR="00C669D0" w:rsidRDefault="00C669D0"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Ventilasjonen skal la seg effektivt regulere i henhold til brukstider og luftkvalitetsparametre. Det skal være mulig med overstyring av driftstider til klimaanleggene og ønsket romtemperatur og CO2-settpunkt via SD-anlegget. Ventilasjon skal løses uten opplevelse av trekk.</w:t>
      </w:r>
    </w:p>
    <w:p w14:paraId="0E53E4AF" w14:textId="77777777" w:rsidR="00C669D0" w:rsidRDefault="00C669D0" w:rsidP="004F4031">
      <w:pPr>
        <w:spacing w:after="0" w:line="240" w:lineRule="auto"/>
        <w:rPr>
          <w:rFonts w:eastAsia="Times New Roman" w:cs="Calibri"/>
          <w:color w:val="000000"/>
          <w:szCs w:val="20"/>
          <w:lang w:eastAsia="nb-NO"/>
        </w:rPr>
      </w:pPr>
    </w:p>
    <w:p w14:paraId="2030CF77" w14:textId="4AEDA6CC" w:rsidR="00C669D0" w:rsidRDefault="00C669D0"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031A5FC" w14:textId="2606A09E" w:rsidR="009652FF" w:rsidRPr="009652FF" w:rsidRDefault="00C669D0"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 xml:space="preserve">Det vises til klimatabellen for mer detaljert redegjørelse av disse </w:t>
      </w:r>
      <w:proofErr w:type="spellStart"/>
      <w:r w:rsidRPr="00413795">
        <w:rPr>
          <w:rFonts w:eastAsia="Times New Roman" w:cs="Calibri"/>
          <w:i/>
          <w:iCs/>
          <w:color w:val="000000"/>
          <w:szCs w:val="20"/>
          <w:lang w:eastAsia="nb-NO"/>
        </w:rPr>
        <w:t>parametrene</w:t>
      </w:r>
      <w:proofErr w:type="spellEnd"/>
      <w:r w:rsidRPr="00413795">
        <w:rPr>
          <w:rFonts w:eastAsia="Times New Roman" w:cs="Calibri"/>
          <w:i/>
          <w:iCs/>
          <w:color w:val="000000"/>
          <w:szCs w:val="20"/>
          <w:lang w:eastAsia="nb-NO"/>
        </w:rPr>
        <w:t xml:space="preserve">. Kravet om trekk knyttes til lufthastighet i oppholdssonen. Det er ulike behov for overstyring av </w:t>
      </w:r>
      <w:proofErr w:type="spellStart"/>
      <w:r w:rsidRPr="00413795">
        <w:rPr>
          <w:rFonts w:eastAsia="Times New Roman" w:cs="Calibri"/>
          <w:i/>
          <w:iCs/>
          <w:color w:val="000000"/>
          <w:szCs w:val="20"/>
          <w:lang w:eastAsia="nb-NO"/>
        </w:rPr>
        <w:t>driftsparametre</w:t>
      </w:r>
      <w:proofErr w:type="spellEnd"/>
      <w:r w:rsidRPr="00413795">
        <w:rPr>
          <w:rFonts w:eastAsia="Times New Roman" w:cs="Calibri"/>
          <w:i/>
          <w:iCs/>
          <w:color w:val="000000"/>
          <w:szCs w:val="20"/>
          <w:lang w:eastAsia="nb-NO"/>
        </w:rPr>
        <w:t xml:space="preserve">. I noen formålsbygg skal brukerne kunne påvirke temperatur i rommene. I andre er det kun driftstekniker/-personell som skal kunne gjøre denne type endringer. Dette medfører også at løsningene blir forskjellig fra at rommene utstyres med tablåer for klimastyring til at dette gjøre via </w:t>
      </w:r>
      <w:r>
        <w:rPr>
          <w:rFonts w:eastAsia="Times New Roman" w:cs="Calibri"/>
          <w:i/>
          <w:iCs/>
          <w:color w:val="000000"/>
          <w:szCs w:val="20"/>
          <w:lang w:eastAsia="nb-NO"/>
        </w:rPr>
        <w:t>SD-anlegget av driftspersonell.</w:t>
      </w:r>
    </w:p>
    <w:p w14:paraId="5565A390" w14:textId="77777777" w:rsidR="00F638DD" w:rsidRDefault="00F638DD" w:rsidP="004F4031">
      <w:pPr>
        <w:spacing w:after="0" w:line="240" w:lineRule="auto"/>
        <w:rPr>
          <w:rFonts w:eastAsia="Times New Roman" w:cs="Calibri"/>
          <w:color w:val="000000"/>
          <w:szCs w:val="20"/>
          <w:lang w:eastAsia="nb-NO"/>
        </w:rPr>
      </w:pPr>
    </w:p>
    <w:p w14:paraId="3CAA221A" w14:textId="77777777" w:rsidR="00F638DD" w:rsidRDefault="00F638DD" w:rsidP="004F4031">
      <w:pPr>
        <w:spacing w:after="0" w:line="240" w:lineRule="auto"/>
        <w:rPr>
          <w:rFonts w:eastAsia="Times New Roman" w:cs="Calibri"/>
          <w:color w:val="000000"/>
          <w:szCs w:val="20"/>
          <w:lang w:eastAsia="nb-NO"/>
        </w:rPr>
      </w:pPr>
    </w:p>
    <w:p w14:paraId="022D90DB" w14:textId="05C9719B" w:rsidR="00F2608D" w:rsidRPr="00200626" w:rsidRDefault="00946751" w:rsidP="004F4031">
      <w:pPr>
        <w:pStyle w:val="Overskrift2"/>
        <w:rPr>
          <w:lang w:eastAsia="nb-NO"/>
        </w:rPr>
      </w:pPr>
      <w:bookmarkStart w:id="27" w:name="_Toc194669314"/>
      <w:r w:rsidRPr="00946751">
        <w:rPr>
          <w:lang w:eastAsia="nb-NO"/>
        </w:rPr>
        <w:t>3.4 Elektro</w:t>
      </w:r>
      <w:bookmarkEnd w:id="27"/>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200626" w:rsidRPr="00AA6B8E" w14:paraId="54714E94" w14:textId="77777777" w:rsidTr="00200626">
        <w:trPr>
          <w:trHeight w:val="45"/>
        </w:trPr>
        <w:tc>
          <w:tcPr>
            <w:tcW w:w="2973" w:type="pct"/>
            <w:tcBorders>
              <w:top w:val="nil"/>
              <w:left w:val="nil"/>
              <w:bottom w:val="nil"/>
              <w:right w:val="nil"/>
            </w:tcBorders>
            <w:noWrap/>
            <w:vAlign w:val="bottom"/>
            <w:hideMark/>
          </w:tcPr>
          <w:p w14:paraId="006631DA" w14:textId="26FC995F" w:rsidR="00200626" w:rsidRPr="00AA6B8E" w:rsidRDefault="00200626"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Elektro</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B932E37" w14:textId="34FDC13A" w:rsidR="00200626" w:rsidRPr="00AA6B8E" w:rsidRDefault="0020062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860F2C4" w14:textId="1697430D" w:rsidR="00200626" w:rsidRPr="00AA6B8E" w:rsidRDefault="0020062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A4DF198" w14:textId="04D1E1D9" w:rsidR="00200626" w:rsidRPr="00AA6B8E" w:rsidRDefault="0020062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B3A0405" w14:textId="02D1E61A" w:rsidR="00200626" w:rsidRPr="00AA6B8E" w:rsidRDefault="00200626"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BB92FAD" w14:textId="497523A0" w:rsidR="00200626" w:rsidRPr="00AA6B8E" w:rsidRDefault="00200626"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A66BD10" w14:textId="32863BFC" w:rsidR="00200626" w:rsidRPr="00AA6B8E" w:rsidRDefault="0020062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26FF803" w14:textId="62B80D95" w:rsidR="00200626" w:rsidRPr="00AA6B8E" w:rsidRDefault="0020062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C8A65D4" w14:textId="49EE0191" w:rsidR="00200626" w:rsidRPr="00AA6B8E" w:rsidRDefault="0020062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A75F980" w14:textId="77777777" w:rsidR="006E61B8" w:rsidRDefault="006E61B8" w:rsidP="004F4031">
      <w:pPr>
        <w:spacing w:after="0" w:line="240" w:lineRule="auto"/>
        <w:rPr>
          <w:rFonts w:eastAsia="Times New Roman" w:cs="Calibri"/>
          <w:color w:val="000000"/>
          <w:szCs w:val="20"/>
          <w:lang w:eastAsia="nb-NO"/>
        </w:rPr>
      </w:pPr>
    </w:p>
    <w:p w14:paraId="536D0F8D" w14:textId="6FEB21A0" w:rsidR="00946751" w:rsidRDefault="0094675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Relevante NEK-standarder skal følges, med de krav som defineres for det aktuelle formålsbygg.</w:t>
      </w:r>
    </w:p>
    <w:p w14:paraId="200CDEDF" w14:textId="77777777" w:rsidR="00946751" w:rsidRDefault="00946751" w:rsidP="004F4031">
      <w:pPr>
        <w:spacing w:after="0" w:line="240" w:lineRule="auto"/>
        <w:rPr>
          <w:rFonts w:eastAsia="Times New Roman" w:cs="Calibri"/>
          <w:color w:val="000000"/>
          <w:szCs w:val="20"/>
          <w:lang w:eastAsia="nb-NO"/>
        </w:rPr>
      </w:pPr>
    </w:p>
    <w:p w14:paraId="5EF50232" w14:textId="77777777" w:rsidR="00C54A60" w:rsidRDefault="00C54A60"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475DD" w:rsidRPr="00AA6B8E" w14:paraId="54945943" w14:textId="77777777" w:rsidTr="009475DD">
        <w:trPr>
          <w:trHeight w:val="45"/>
        </w:trPr>
        <w:tc>
          <w:tcPr>
            <w:tcW w:w="2973" w:type="pct"/>
            <w:tcBorders>
              <w:top w:val="nil"/>
              <w:left w:val="nil"/>
              <w:bottom w:val="nil"/>
              <w:right w:val="nil"/>
            </w:tcBorders>
            <w:noWrap/>
            <w:vAlign w:val="bottom"/>
            <w:hideMark/>
          </w:tcPr>
          <w:p w14:paraId="28C2AB99" w14:textId="5CFC0A35" w:rsidR="009475DD" w:rsidRPr="00AA6B8E" w:rsidRDefault="009475DD"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Stråling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F3DDDE1" w14:textId="16AC395D" w:rsidR="009475DD" w:rsidRPr="00AA6B8E" w:rsidRDefault="009475D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375DDA7" w14:textId="62B3EEF7" w:rsidR="009475DD" w:rsidRPr="00AA6B8E" w:rsidRDefault="009475D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BC50C23" w14:textId="4FA184D1" w:rsidR="009475DD" w:rsidRPr="00AA6B8E" w:rsidRDefault="009475D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416F6498" w14:textId="027121CB" w:rsidR="009475DD" w:rsidRPr="00AA6B8E" w:rsidRDefault="009475DD"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972F8CD" w14:textId="492A1062" w:rsidR="009475DD" w:rsidRPr="00AA6B8E" w:rsidRDefault="009475DD"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ABFCBA7" w14:textId="7ACC86E7" w:rsidR="009475DD" w:rsidRPr="00AA6B8E" w:rsidRDefault="009475D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AF4B730" w14:textId="13604920" w:rsidR="009475DD" w:rsidRPr="00AA6B8E" w:rsidRDefault="009475D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924671C" w14:textId="6FE2182E" w:rsidR="009475DD" w:rsidRPr="00AA6B8E" w:rsidRDefault="009475D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3AA8968" w14:textId="77777777" w:rsidR="00AF2952" w:rsidRDefault="00AF2952" w:rsidP="004F4031">
      <w:pPr>
        <w:spacing w:after="0" w:line="240" w:lineRule="auto"/>
        <w:rPr>
          <w:rFonts w:eastAsia="Times New Roman" w:cs="Calibri"/>
          <w:color w:val="000000"/>
          <w:szCs w:val="20"/>
          <w:lang w:eastAsia="nb-NO"/>
        </w:rPr>
      </w:pPr>
    </w:p>
    <w:p w14:paraId="259FCCAE" w14:textId="34B5F5FC" w:rsidR="00946751" w:rsidRDefault="0094675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Anbefalinger fra Direktoratet for strålevern og atomsikkerhet benyttes i vurderinger knyttet til stråling og plassering av utstyr som </w:t>
      </w:r>
      <w:proofErr w:type="gramStart"/>
      <w:r w:rsidRPr="00413795">
        <w:rPr>
          <w:rFonts w:eastAsia="Times New Roman" w:cs="Calibri"/>
          <w:color w:val="000000"/>
          <w:szCs w:val="20"/>
          <w:lang w:eastAsia="nb-NO"/>
        </w:rPr>
        <w:t>avgir</w:t>
      </w:r>
      <w:proofErr w:type="gramEnd"/>
      <w:r w:rsidRPr="00413795">
        <w:rPr>
          <w:rFonts w:eastAsia="Times New Roman" w:cs="Calibri"/>
          <w:color w:val="000000"/>
          <w:szCs w:val="20"/>
          <w:lang w:eastAsia="nb-NO"/>
        </w:rPr>
        <w:t xml:space="preserve"> stråling.</w:t>
      </w:r>
    </w:p>
    <w:p w14:paraId="58A106A8" w14:textId="77777777" w:rsidR="00946751" w:rsidRDefault="00946751" w:rsidP="004F4031">
      <w:pPr>
        <w:spacing w:after="0" w:line="240" w:lineRule="auto"/>
        <w:rPr>
          <w:rFonts w:eastAsia="Times New Roman" w:cs="Calibri"/>
          <w:color w:val="000000"/>
          <w:szCs w:val="20"/>
          <w:lang w:eastAsia="nb-NO"/>
        </w:rPr>
      </w:pPr>
    </w:p>
    <w:p w14:paraId="46F89B3E" w14:textId="77777777" w:rsidR="005969D3" w:rsidRDefault="005969D3"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475DD" w:rsidRPr="00AA6B8E" w14:paraId="091BA04A" w14:textId="77777777" w:rsidTr="009475DD">
        <w:trPr>
          <w:trHeight w:val="45"/>
        </w:trPr>
        <w:tc>
          <w:tcPr>
            <w:tcW w:w="2973" w:type="pct"/>
            <w:tcBorders>
              <w:top w:val="nil"/>
              <w:left w:val="nil"/>
              <w:bottom w:val="nil"/>
              <w:right w:val="nil"/>
            </w:tcBorders>
            <w:noWrap/>
            <w:vAlign w:val="bottom"/>
            <w:hideMark/>
          </w:tcPr>
          <w:p w14:paraId="300A6CB9" w14:textId="14F08813" w:rsidR="009475DD" w:rsidRPr="00AA6B8E" w:rsidRDefault="009475DD"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Kameraovervåkning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AF9C3F6" w14:textId="3F63D587" w:rsidR="009475DD" w:rsidRPr="00AA6B8E" w:rsidRDefault="009475D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FK-1572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ADF7B2C" w14:textId="77777777" w:rsidR="009475DD" w:rsidRPr="00AA6B8E" w:rsidRDefault="009475D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A8539C6" w14:textId="77777777" w:rsidR="009475DD" w:rsidRPr="00AA6B8E" w:rsidRDefault="009475D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4064543" w14:textId="77777777" w:rsidR="009475DD" w:rsidRPr="00AA6B8E" w:rsidRDefault="009475D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F9BD722" w14:textId="77777777" w:rsidR="009475DD" w:rsidRPr="00AA6B8E" w:rsidRDefault="009475DD"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8990B3F" w14:textId="77777777" w:rsidR="009475DD" w:rsidRPr="00AA6B8E" w:rsidRDefault="009475D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25125D7" w14:textId="77777777" w:rsidR="009475DD" w:rsidRPr="00AA6B8E" w:rsidRDefault="009475D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E255430" w14:textId="77777777" w:rsidR="009475DD" w:rsidRPr="00AA6B8E" w:rsidRDefault="009475DD" w:rsidP="004F4031">
            <w:pPr>
              <w:spacing w:after="0" w:line="240" w:lineRule="auto"/>
              <w:jc w:val="center"/>
              <w:rPr>
                <w:rFonts w:eastAsia="Times New Roman" w:cs="Calibri"/>
                <w:color w:val="000000"/>
                <w:sz w:val="16"/>
                <w:szCs w:val="16"/>
                <w:lang w:eastAsia="nb-NO"/>
              </w:rPr>
            </w:pPr>
          </w:p>
        </w:tc>
      </w:tr>
    </w:tbl>
    <w:p w14:paraId="26C68400" w14:textId="77777777" w:rsidR="00AF2952" w:rsidRDefault="00AF2952" w:rsidP="004F4031">
      <w:pPr>
        <w:spacing w:after="0" w:line="240" w:lineRule="auto"/>
        <w:rPr>
          <w:rFonts w:eastAsia="Times New Roman" w:cs="Calibri"/>
          <w:color w:val="000000"/>
          <w:szCs w:val="20"/>
          <w:lang w:eastAsia="nb-NO"/>
        </w:rPr>
      </w:pPr>
    </w:p>
    <w:p w14:paraId="7847AA21" w14:textId="6AD74B91" w:rsidR="00946751" w:rsidRDefault="0094675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trådløst eller kablet system for kameraovervåkning helt frem til yttervegg. Omfang skal avklares i forprosjekt. Løsningen skal godkjennes av Utdanningsetaten.</w:t>
      </w:r>
    </w:p>
    <w:p w14:paraId="74571A6C" w14:textId="77777777" w:rsidR="00946751" w:rsidRDefault="00946751" w:rsidP="004F4031">
      <w:pPr>
        <w:spacing w:after="0" w:line="240" w:lineRule="auto"/>
        <w:rPr>
          <w:rFonts w:eastAsia="Times New Roman" w:cs="Calibri"/>
          <w:color w:val="000000"/>
          <w:szCs w:val="20"/>
          <w:lang w:eastAsia="nb-NO"/>
        </w:rPr>
      </w:pPr>
    </w:p>
    <w:p w14:paraId="7D02B170" w14:textId="77777777" w:rsidR="00315382" w:rsidRDefault="00315382"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85468" w:rsidRPr="00AA6B8E" w14:paraId="22345B8C" w14:textId="77777777" w:rsidTr="00385468">
        <w:trPr>
          <w:trHeight w:val="45"/>
        </w:trPr>
        <w:tc>
          <w:tcPr>
            <w:tcW w:w="2973" w:type="pct"/>
            <w:tcBorders>
              <w:top w:val="nil"/>
              <w:left w:val="nil"/>
              <w:bottom w:val="nil"/>
              <w:right w:val="nil"/>
            </w:tcBorders>
            <w:noWrap/>
            <w:vAlign w:val="bottom"/>
            <w:hideMark/>
          </w:tcPr>
          <w:p w14:paraId="3A2FC7A5" w14:textId="1134677D" w:rsidR="00385468" w:rsidRPr="00AA6B8E" w:rsidRDefault="00385468"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Sentraluranlegg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60ACFCB" w14:textId="2BBBC406" w:rsidR="00385468" w:rsidRPr="00AA6B8E" w:rsidRDefault="0038546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FK-636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7D28A31" w14:textId="5D5BF717" w:rsidR="00385468" w:rsidRPr="00AA6B8E" w:rsidRDefault="00385468"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30C65C5" w14:textId="5830CB51" w:rsidR="00385468" w:rsidRPr="00AA6B8E" w:rsidRDefault="0038546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DA92D07" w14:textId="77777777" w:rsidR="00385468" w:rsidRPr="00AA6B8E" w:rsidRDefault="00385468"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E31460E" w14:textId="77777777" w:rsidR="00385468" w:rsidRPr="00AA6B8E" w:rsidRDefault="00385468"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35938C4" w14:textId="77777777" w:rsidR="00385468" w:rsidRPr="00AA6B8E" w:rsidRDefault="0038546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0E37B16" w14:textId="77777777" w:rsidR="00385468" w:rsidRPr="00AA6B8E" w:rsidRDefault="00385468"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1F5EA90" w14:textId="77777777" w:rsidR="00385468" w:rsidRPr="00AA6B8E" w:rsidRDefault="00385468" w:rsidP="004F4031">
            <w:pPr>
              <w:spacing w:after="0" w:line="240" w:lineRule="auto"/>
              <w:jc w:val="center"/>
              <w:rPr>
                <w:rFonts w:eastAsia="Times New Roman" w:cs="Calibri"/>
                <w:color w:val="000000"/>
                <w:sz w:val="16"/>
                <w:szCs w:val="16"/>
                <w:lang w:eastAsia="nb-NO"/>
              </w:rPr>
            </w:pPr>
          </w:p>
        </w:tc>
      </w:tr>
    </w:tbl>
    <w:p w14:paraId="01B8F7E3" w14:textId="77777777" w:rsidR="00AF2952" w:rsidRDefault="00AF2952" w:rsidP="004F4031">
      <w:pPr>
        <w:spacing w:after="0" w:line="240" w:lineRule="auto"/>
        <w:rPr>
          <w:rFonts w:eastAsia="Times New Roman" w:cs="Calibri"/>
          <w:color w:val="000000"/>
          <w:szCs w:val="20"/>
          <w:lang w:eastAsia="nb-NO"/>
        </w:rPr>
      </w:pPr>
    </w:p>
    <w:p w14:paraId="6193096A" w14:textId="6395B7CC" w:rsidR="00105408" w:rsidRDefault="00105408"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Det skal leveres og monteres sentraluranlegg. Det skal være veggmontert elektrisk klokke tilknyttet sentraluranlegget i alle generelle og felles læringsareal, samt personalrommet og forkontor. Klokkene leveres som fast inventar. Det skal være mulig med soneinndeling og volumstyring.</w:t>
      </w:r>
    </w:p>
    <w:p w14:paraId="77AB94A3" w14:textId="77777777" w:rsidR="00105408" w:rsidRDefault="00105408" w:rsidP="004F4031">
      <w:pPr>
        <w:spacing w:after="0" w:line="240" w:lineRule="auto"/>
        <w:rPr>
          <w:rFonts w:eastAsia="Times New Roman" w:cs="Calibri"/>
          <w:color w:val="000000"/>
          <w:szCs w:val="20"/>
          <w:lang w:eastAsia="nb-NO"/>
        </w:rPr>
      </w:pPr>
    </w:p>
    <w:p w14:paraId="1077AEBB" w14:textId="50189137" w:rsidR="00105408" w:rsidRDefault="00105408"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9CAF4AA" w14:textId="77777777" w:rsidR="00025F4C" w:rsidRDefault="00105408"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Krav til teknisk støy gjelder alle type tekniske installasjoner, som for eksempel klokker installert i undervisningsrom.</w:t>
      </w:r>
    </w:p>
    <w:p w14:paraId="5702A6BE" w14:textId="77777777" w:rsidR="00025F4C" w:rsidRDefault="00025F4C" w:rsidP="004F4031">
      <w:pPr>
        <w:spacing w:after="0" w:line="240" w:lineRule="auto"/>
        <w:rPr>
          <w:rFonts w:eastAsia="Times New Roman" w:cs="Calibri"/>
          <w:i/>
          <w:iCs/>
          <w:color w:val="000000"/>
          <w:szCs w:val="20"/>
          <w:lang w:eastAsia="nb-NO"/>
        </w:rPr>
      </w:pPr>
    </w:p>
    <w:p w14:paraId="4A2BCBBA" w14:textId="6A18DDD2" w:rsidR="00105408" w:rsidRDefault="00105408"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For flerbrukshaller gjelder kravet om Sentraluranlegg der flerbrukshallen prosjekteres i tilknytning til skole.</w:t>
      </w:r>
    </w:p>
    <w:p w14:paraId="58AC6C6D" w14:textId="77777777" w:rsidR="00105408" w:rsidRDefault="00105408" w:rsidP="004F4031">
      <w:pPr>
        <w:spacing w:after="0" w:line="240" w:lineRule="auto"/>
        <w:rPr>
          <w:rFonts w:eastAsia="Times New Roman" w:cs="Calibri"/>
          <w:color w:val="000000"/>
          <w:szCs w:val="20"/>
          <w:lang w:eastAsia="nb-NO"/>
        </w:rPr>
      </w:pPr>
    </w:p>
    <w:p w14:paraId="3699DEED" w14:textId="77777777" w:rsidR="00105408" w:rsidRDefault="00105408" w:rsidP="004F4031">
      <w:pPr>
        <w:spacing w:after="0" w:line="240" w:lineRule="auto"/>
        <w:rPr>
          <w:rFonts w:eastAsia="Times New Roman" w:cs="Calibri"/>
          <w:color w:val="000000"/>
          <w:szCs w:val="20"/>
          <w:lang w:eastAsia="nb-NO"/>
        </w:rPr>
      </w:pPr>
    </w:p>
    <w:p w14:paraId="5E0E57DB" w14:textId="7B168533" w:rsidR="007D1CD1" w:rsidRPr="00717E17" w:rsidRDefault="00105408" w:rsidP="004F4031">
      <w:pPr>
        <w:pStyle w:val="Overskrift3"/>
        <w:rPr>
          <w:lang w:eastAsia="nb-NO"/>
        </w:rPr>
      </w:pPr>
      <w:bookmarkStart w:id="28" w:name="_Toc194669315"/>
      <w:r w:rsidRPr="00105408">
        <w:rPr>
          <w:lang w:eastAsia="nb-NO"/>
        </w:rPr>
        <w:t>3.4.1 Strømforsyning</w:t>
      </w:r>
      <w:bookmarkEnd w:id="28"/>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717E17" w:rsidRPr="00AA6B8E" w14:paraId="47E0BCB1" w14:textId="77777777" w:rsidTr="00717E17">
        <w:trPr>
          <w:trHeight w:val="45"/>
        </w:trPr>
        <w:tc>
          <w:tcPr>
            <w:tcW w:w="2973" w:type="pct"/>
            <w:tcBorders>
              <w:top w:val="nil"/>
              <w:left w:val="nil"/>
              <w:bottom w:val="nil"/>
              <w:right w:val="nil"/>
            </w:tcBorders>
            <w:noWrap/>
            <w:vAlign w:val="bottom"/>
            <w:hideMark/>
          </w:tcPr>
          <w:p w14:paraId="78BDF765" w14:textId="1CEAFBB7" w:rsidR="00717E17" w:rsidRPr="00AA6B8E" w:rsidRDefault="00717E17"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El-stikk</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AC8D787" w14:textId="6312D454" w:rsidR="00717E17" w:rsidRPr="00AA6B8E" w:rsidRDefault="00717E1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FK-670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6011701" w14:textId="188EFE5A" w:rsidR="00717E17" w:rsidRPr="00AA6B8E" w:rsidRDefault="00717E1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2DC6DB6" w14:textId="32EF82BE" w:rsidR="00717E17" w:rsidRPr="00AA6B8E" w:rsidRDefault="00717E1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D69ABC4" w14:textId="29778945" w:rsidR="00717E17" w:rsidRPr="00AA6B8E" w:rsidRDefault="00717E17"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9EF7770" w14:textId="69D9D22A" w:rsidR="00717E17" w:rsidRPr="00AA6B8E" w:rsidRDefault="00717E17"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2C5D9A1" w14:textId="63679A2F" w:rsidR="00717E17" w:rsidRPr="00AA6B8E" w:rsidRDefault="00717E1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B3ADC71" w14:textId="1892D86A" w:rsidR="00717E17" w:rsidRPr="00AA6B8E" w:rsidRDefault="00717E1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6C27A48E" w14:textId="54851E18" w:rsidR="00717E17" w:rsidRPr="00AA6B8E" w:rsidRDefault="00717E1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FDDC733" w14:textId="77777777" w:rsidR="00AF2952" w:rsidRDefault="00AF2952" w:rsidP="004F4031">
      <w:pPr>
        <w:spacing w:after="0" w:line="240" w:lineRule="auto"/>
        <w:rPr>
          <w:rFonts w:eastAsia="Times New Roman" w:cs="Calibri"/>
          <w:color w:val="000000"/>
          <w:szCs w:val="20"/>
          <w:lang w:eastAsia="nb-NO"/>
        </w:rPr>
      </w:pPr>
    </w:p>
    <w:p w14:paraId="7D6513BD" w14:textId="31B004B5" w:rsidR="005779C9" w:rsidRDefault="00105408"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Fordelingskurser skal sikres iht. NEK 400. Minimum 16 A og tilpasset angitte utstyr.</w:t>
      </w:r>
      <w:r w:rsidR="00FB50F0">
        <w:rPr>
          <w:rFonts w:eastAsia="Times New Roman" w:cs="Calibri"/>
          <w:color w:val="000000"/>
          <w:szCs w:val="20"/>
          <w:lang w:eastAsia="nb-NO"/>
        </w:rPr>
        <w:t xml:space="preserve"> </w:t>
      </w:r>
      <w:r w:rsidRPr="00413795">
        <w:rPr>
          <w:rFonts w:eastAsia="Times New Roman" w:cs="Calibri"/>
          <w:color w:val="000000"/>
          <w:szCs w:val="20"/>
          <w:lang w:eastAsia="nb-NO"/>
        </w:rPr>
        <w:t>Når det omtales stikk, betyr det ett dobbelt el-stikk. Krav til antall og plassering av stikk er presisert for det enkelte areal.</w:t>
      </w:r>
    </w:p>
    <w:p w14:paraId="50687DE3" w14:textId="4F474D16" w:rsidR="00105408" w:rsidRDefault="00105408"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Stikk i utsatte områder skal beskyttes mot påkjørsel/hærverk av for eksempel traller eller seng.</w:t>
      </w:r>
    </w:p>
    <w:p w14:paraId="4743B561" w14:textId="77777777" w:rsidR="00105408" w:rsidRDefault="00105408" w:rsidP="004F4031">
      <w:pPr>
        <w:spacing w:after="0" w:line="240" w:lineRule="auto"/>
        <w:rPr>
          <w:rFonts w:eastAsia="Times New Roman" w:cs="Calibri"/>
          <w:color w:val="000000"/>
          <w:szCs w:val="20"/>
          <w:lang w:eastAsia="nb-NO"/>
        </w:rPr>
      </w:pPr>
    </w:p>
    <w:p w14:paraId="2A6C4F4A" w14:textId="77777777" w:rsidR="00387C9F" w:rsidRDefault="00387C9F"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717E17" w:rsidRPr="00AA6B8E" w14:paraId="755DC255" w14:textId="77777777" w:rsidTr="00717E17">
        <w:trPr>
          <w:trHeight w:val="45"/>
        </w:trPr>
        <w:tc>
          <w:tcPr>
            <w:tcW w:w="2973" w:type="pct"/>
            <w:tcBorders>
              <w:top w:val="nil"/>
              <w:left w:val="nil"/>
              <w:bottom w:val="nil"/>
              <w:right w:val="nil"/>
            </w:tcBorders>
            <w:noWrap/>
            <w:vAlign w:val="bottom"/>
            <w:hideMark/>
          </w:tcPr>
          <w:p w14:paraId="2090EE8E" w14:textId="6AA7B50A" w:rsidR="00717E17" w:rsidRPr="00AA6B8E" w:rsidRDefault="00717E17"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El-stikk i fellesarealer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31C87D6" w14:textId="2B747323" w:rsidR="00717E17" w:rsidRPr="00AA6B8E" w:rsidRDefault="00717E1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8941D2C" w14:textId="027514F7" w:rsidR="00717E17" w:rsidRPr="00AA6B8E" w:rsidRDefault="00717E1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52FE159" w14:textId="60B1E83F" w:rsidR="00717E17" w:rsidRPr="00AA6B8E" w:rsidRDefault="00717E17"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tcPr>
          <w:p w14:paraId="28E4EE4C" w14:textId="2427B2A6" w:rsidR="00717E17" w:rsidRPr="00AA6B8E" w:rsidRDefault="00717E17"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196A0B7" w14:textId="21FD5B28" w:rsidR="00717E17" w:rsidRPr="00AA6B8E" w:rsidRDefault="00717E17"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AA074C8" w14:textId="5850DC0B" w:rsidR="00717E17" w:rsidRPr="00AA6B8E" w:rsidRDefault="00717E1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8ACF080" w14:textId="31167FFE" w:rsidR="00717E17" w:rsidRPr="00AA6B8E" w:rsidRDefault="00717E1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D934227" w14:textId="77777777" w:rsidR="00717E17" w:rsidRPr="00AA6B8E" w:rsidRDefault="00717E17" w:rsidP="004F4031">
            <w:pPr>
              <w:spacing w:after="0" w:line="240" w:lineRule="auto"/>
              <w:jc w:val="center"/>
              <w:rPr>
                <w:rFonts w:eastAsia="Times New Roman" w:cs="Calibri"/>
                <w:color w:val="000000"/>
                <w:sz w:val="16"/>
                <w:szCs w:val="16"/>
                <w:lang w:eastAsia="nb-NO"/>
              </w:rPr>
            </w:pPr>
          </w:p>
        </w:tc>
      </w:tr>
    </w:tbl>
    <w:p w14:paraId="46384BBA" w14:textId="77777777" w:rsidR="00AF2952" w:rsidRDefault="00AF2952" w:rsidP="004F4031">
      <w:pPr>
        <w:spacing w:after="0" w:line="240" w:lineRule="auto"/>
        <w:rPr>
          <w:rFonts w:eastAsia="Times New Roman" w:cs="Calibri"/>
          <w:color w:val="000000"/>
          <w:szCs w:val="20"/>
          <w:lang w:eastAsia="nb-NO"/>
        </w:rPr>
      </w:pPr>
    </w:p>
    <w:p w14:paraId="632FC617" w14:textId="77777777" w:rsidR="00F96BDD" w:rsidRDefault="008E09D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I alle felles/offentlige arealer skal det være minimum 1 stikk per 10 løpemeter vegg til bruk for rengjøringsmaskiner og lignende. Stikk skal plasseres hensiktsmessig iht. bruk av bygget. Der fellesarealene skal møbleres eller tilrettelegges for opphold skal det etableres stikk minimum hver 5 m.</w:t>
      </w:r>
    </w:p>
    <w:p w14:paraId="3C45D2D6" w14:textId="77777777" w:rsidR="00F96BDD" w:rsidRDefault="00F96BDD" w:rsidP="004F4031">
      <w:pPr>
        <w:spacing w:after="0" w:line="240" w:lineRule="auto"/>
        <w:rPr>
          <w:rFonts w:eastAsia="Times New Roman" w:cs="Calibri"/>
          <w:color w:val="000000"/>
          <w:szCs w:val="20"/>
          <w:lang w:eastAsia="nb-NO"/>
        </w:rPr>
      </w:pPr>
    </w:p>
    <w:p w14:paraId="13D7DE6D" w14:textId="3ACF42E3" w:rsidR="008E09DC" w:rsidRDefault="008E09D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Stikk i utsatte områder skal beskyttes mot påkjørsel/hærverk av for eksempel traller eller seng.</w:t>
      </w:r>
    </w:p>
    <w:p w14:paraId="599A3A78" w14:textId="77777777" w:rsidR="008E09DC" w:rsidRDefault="008E09DC" w:rsidP="004F4031">
      <w:pPr>
        <w:spacing w:after="0" w:line="240" w:lineRule="auto"/>
        <w:rPr>
          <w:rFonts w:eastAsia="Times New Roman" w:cs="Calibri"/>
          <w:color w:val="000000"/>
          <w:szCs w:val="20"/>
          <w:lang w:eastAsia="nb-NO"/>
        </w:rPr>
      </w:pPr>
    </w:p>
    <w:p w14:paraId="73299D1E" w14:textId="77777777" w:rsidR="008E09DC" w:rsidRDefault="008E09DC" w:rsidP="004F4031">
      <w:pPr>
        <w:spacing w:after="0" w:line="240" w:lineRule="auto"/>
        <w:rPr>
          <w:rFonts w:eastAsia="Times New Roman" w:cs="Calibri"/>
          <w:color w:val="000000"/>
          <w:szCs w:val="20"/>
          <w:lang w:eastAsia="nb-NO"/>
        </w:rPr>
      </w:pPr>
    </w:p>
    <w:p w14:paraId="1AD467C3" w14:textId="125B4D1E" w:rsidR="000B668D" w:rsidRPr="00B271FB" w:rsidRDefault="008E09DC" w:rsidP="004F4031">
      <w:pPr>
        <w:pStyle w:val="Overskrift3"/>
        <w:rPr>
          <w:lang w:eastAsia="nb-NO"/>
        </w:rPr>
      </w:pPr>
      <w:bookmarkStart w:id="29" w:name="_Toc194669316"/>
      <w:r w:rsidRPr="008E09DC">
        <w:rPr>
          <w:lang w:eastAsia="nb-NO"/>
        </w:rPr>
        <w:t>3.4.2 Belysning</w:t>
      </w:r>
      <w:bookmarkEnd w:id="29"/>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B271FB" w:rsidRPr="00AA6B8E" w14:paraId="0F8B4795" w14:textId="77777777" w:rsidTr="00B271FB">
        <w:trPr>
          <w:trHeight w:val="45"/>
        </w:trPr>
        <w:tc>
          <w:tcPr>
            <w:tcW w:w="2973" w:type="pct"/>
            <w:tcBorders>
              <w:top w:val="nil"/>
              <w:left w:val="nil"/>
              <w:bottom w:val="nil"/>
              <w:right w:val="nil"/>
            </w:tcBorders>
            <w:noWrap/>
            <w:vAlign w:val="bottom"/>
            <w:hideMark/>
          </w:tcPr>
          <w:p w14:paraId="6405B875" w14:textId="358FED4C" w:rsidR="00B271FB" w:rsidRPr="00AA6B8E" w:rsidRDefault="00B271FB"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Belysningsplan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A8259F7" w14:textId="2DDD77FF" w:rsidR="00B271FB" w:rsidRPr="00AA6B8E" w:rsidRDefault="00B271F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FK-697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5C22888" w14:textId="5A65400C" w:rsidR="00B271FB" w:rsidRPr="00AA6B8E" w:rsidRDefault="00B271F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499AE0B" w14:textId="184267C0" w:rsidR="00B271FB" w:rsidRPr="00AA6B8E" w:rsidRDefault="00B271F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6B69E29" w14:textId="4692F203" w:rsidR="00B271FB" w:rsidRPr="00AA6B8E" w:rsidRDefault="00B271F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6DE4D47" w14:textId="0E5B3EF3" w:rsidR="00B271FB" w:rsidRPr="00AA6B8E" w:rsidRDefault="00B271FB"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9479A73" w14:textId="2C00A60B" w:rsidR="00B271FB" w:rsidRPr="00AA6B8E" w:rsidRDefault="00B271F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AFCF8C7" w14:textId="2FEEC3F2" w:rsidR="00B271FB" w:rsidRPr="00AA6B8E" w:rsidRDefault="00B271F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5E0E3AE" w14:textId="75DFED7B" w:rsidR="00B271FB" w:rsidRPr="00AA6B8E" w:rsidRDefault="00B271F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DE8A1B8" w14:textId="77777777" w:rsidR="00AF2952" w:rsidRDefault="00AF2952" w:rsidP="004F4031">
      <w:pPr>
        <w:spacing w:after="0" w:line="240" w:lineRule="auto"/>
        <w:rPr>
          <w:rFonts w:eastAsia="Times New Roman" w:cs="Calibri"/>
          <w:color w:val="000000"/>
          <w:szCs w:val="20"/>
          <w:lang w:eastAsia="nb-NO"/>
        </w:rPr>
      </w:pPr>
    </w:p>
    <w:p w14:paraId="3ED3F40F" w14:textId="77777777" w:rsidR="004322B9" w:rsidRDefault="008E09D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utarbeides en belysningsplan med angivelse av gjennomsnittlig lux og uniformitet/jevnhet iht. NS 12464 og eventuelle særkrav.</w:t>
      </w:r>
    </w:p>
    <w:p w14:paraId="062C7057" w14:textId="77777777" w:rsidR="004322B9" w:rsidRDefault="004322B9" w:rsidP="004F4031">
      <w:pPr>
        <w:spacing w:after="0" w:line="240" w:lineRule="auto"/>
        <w:rPr>
          <w:rFonts w:eastAsia="Times New Roman" w:cs="Calibri"/>
          <w:color w:val="000000"/>
          <w:szCs w:val="20"/>
          <w:lang w:eastAsia="nb-NO"/>
        </w:rPr>
      </w:pPr>
    </w:p>
    <w:p w14:paraId="26970DB0" w14:textId="77777777" w:rsidR="001A2F3E" w:rsidRDefault="008E09DC" w:rsidP="004F4031">
      <w:pPr>
        <w:spacing w:after="0" w:line="240" w:lineRule="auto"/>
        <w:rPr>
          <w:rFonts w:eastAsia="Times New Roman" w:cs="Calibri"/>
          <w:szCs w:val="20"/>
          <w:lang w:eastAsia="nb-NO"/>
        </w:rPr>
      </w:pPr>
      <w:r w:rsidRPr="00413795">
        <w:rPr>
          <w:rFonts w:eastAsia="Times New Roman" w:cs="Calibri"/>
          <w:color w:val="000000"/>
          <w:szCs w:val="20"/>
          <w:lang w:eastAsia="nb-NO"/>
        </w:rPr>
        <w:t xml:space="preserve">Lysberegninger av typiske rom for det aktuelle bygget skal utføres og fremlegges, og kvalitet på belysning skal </w:t>
      </w:r>
      <w:r w:rsidRPr="008412DB">
        <w:rPr>
          <w:rFonts w:eastAsia="Times New Roman" w:cs="Calibri"/>
          <w:szCs w:val="20"/>
          <w:lang w:eastAsia="nb-NO"/>
        </w:rPr>
        <w:t>dokumenteres ref. TFDV-krav.</w:t>
      </w:r>
    </w:p>
    <w:p w14:paraId="4DCDBC94" w14:textId="77777777" w:rsidR="001A2F3E" w:rsidRDefault="001A2F3E" w:rsidP="004F4031">
      <w:pPr>
        <w:spacing w:after="0" w:line="240" w:lineRule="auto"/>
        <w:rPr>
          <w:rFonts w:eastAsia="Times New Roman" w:cs="Calibri"/>
          <w:szCs w:val="20"/>
          <w:lang w:eastAsia="nb-NO"/>
        </w:rPr>
      </w:pPr>
    </w:p>
    <w:p w14:paraId="4E75DA19" w14:textId="0BF4EA50" w:rsidR="008E09DC" w:rsidRPr="008412DB" w:rsidRDefault="008E09DC" w:rsidP="004F4031">
      <w:pPr>
        <w:spacing w:after="0" w:line="240" w:lineRule="auto"/>
        <w:rPr>
          <w:rFonts w:eastAsia="Times New Roman" w:cs="Calibri"/>
          <w:szCs w:val="20"/>
          <w:lang w:eastAsia="nb-NO"/>
        </w:rPr>
      </w:pPr>
      <w:r w:rsidRPr="008412DB">
        <w:rPr>
          <w:rFonts w:eastAsia="Times New Roman" w:cs="Calibri"/>
          <w:szCs w:val="20"/>
          <w:lang w:eastAsia="nb-NO"/>
        </w:rPr>
        <w:t>Belysningsplanen skal også omfatte ut</w:t>
      </w:r>
      <w:r w:rsidR="00833B2A" w:rsidRPr="008412DB">
        <w:rPr>
          <w:rFonts w:eastAsia="Times New Roman" w:cs="Calibri"/>
          <w:szCs w:val="20"/>
          <w:lang w:eastAsia="nb-NO"/>
        </w:rPr>
        <w:t>endørs</w:t>
      </w:r>
      <w:r w:rsidRPr="008412DB">
        <w:rPr>
          <w:rFonts w:eastAsia="Times New Roman" w:cs="Calibri"/>
          <w:szCs w:val="20"/>
          <w:lang w:eastAsia="nb-NO"/>
        </w:rPr>
        <w:t>belysning og skal vise plassering og planlagt lysstyrke, samt hvordan belysning understøtter orientering i utearealet. Planen skal også beskrive hvordan lysforurensning er ivaretatt.</w:t>
      </w:r>
    </w:p>
    <w:p w14:paraId="3D77F705" w14:textId="77777777" w:rsidR="008E09DC" w:rsidRPr="008412DB" w:rsidRDefault="008E09DC" w:rsidP="004F4031">
      <w:pPr>
        <w:spacing w:after="0" w:line="240" w:lineRule="auto"/>
        <w:rPr>
          <w:rFonts w:eastAsia="Times New Roman" w:cs="Calibri"/>
          <w:szCs w:val="20"/>
          <w:lang w:eastAsia="nb-NO"/>
        </w:rPr>
      </w:pPr>
    </w:p>
    <w:p w14:paraId="110AE633" w14:textId="79A2EBE8" w:rsidR="008E09DC" w:rsidRPr="008412DB" w:rsidRDefault="008E09DC" w:rsidP="004F4031">
      <w:pPr>
        <w:spacing w:after="0" w:line="240" w:lineRule="auto"/>
        <w:rPr>
          <w:rFonts w:eastAsia="Times New Roman" w:cs="Calibri"/>
          <w:szCs w:val="20"/>
          <w:lang w:eastAsia="nb-NO"/>
        </w:rPr>
      </w:pPr>
      <w:r w:rsidRPr="008412DB">
        <w:rPr>
          <w:rFonts w:eastAsia="Times New Roman" w:cs="Calibri"/>
          <w:szCs w:val="20"/>
          <w:lang w:eastAsia="nb-NO"/>
        </w:rPr>
        <w:t>Kravveiledning:</w:t>
      </w:r>
    </w:p>
    <w:p w14:paraId="2E0CB40A" w14:textId="6FCB318E" w:rsidR="008E09DC" w:rsidRDefault="008E09DC" w:rsidP="004F4031">
      <w:pPr>
        <w:spacing w:after="0" w:line="240" w:lineRule="auto"/>
        <w:rPr>
          <w:rFonts w:eastAsia="Times New Roman" w:cs="Calibri"/>
          <w:color w:val="000000"/>
          <w:szCs w:val="20"/>
          <w:lang w:eastAsia="nb-NO"/>
        </w:rPr>
      </w:pPr>
      <w:r w:rsidRPr="008412DB">
        <w:rPr>
          <w:rFonts w:eastAsia="Times New Roman" w:cs="Calibri"/>
          <w:i/>
          <w:iCs/>
          <w:szCs w:val="20"/>
          <w:lang w:eastAsia="nb-NO"/>
        </w:rPr>
        <w:lastRenderedPageBreak/>
        <w:t xml:space="preserve">Hvem som skal ha ansvaret for en slik plan og når hvilke </w:t>
      </w:r>
      <w:r w:rsidRPr="00413795">
        <w:rPr>
          <w:rFonts w:eastAsia="Times New Roman" w:cs="Calibri"/>
          <w:i/>
          <w:iCs/>
          <w:color w:val="000000"/>
          <w:szCs w:val="20"/>
          <w:lang w:eastAsia="nb-NO"/>
        </w:rPr>
        <w:t>deler av den skal utarbeides, vil variere avhengig av kontraktsstrategi og hvor langt man har kommet i prosjektet før det legges ut i markedet. Kravet må derfor vurderes og presiseres i det enkelte prosjekt.</w:t>
      </w:r>
    </w:p>
    <w:p w14:paraId="21F3D11B" w14:textId="77777777" w:rsidR="008E09DC" w:rsidRDefault="008E09DC" w:rsidP="004F4031">
      <w:pPr>
        <w:spacing w:after="0" w:line="240" w:lineRule="auto"/>
        <w:rPr>
          <w:rFonts w:eastAsia="Times New Roman" w:cs="Calibri"/>
          <w:color w:val="000000"/>
          <w:szCs w:val="20"/>
          <w:lang w:eastAsia="nb-NO"/>
        </w:rPr>
      </w:pPr>
    </w:p>
    <w:p w14:paraId="7DB26039" w14:textId="77777777" w:rsidR="00C94747" w:rsidRDefault="00C94747"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24765" w:rsidRPr="00AA6B8E" w14:paraId="5F01F7BE" w14:textId="77777777" w:rsidTr="00324765">
        <w:trPr>
          <w:trHeight w:val="45"/>
        </w:trPr>
        <w:tc>
          <w:tcPr>
            <w:tcW w:w="2973" w:type="pct"/>
            <w:tcBorders>
              <w:top w:val="nil"/>
              <w:left w:val="nil"/>
              <w:bottom w:val="nil"/>
              <w:right w:val="nil"/>
            </w:tcBorders>
            <w:noWrap/>
            <w:vAlign w:val="bottom"/>
            <w:hideMark/>
          </w:tcPr>
          <w:p w14:paraId="6B171567" w14:textId="6C3F2F70" w:rsidR="00324765" w:rsidRPr="00AA6B8E" w:rsidRDefault="00324765"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Kvalitet på belysningsutstyr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F9D0095" w14:textId="14E88C9D" w:rsidR="00324765" w:rsidRPr="00AA6B8E" w:rsidRDefault="00324765"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52C512E" w14:textId="66028F52" w:rsidR="00324765" w:rsidRPr="00AA6B8E" w:rsidRDefault="00324765"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033580F" w14:textId="5D38B733" w:rsidR="00324765" w:rsidRPr="00AA6B8E" w:rsidRDefault="00324765"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CC60527" w14:textId="63D9032E" w:rsidR="00324765" w:rsidRPr="00AA6B8E" w:rsidRDefault="00324765"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3C06A82" w14:textId="175BEBE2" w:rsidR="00324765" w:rsidRPr="00AA6B8E" w:rsidRDefault="00324765"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7C2BFB1" w14:textId="6CC294FF" w:rsidR="00324765" w:rsidRPr="00AA6B8E" w:rsidRDefault="00324765"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540A132" w14:textId="7FDAEBC6" w:rsidR="00324765" w:rsidRPr="00AA6B8E" w:rsidRDefault="00324765"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B74E856" w14:textId="0C9415ED" w:rsidR="00324765" w:rsidRPr="00AA6B8E" w:rsidRDefault="00324765"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13832E9" w14:textId="77777777" w:rsidR="00AF2952" w:rsidRDefault="00AF2952" w:rsidP="004F4031">
      <w:pPr>
        <w:spacing w:after="0" w:line="240" w:lineRule="auto"/>
        <w:rPr>
          <w:rFonts w:eastAsia="Times New Roman" w:cs="Calibri"/>
          <w:color w:val="000000"/>
          <w:szCs w:val="20"/>
          <w:lang w:eastAsia="nb-NO"/>
        </w:rPr>
      </w:pPr>
    </w:p>
    <w:p w14:paraId="75719F5F" w14:textId="77777777" w:rsidR="00885F1C" w:rsidRDefault="006B6E95"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benyttes energieffektiv belysning. Det skal benyttes LED-armaturer med faste lyskilder. Alle armaturer skal ha glatte og jevne overflater og skal velges og plasseres med </w:t>
      </w:r>
      <w:proofErr w:type="gramStart"/>
      <w:r w:rsidRPr="00413795">
        <w:rPr>
          <w:rFonts w:eastAsia="Times New Roman" w:cs="Calibri"/>
          <w:color w:val="000000"/>
          <w:szCs w:val="20"/>
          <w:lang w:eastAsia="nb-NO"/>
        </w:rPr>
        <w:t>fokus</w:t>
      </w:r>
      <w:proofErr w:type="gramEnd"/>
      <w:r w:rsidRPr="00413795">
        <w:rPr>
          <w:rFonts w:eastAsia="Times New Roman" w:cs="Calibri"/>
          <w:color w:val="000000"/>
          <w:szCs w:val="20"/>
          <w:lang w:eastAsia="nb-NO"/>
        </w:rPr>
        <w:t xml:space="preserve"> på levetid, renhold og hærverk. Belysningsarmatur skal være </w:t>
      </w:r>
      <w:proofErr w:type="spellStart"/>
      <w:r w:rsidRPr="00413795">
        <w:rPr>
          <w:rFonts w:eastAsia="Times New Roman" w:cs="Calibri"/>
          <w:color w:val="000000"/>
          <w:szCs w:val="20"/>
          <w:lang w:eastAsia="nb-NO"/>
        </w:rPr>
        <w:t>avblendet</w:t>
      </w:r>
      <w:proofErr w:type="spellEnd"/>
      <w:r w:rsidRPr="00413795">
        <w:rPr>
          <w:rFonts w:eastAsia="Times New Roman" w:cs="Calibri"/>
          <w:color w:val="000000"/>
          <w:szCs w:val="20"/>
          <w:lang w:eastAsia="nb-NO"/>
        </w:rPr>
        <w:t xml:space="preserve"> og oppleves som flimmerfri.</w:t>
      </w:r>
    </w:p>
    <w:p w14:paraId="393D3944" w14:textId="77777777" w:rsidR="00885F1C" w:rsidRDefault="00885F1C" w:rsidP="004F4031">
      <w:pPr>
        <w:spacing w:after="0" w:line="240" w:lineRule="auto"/>
        <w:rPr>
          <w:rFonts w:eastAsia="Times New Roman" w:cs="Calibri"/>
          <w:color w:val="000000"/>
          <w:szCs w:val="20"/>
          <w:lang w:eastAsia="nb-NO"/>
        </w:rPr>
      </w:pPr>
    </w:p>
    <w:p w14:paraId="3FA01293" w14:textId="22FC0449" w:rsidR="006B6E95" w:rsidRDefault="006B6E95"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Ved armaturer med </w:t>
      </w:r>
      <w:proofErr w:type="spellStart"/>
      <w:r w:rsidRPr="00413795">
        <w:rPr>
          <w:rFonts w:eastAsia="Times New Roman" w:cs="Calibri"/>
          <w:color w:val="000000"/>
          <w:szCs w:val="20"/>
          <w:lang w:eastAsia="nb-NO"/>
        </w:rPr>
        <w:t>utskiftsbare</w:t>
      </w:r>
      <w:proofErr w:type="spellEnd"/>
      <w:r w:rsidRPr="00413795">
        <w:rPr>
          <w:rFonts w:eastAsia="Times New Roman" w:cs="Calibri"/>
          <w:color w:val="000000"/>
          <w:szCs w:val="20"/>
          <w:lang w:eastAsia="nb-NO"/>
        </w:rPr>
        <w:t xml:space="preserve"> lyskilder skal det være mulig å skifte disse uten spesialverktøy. Alle armaturer skal bruke lyskilder som er standard lagervare.</w:t>
      </w:r>
    </w:p>
    <w:p w14:paraId="1DF27E38" w14:textId="77777777" w:rsidR="006B6E95" w:rsidRDefault="006B6E95" w:rsidP="004F4031">
      <w:pPr>
        <w:spacing w:after="0" w:line="240" w:lineRule="auto"/>
        <w:rPr>
          <w:rFonts w:eastAsia="Times New Roman" w:cs="Calibri"/>
          <w:color w:val="000000"/>
          <w:szCs w:val="20"/>
          <w:lang w:eastAsia="nb-NO"/>
        </w:rPr>
      </w:pPr>
    </w:p>
    <w:p w14:paraId="1FECAFFD" w14:textId="72AD238A" w:rsidR="006B6E95" w:rsidRDefault="006B6E95"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CF7A855" w14:textId="0C189D5F" w:rsidR="006B6E95" w:rsidRDefault="006B6E95"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For skoleanlegg skal armaturer med horisontale, nedhengte flater unngås grunnet renhold.</w:t>
      </w:r>
    </w:p>
    <w:p w14:paraId="28D0D45A" w14:textId="77777777" w:rsidR="00387C9F" w:rsidRDefault="00387C9F" w:rsidP="004F4031">
      <w:pPr>
        <w:spacing w:after="0" w:line="240" w:lineRule="auto"/>
        <w:rPr>
          <w:rFonts w:eastAsia="Times New Roman" w:cs="Calibri"/>
          <w:color w:val="000000"/>
          <w:szCs w:val="20"/>
          <w:lang w:eastAsia="nb-NO"/>
        </w:rPr>
      </w:pPr>
    </w:p>
    <w:p w14:paraId="009962CC" w14:textId="77777777" w:rsidR="008C3D39" w:rsidRDefault="008C3D39"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648DB" w:rsidRPr="00AA6B8E" w14:paraId="217BB811" w14:textId="77777777" w:rsidTr="00F648DB">
        <w:trPr>
          <w:trHeight w:val="45"/>
        </w:trPr>
        <w:tc>
          <w:tcPr>
            <w:tcW w:w="2973" w:type="pct"/>
            <w:tcBorders>
              <w:top w:val="nil"/>
              <w:left w:val="nil"/>
              <w:bottom w:val="nil"/>
              <w:right w:val="nil"/>
            </w:tcBorders>
            <w:noWrap/>
            <w:vAlign w:val="bottom"/>
            <w:hideMark/>
          </w:tcPr>
          <w:p w14:paraId="76E954AC" w14:textId="17EA617A" w:rsidR="00F648DB" w:rsidRPr="00AA6B8E" w:rsidRDefault="00F648DB"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Undervisningsarealer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0624C8F" w14:textId="3F9C4CE9" w:rsidR="00F648DB" w:rsidRPr="00AA6B8E" w:rsidRDefault="00F648D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FK-594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61FFE2B" w14:textId="1A4BBEE8" w:rsidR="00F648DB" w:rsidRPr="00AA6B8E" w:rsidRDefault="00F648D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466609C" w14:textId="5A40681A" w:rsidR="00F648DB" w:rsidRPr="00AA6B8E" w:rsidRDefault="00F648D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69501DC" w14:textId="77777777" w:rsidR="00F648DB" w:rsidRPr="00AA6B8E" w:rsidRDefault="00F648D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D752FD0" w14:textId="77777777" w:rsidR="00F648DB" w:rsidRPr="00AA6B8E" w:rsidRDefault="00F648DB"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3B7FEB3" w14:textId="77777777" w:rsidR="00F648DB" w:rsidRPr="00AA6B8E" w:rsidRDefault="00F648D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4B30573" w14:textId="77777777" w:rsidR="00F648DB" w:rsidRPr="00AA6B8E" w:rsidRDefault="00F648D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2E4E040" w14:textId="77777777" w:rsidR="00F648DB" w:rsidRPr="00AA6B8E" w:rsidRDefault="00F648DB" w:rsidP="004F4031">
            <w:pPr>
              <w:spacing w:after="0" w:line="240" w:lineRule="auto"/>
              <w:jc w:val="center"/>
              <w:rPr>
                <w:rFonts w:eastAsia="Times New Roman" w:cs="Calibri"/>
                <w:color w:val="000000"/>
                <w:sz w:val="16"/>
                <w:szCs w:val="16"/>
                <w:lang w:eastAsia="nb-NO"/>
              </w:rPr>
            </w:pPr>
          </w:p>
        </w:tc>
      </w:tr>
    </w:tbl>
    <w:p w14:paraId="60745CC0" w14:textId="77777777" w:rsidR="00AF2952" w:rsidRDefault="00AF2952" w:rsidP="004F4031">
      <w:pPr>
        <w:spacing w:after="0" w:line="240" w:lineRule="auto"/>
        <w:rPr>
          <w:rFonts w:eastAsia="Times New Roman" w:cs="Calibri"/>
          <w:color w:val="000000"/>
          <w:szCs w:val="20"/>
          <w:lang w:eastAsia="nb-NO"/>
        </w:rPr>
      </w:pPr>
    </w:p>
    <w:p w14:paraId="77D99EDA" w14:textId="592E4E08" w:rsidR="00105408" w:rsidRDefault="006B6E95"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Belysning skal være bevegelsesstyrt, med lokal overstyring. Alle bevegelsesdetektorer skal ha justerbar 30 min. forsinkelse på utkobling etter siste registrerte bevegelse. Belysning skal kunne dimmes. Generell belysning som er nærmest skjerm skal være på egen kurs for å kunne overstyres separat. Spesielle krav til belysning er definert for det enkelte areal.</w:t>
      </w:r>
    </w:p>
    <w:p w14:paraId="764C4312" w14:textId="77777777" w:rsidR="006B6E95" w:rsidRDefault="006B6E95" w:rsidP="004F4031">
      <w:pPr>
        <w:spacing w:after="0" w:line="240" w:lineRule="auto"/>
        <w:rPr>
          <w:rFonts w:eastAsia="Times New Roman" w:cs="Calibri"/>
          <w:color w:val="000000"/>
          <w:szCs w:val="20"/>
          <w:lang w:eastAsia="nb-NO"/>
        </w:rPr>
      </w:pPr>
    </w:p>
    <w:p w14:paraId="6C6D8023" w14:textId="793871C9" w:rsidR="006B6E95" w:rsidRDefault="00DF5A71"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EACD009" w14:textId="7E245C08" w:rsidR="00DF5A71" w:rsidRPr="00DF5A71" w:rsidRDefault="00DF5A71"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For flerbrukshall gjelder dette kravet i de prosjektene der flerbrukshallen etableres i tilknytning til skole, og det prosjekteres for undervisningsarealer. Behov må avklares i det enkelte prosjekt.</w:t>
      </w:r>
    </w:p>
    <w:p w14:paraId="1FF45502" w14:textId="77777777" w:rsidR="006B6E95" w:rsidRDefault="006B6E95" w:rsidP="004F4031">
      <w:pPr>
        <w:spacing w:after="0" w:line="240" w:lineRule="auto"/>
        <w:rPr>
          <w:rFonts w:eastAsia="Times New Roman" w:cs="Calibri"/>
          <w:color w:val="000000"/>
          <w:szCs w:val="20"/>
          <w:lang w:eastAsia="nb-NO"/>
        </w:rPr>
      </w:pPr>
    </w:p>
    <w:p w14:paraId="1288983C" w14:textId="77777777" w:rsidR="00DF5A71" w:rsidRDefault="00DF5A71" w:rsidP="004F4031">
      <w:pPr>
        <w:spacing w:after="0" w:line="240" w:lineRule="auto"/>
        <w:rPr>
          <w:rFonts w:eastAsia="Times New Roman" w:cs="Calibri"/>
          <w:color w:val="000000"/>
          <w:szCs w:val="20"/>
          <w:lang w:eastAsia="nb-NO"/>
        </w:rPr>
      </w:pPr>
    </w:p>
    <w:p w14:paraId="5F94A89D" w14:textId="3595D687" w:rsidR="005D2F71" w:rsidRPr="00C5454D" w:rsidRDefault="00DF5A71" w:rsidP="004F4031">
      <w:pPr>
        <w:pStyle w:val="Overskrift2"/>
        <w:rPr>
          <w:lang w:eastAsia="nb-NO"/>
        </w:rPr>
      </w:pPr>
      <w:bookmarkStart w:id="30" w:name="_Toc194669317"/>
      <w:r w:rsidRPr="00DF5A71">
        <w:rPr>
          <w:lang w:eastAsia="nb-NO"/>
        </w:rPr>
        <w:t>3.5 Tele- og automatisering</w:t>
      </w:r>
      <w:bookmarkEnd w:id="30"/>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C5454D" w:rsidRPr="00AA6B8E" w14:paraId="5A7CBB08" w14:textId="77777777" w:rsidTr="00C5454D">
        <w:trPr>
          <w:trHeight w:val="45"/>
        </w:trPr>
        <w:tc>
          <w:tcPr>
            <w:tcW w:w="2973" w:type="pct"/>
            <w:tcBorders>
              <w:top w:val="nil"/>
              <w:left w:val="nil"/>
              <w:bottom w:val="nil"/>
              <w:right w:val="nil"/>
            </w:tcBorders>
            <w:noWrap/>
            <w:vAlign w:val="bottom"/>
            <w:hideMark/>
          </w:tcPr>
          <w:p w14:paraId="013BB019" w14:textId="6F2C10AA" w:rsidR="00C5454D" w:rsidRPr="00AA6B8E" w:rsidRDefault="00C5454D"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System for telefoni</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9DF5F2F" w14:textId="6C5F9895" w:rsidR="00C5454D" w:rsidRPr="00AA6B8E" w:rsidRDefault="00C5454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FK-347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9537F71" w14:textId="4496EE1E" w:rsidR="00C5454D" w:rsidRPr="00AA6B8E" w:rsidRDefault="00C5454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34CF089" w14:textId="5B083980" w:rsidR="00C5454D" w:rsidRPr="00AA6B8E" w:rsidRDefault="00C5454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49B4937B" w14:textId="6592B8B1" w:rsidR="00C5454D" w:rsidRPr="00AA6B8E" w:rsidRDefault="00C5454D"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F8ABC1D" w14:textId="48C44C4C" w:rsidR="00C5454D" w:rsidRPr="00AA6B8E" w:rsidRDefault="00C5454D"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85F639F" w14:textId="4C3079BA" w:rsidR="00C5454D" w:rsidRPr="00AA6B8E" w:rsidRDefault="00C5454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E7DC8B6" w14:textId="7ABABAD8" w:rsidR="00C5454D" w:rsidRPr="00AA6B8E" w:rsidRDefault="00C5454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A89FB5C" w14:textId="689EEE59" w:rsidR="00C5454D" w:rsidRPr="00AA6B8E" w:rsidRDefault="00C5454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01669E6" w14:textId="77777777" w:rsidR="00AF2952" w:rsidRDefault="00AF2952" w:rsidP="004F4031">
      <w:pPr>
        <w:spacing w:after="0" w:line="240" w:lineRule="auto"/>
        <w:rPr>
          <w:rFonts w:eastAsia="Times New Roman" w:cs="Calibri"/>
          <w:color w:val="000000"/>
          <w:szCs w:val="20"/>
          <w:lang w:eastAsia="nb-NO"/>
        </w:rPr>
      </w:pPr>
    </w:p>
    <w:p w14:paraId="6E8A36DE" w14:textId="77777777" w:rsidR="0034467E" w:rsidRDefault="00DF5A71" w:rsidP="004F4031">
      <w:pPr>
        <w:spacing w:after="0" w:line="240" w:lineRule="auto"/>
        <w:rPr>
          <w:rFonts w:eastAsia="Oslo Sans Office" w:cs="Oslo Sans Office"/>
          <w:szCs w:val="20"/>
        </w:rPr>
      </w:pPr>
      <w:r w:rsidRPr="00413795">
        <w:rPr>
          <w:rFonts w:eastAsia="Times New Roman" w:cs="Calibri"/>
          <w:color w:val="000000"/>
          <w:szCs w:val="20"/>
          <w:lang w:eastAsia="nb-NO"/>
        </w:rPr>
        <w:t xml:space="preserve">Det skal benyttes </w:t>
      </w:r>
      <w:r w:rsidRPr="0058698D">
        <w:rPr>
          <w:rFonts w:eastAsia="Times New Roman" w:cs="Calibri"/>
          <w:szCs w:val="20"/>
          <w:lang w:eastAsia="nb-NO"/>
        </w:rPr>
        <w:t xml:space="preserve">mobiltelefoni som telefoniløsning. </w:t>
      </w:r>
      <w:r w:rsidRPr="0058698D">
        <w:rPr>
          <w:rFonts w:eastAsia="Oslo Sans Office" w:cs="Oslo Sans Office"/>
        </w:rPr>
        <w:t xml:space="preserve">Byggeprosjektet skal sørge for at det etableres god mobildekning </w:t>
      </w:r>
      <w:r w:rsidR="00874F33" w:rsidRPr="0058698D">
        <w:rPr>
          <w:rFonts w:eastAsia="Oslo Sans Office" w:cs="Oslo Sans Office"/>
        </w:rPr>
        <w:t xml:space="preserve">(4G/5G) </w:t>
      </w:r>
      <w:r w:rsidRPr="0058698D">
        <w:rPr>
          <w:rFonts w:eastAsia="Oslo Sans Office" w:cs="Oslo Sans Office"/>
        </w:rPr>
        <w:t xml:space="preserve">innendørs og utendørs (f.eks. skolegården). Med god mobildekning menes signalstyrke for 4G/5G maksimalt -100 </w:t>
      </w:r>
      <w:proofErr w:type="spellStart"/>
      <w:r w:rsidRPr="0058698D">
        <w:rPr>
          <w:rFonts w:eastAsia="Oslo Sans Office" w:cs="Oslo Sans Office"/>
        </w:rPr>
        <w:t>dBm</w:t>
      </w:r>
      <w:proofErr w:type="spellEnd"/>
      <w:r w:rsidRPr="0058698D">
        <w:rPr>
          <w:rFonts w:eastAsia="Oslo Sans Office" w:cs="Oslo Sans Office"/>
        </w:rPr>
        <w:t xml:space="preserve"> i høytrafikkerte områder i bygget og maksimum -105 </w:t>
      </w:r>
      <w:proofErr w:type="spellStart"/>
      <w:r w:rsidRPr="0058698D">
        <w:rPr>
          <w:rFonts w:eastAsia="Oslo Sans Office" w:cs="Oslo Sans Office"/>
        </w:rPr>
        <w:t>dBm</w:t>
      </w:r>
      <w:proofErr w:type="spellEnd"/>
      <w:r w:rsidRPr="0058698D">
        <w:rPr>
          <w:rFonts w:eastAsia="Oslo Sans Office" w:cs="Oslo Sans Office"/>
        </w:rPr>
        <w:t xml:space="preserve"> i mindre trafikkerte </w:t>
      </w:r>
      <w:r w:rsidRPr="0058698D">
        <w:rPr>
          <w:rFonts w:eastAsia="Oslo Sans Office" w:cs="Oslo Sans Office"/>
          <w:szCs w:val="20"/>
        </w:rPr>
        <w:t>områder.</w:t>
      </w:r>
    </w:p>
    <w:p w14:paraId="7784F638" w14:textId="77777777" w:rsidR="0034467E" w:rsidRDefault="0034467E" w:rsidP="004F4031">
      <w:pPr>
        <w:spacing w:after="0" w:line="240" w:lineRule="auto"/>
        <w:rPr>
          <w:rFonts w:eastAsia="Oslo Sans Office" w:cs="Oslo Sans Office"/>
          <w:szCs w:val="20"/>
        </w:rPr>
      </w:pPr>
    </w:p>
    <w:p w14:paraId="50DC07CE" w14:textId="77777777" w:rsidR="00D90E8B" w:rsidRDefault="00DF5A71" w:rsidP="004F4031">
      <w:pPr>
        <w:spacing w:after="0" w:line="240" w:lineRule="auto"/>
        <w:rPr>
          <w:rFonts w:eastAsia="Times New Roman" w:cs="Calibri"/>
          <w:color w:val="000000"/>
          <w:szCs w:val="20"/>
          <w:lang w:eastAsia="nb-NO"/>
        </w:rPr>
      </w:pPr>
      <w:r w:rsidRPr="00463287">
        <w:rPr>
          <w:rFonts w:eastAsia="Times New Roman" w:cs="Calibri"/>
          <w:color w:val="000000"/>
          <w:szCs w:val="20"/>
          <w:lang w:eastAsia="nb-NO"/>
        </w:rPr>
        <w:t>Ders</w:t>
      </w:r>
      <w:r w:rsidRPr="00413795">
        <w:rPr>
          <w:rFonts w:eastAsia="Times New Roman" w:cs="Calibri"/>
          <w:color w:val="000000"/>
          <w:szCs w:val="20"/>
          <w:lang w:eastAsia="nb-NO"/>
        </w:rPr>
        <w:t>om det blir nødvendig med tiltak, kan disse være:</w:t>
      </w:r>
    </w:p>
    <w:p w14:paraId="73284577" w14:textId="77777777" w:rsidR="0006037F" w:rsidRDefault="0006037F" w:rsidP="004F4031">
      <w:pPr>
        <w:spacing w:after="0" w:line="240" w:lineRule="auto"/>
        <w:rPr>
          <w:rFonts w:eastAsia="Times New Roman" w:cs="Calibri"/>
          <w:color w:val="000000"/>
          <w:szCs w:val="20"/>
          <w:lang w:eastAsia="nb-NO"/>
        </w:rPr>
      </w:pPr>
    </w:p>
    <w:p w14:paraId="2F6EE07C" w14:textId="0655AD41" w:rsidR="00D90E8B" w:rsidRPr="000A4929" w:rsidRDefault="00DF5A71" w:rsidP="00FF5277">
      <w:pPr>
        <w:pStyle w:val="Listeavsnitt"/>
        <w:numPr>
          <w:ilvl w:val="0"/>
          <w:numId w:val="16"/>
        </w:numPr>
        <w:spacing w:after="0" w:line="240" w:lineRule="auto"/>
        <w:rPr>
          <w:rFonts w:eastAsia="Times New Roman" w:cs="Calibri"/>
          <w:color w:val="000000"/>
          <w:szCs w:val="20"/>
          <w:lang w:eastAsia="nb-NO"/>
        </w:rPr>
      </w:pPr>
      <w:r w:rsidRPr="000A4929">
        <w:rPr>
          <w:rFonts w:eastAsia="Times New Roman" w:cs="Calibri"/>
          <w:color w:val="000000"/>
          <w:szCs w:val="20"/>
          <w:lang w:eastAsia="nb-NO"/>
        </w:rPr>
        <w:t>Bygningsmessige tiltak og materialvalg</w:t>
      </w:r>
    </w:p>
    <w:p w14:paraId="663F75E1" w14:textId="7BF9C69F" w:rsidR="00D90E8B" w:rsidRPr="000A4929" w:rsidRDefault="00DF5A71" w:rsidP="00FF5277">
      <w:pPr>
        <w:pStyle w:val="Listeavsnitt"/>
        <w:numPr>
          <w:ilvl w:val="0"/>
          <w:numId w:val="16"/>
        </w:numPr>
        <w:spacing w:after="0" w:line="240" w:lineRule="auto"/>
        <w:rPr>
          <w:rFonts w:eastAsia="Times New Roman" w:cs="Calibri"/>
          <w:color w:val="000000"/>
          <w:szCs w:val="20"/>
          <w:lang w:eastAsia="nb-NO"/>
        </w:rPr>
      </w:pPr>
      <w:r w:rsidRPr="000A4929">
        <w:rPr>
          <w:rFonts w:eastAsia="Times New Roman" w:cs="Calibri"/>
          <w:color w:val="000000"/>
          <w:szCs w:val="20"/>
          <w:lang w:eastAsia="nb-NO"/>
        </w:rPr>
        <w:t>Utendørs basestasjoner</w:t>
      </w:r>
    </w:p>
    <w:p w14:paraId="634016B7" w14:textId="4470840F" w:rsidR="00D90E8B" w:rsidRPr="000A4929" w:rsidRDefault="00DF5A71" w:rsidP="00FF5277">
      <w:pPr>
        <w:pStyle w:val="Listeavsnitt"/>
        <w:numPr>
          <w:ilvl w:val="0"/>
          <w:numId w:val="16"/>
        </w:numPr>
        <w:spacing w:after="0" w:line="240" w:lineRule="auto"/>
        <w:rPr>
          <w:rFonts w:eastAsia="Times New Roman" w:cs="Calibri"/>
          <w:color w:val="000000"/>
          <w:szCs w:val="20"/>
          <w:lang w:eastAsia="nb-NO"/>
        </w:rPr>
      </w:pPr>
      <w:r w:rsidRPr="000A4929">
        <w:rPr>
          <w:rFonts w:eastAsia="Times New Roman" w:cs="Calibri"/>
          <w:color w:val="000000"/>
          <w:szCs w:val="20"/>
          <w:lang w:eastAsia="nb-NO"/>
        </w:rPr>
        <w:t>Kabling og etablering av innendørs basestasjoner, antenner eller forsterkere</w:t>
      </w:r>
    </w:p>
    <w:p w14:paraId="1C3A7D9E" w14:textId="77777777" w:rsidR="00D90E8B" w:rsidRDefault="00D90E8B" w:rsidP="004F4031">
      <w:pPr>
        <w:spacing w:after="0" w:line="240" w:lineRule="auto"/>
        <w:rPr>
          <w:rFonts w:eastAsia="Times New Roman" w:cs="Calibri"/>
          <w:color w:val="000000"/>
          <w:szCs w:val="20"/>
          <w:lang w:eastAsia="nb-NO"/>
        </w:rPr>
      </w:pPr>
    </w:p>
    <w:p w14:paraId="49E19F03" w14:textId="77777777" w:rsidR="004630BC" w:rsidRDefault="00DF5A7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Teknisk kjerneutstyr plasseres i IKT-fordeler. Nødvendig areal, strøm og kjøling av rommet skal ivaretas.</w:t>
      </w:r>
    </w:p>
    <w:p w14:paraId="1BE78561" w14:textId="77777777" w:rsidR="004630BC" w:rsidRDefault="004630BC" w:rsidP="004F4031">
      <w:pPr>
        <w:spacing w:after="0" w:line="240" w:lineRule="auto"/>
        <w:rPr>
          <w:rFonts w:eastAsia="Times New Roman" w:cs="Calibri"/>
          <w:color w:val="000000"/>
          <w:szCs w:val="20"/>
          <w:lang w:eastAsia="nb-NO"/>
        </w:rPr>
      </w:pPr>
    </w:p>
    <w:p w14:paraId="7C58B540" w14:textId="77777777" w:rsidR="00E16306" w:rsidRDefault="00DF5A71"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mobildekning. Akseptansetest skal godkjennes av leietager og byggherre. Ved manglende dekning er det entreprenørens ansvar at mangelen utbedres før overtagelse.</w:t>
      </w:r>
    </w:p>
    <w:p w14:paraId="7649545E" w14:textId="77777777" w:rsidR="00E16306" w:rsidRDefault="00E16306" w:rsidP="004F4031">
      <w:pPr>
        <w:spacing w:after="0" w:line="240" w:lineRule="auto"/>
        <w:rPr>
          <w:rFonts w:eastAsia="Times New Roman" w:cs="Calibri"/>
          <w:color w:val="000000"/>
          <w:szCs w:val="20"/>
          <w:lang w:eastAsia="nb-NO"/>
        </w:rPr>
      </w:pPr>
    </w:p>
    <w:p w14:paraId="003A9CB4" w14:textId="722E5394" w:rsidR="00DF5A71" w:rsidRPr="00463287" w:rsidRDefault="00DF5A71" w:rsidP="004F4031">
      <w:pPr>
        <w:spacing w:after="0" w:line="240" w:lineRule="auto"/>
        <w:rPr>
          <w:rFonts w:eastAsia="Oslo Sans Office" w:cs="Oslo Sans Office"/>
        </w:rPr>
      </w:pPr>
      <w:r w:rsidRPr="00413795">
        <w:rPr>
          <w:rFonts w:eastAsia="Times New Roman" w:cs="Calibri"/>
          <w:color w:val="000000"/>
          <w:szCs w:val="20"/>
          <w:lang w:eastAsia="nb-NO"/>
        </w:rPr>
        <w:t>Det skal legges til rette for mobilsignaler fra alle operatørene ved etablering av nye forsterkningsanlegg. Anskaffelse og etablering av mobiltelefoniløsning ivaretas av Oslo kommunes gjeldende rammeavtaler.</w:t>
      </w:r>
    </w:p>
    <w:p w14:paraId="5B063C33" w14:textId="77777777" w:rsidR="00DF5A71" w:rsidRDefault="00DF5A71" w:rsidP="004F4031">
      <w:pPr>
        <w:spacing w:after="0" w:line="240" w:lineRule="auto"/>
        <w:rPr>
          <w:rFonts w:eastAsia="Times New Roman" w:cs="Calibri"/>
          <w:color w:val="000000"/>
          <w:szCs w:val="20"/>
          <w:lang w:eastAsia="nb-NO"/>
        </w:rPr>
      </w:pPr>
    </w:p>
    <w:p w14:paraId="5543495C" w14:textId="5911D620" w:rsidR="00DF5A71" w:rsidRDefault="00DF5A71"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50A069F" w14:textId="1171D246" w:rsidR="00DF5A71" w:rsidRDefault="00DF5A71" w:rsidP="004F4031">
      <w:pPr>
        <w:spacing w:after="0" w:line="240" w:lineRule="auto"/>
        <w:rPr>
          <w:rFonts w:eastAsia="Times New Roman"/>
          <w:lang w:eastAsia="nb-NO"/>
        </w:rPr>
      </w:pPr>
      <w:r w:rsidRPr="00413795">
        <w:rPr>
          <w:rFonts w:eastAsia="Times New Roman" w:cs="Calibri"/>
          <w:i/>
          <w:iCs/>
          <w:color w:val="000000"/>
          <w:szCs w:val="20"/>
          <w:lang w:eastAsia="nb-NO"/>
        </w:rPr>
        <w:t>Hvilken løsning som velges må avklares i det enkelte prosjekt basert på behov.</w:t>
      </w:r>
    </w:p>
    <w:p w14:paraId="2FD9BEBB" w14:textId="77777777" w:rsidR="00DF5A71" w:rsidRDefault="00DF5A71" w:rsidP="004F4031">
      <w:pPr>
        <w:spacing w:after="0" w:line="240" w:lineRule="auto"/>
        <w:rPr>
          <w:rFonts w:eastAsia="Times New Roman" w:cs="Calibri"/>
          <w:color w:val="000000"/>
          <w:szCs w:val="20"/>
          <w:lang w:eastAsia="nb-NO"/>
        </w:rPr>
      </w:pPr>
    </w:p>
    <w:p w14:paraId="762CC303" w14:textId="77777777" w:rsidR="00D4178B" w:rsidRDefault="00D4178B" w:rsidP="004F4031">
      <w:pPr>
        <w:spacing w:after="0" w:line="240" w:lineRule="auto"/>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D7DD9" w:rsidRPr="00AA6B8E" w14:paraId="47D991D7" w14:textId="77777777" w:rsidTr="00FD7DD9">
        <w:trPr>
          <w:trHeight w:val="45"/>
        </w:trPr>
        <w:tc>
          <w:tcPr>
            <w:tcW w:w="2973" w:type="pct"/>
            <w:tcBorders>
              <w:top w:val="nil"/>
              <w:left w:val="nil"/>
              <w:bottom w:val="nil"/>
              <w:right w:val="nil"/>
            </w:tcBorders>
            <w:noWrap/>
            <w:vAlign w:val="bottom"/>
            <w:hideMark/>
          </w:tcPr>
          <w:p w14:paraId="6783A1E3" w14:textId="667DE3C7" w:rsidR="00FD7DD9" w:rsidRPr="00AA6B8E" w:rsidRDefault="00FD7DD9"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System for intercom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FE66545" w14:textId="1AF239B2" w:rsidR="00FD7DD9" w:rsidRPr="00AA6B8E" w:rsidRDefault="00FD7DD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FK-346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4C7DFD0" w14:textId="53BE796E" w:rsidR="00FD7DD9" w:rsidRPr="00AA6B8E" w:rsidRDefault="00FD7DD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2E1D694" w14:textId="7889B2AA" w:rsidR="00FD7DD9" w:rsidRPr="00AA6B8E" w:rsidRDefault="00FD7DD9"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CF19F18" w14:textId="77777777" w:rsidR="00FD7DD9" w:rsidRPr="00AA6B8E" w:rsidRDefault="00FD7DD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C711F75" w14:textId="77777777" w:rsidR="00FD7DD9" w:rsidRPr="00AA6B8E" w:rsidRDefault="00FD7DD9"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AD09DC7" w14:textId="77777777" w:rsidR="00FD7DD9" w:rsidRPr="00AA6B8E" w:rsidRDefault="00FD7DD9"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0419FB4" w14:textId="77777777" w:rsidR="00FD7DD9" w:rsidRPr="00AA6B8E" w:rsidRDefault="00FD7DD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0989004" w14:textId="77777777" w:rsidR="00FD7DD9" w:rsidRPr="00AA6B8E" w:rsidRDefault="00FD7DD9" w:rsidP="004F4031">
            <w:pPr>
              <w:spacing w:after="0" w:line="240" w:lineRule="auto"/>
              <w:jc w:val="center"/>
              <w:rPr>
                <w:rFonts w:eastAsia="Times New Roman" w:cs="Calibri"/>
                <w:color w:val="000000"/>
                <w:sz w:val="16"/>
                <w:szCs w:val="16"/>
                <w:lang w:eastAsia="nb-NO"/>
              </w:rPr>
            </w:pPr>
          </w:p>
        </w:tc>
      </w:tr>
    </w:tbl>
    <w:p w14:paraId="666664F3" w14:textId="77777777" w:rsidR="00AF2952" w:rsidRDefault="00AF2952" w:rsidP="004F4031">
      <w:pPr>
        <w:spacing w:after="0" w:line="240" w:lineRule="auto"/>
      </w:pPr>
    </w:p>
    <w:p w14:paraId="762C67B5" w14:textId="0C90FD74" w:rsidR="004B1D55" w:rsidRPr="002043DE" w:rsidRDefault="004B1D55" w:rsidP="004F4031">
      <w:pPr>
        <w:spacing w:after="0" w:line="240" w:lineRule="auto"/>
      </w:pPr>
      <w:r w:rsidRPr="00156409">
        <w:t xml:space="preserve">Av </w:t>
      </w:r>
      <w:r w:rsidRPr="002043DE">
        <w:t>beredskapsmessige hensyn skal det etableres en intercomløsning for toveis kommunikasjon i tilfelle en kritisk situasjon skulle oppstå</w:t>
      </w:r>
      <w:r w:rsidR="0087766E" w:rsidRPr="002043DE">
        <w:t xml:space="preserve">. </w:t>
      </w:r>
      <w:r w:rsidRPr="002043DE">
        <w:t>Anlegget skal være trådbundet og dekke hele skolen inklusive skolegård og eventuelt flerbrukshall. Varslingsanlegget styres fra minst to enheter plassert på rektors kontor og/eller på et egnet sted i administrasjonen, i tillegg plasseres én av enhetene tilgjengelig for tilsynsvakt.</w:t>
      </w:r>
    </w:p>
    <w:p w14:paraId="56AE51AE" w14:textId="77777777" w:rsidR="004B1D55" w:rsidRPr="002043DE" w:rsidRDefault="004B1D55" w:rsidP="004F4031">
      <w:pPr>
        <w:spacing w:after="0" w:line="240" w:lineRule="auto"/>
      </w:pPr>
    </w:p>
    <w:p w14:paraId="52F32E7A" w14:textId="339FCF00" w:rsidR="00B477C9" w:rsidRDefault="00B477C9" w:rsidP="004F4031">
      <w:pPr>
        <w:spacing w:after="0" w:line="240" w:lineRule="auto"/>
      </w:pPr>
      <w:r>
        <w:t xml:space="preserve">Intercom etableres som et selvstendig og frittstående anlegg og skal ikke </w:t>
      </w:r>
      <w:proofErr w:type="gramStart"/>
      <w:r>
        <w:t>integreres</w:t>
      </w:r>
      <w:proofErr w:type="gramEnd"/>
      <w:r>
        <w:t xml:space="preserve"> med andre anlegg på skolen som telefonløsning, brannvarslingsanlegg, lydanlegg, skoleklokke m.m. Intercomterminaler plasseres i alle rom hvor elever og/eller ansatte oppholder seg over kortere eller lengre tid.</w:t>
      </w:r>
      <w:r w:rsidR="003A7343">
        <w:t xml:space="preserve"> Dette gjelder følgende arealer: læringsrom (klasserom og grupperom), kontorer og arbeidsrom for ansatte, og spesialutstyrte arealer hvor det skal foregå undervisning (AKS, verksteder for kunst og håndverk, naturfagrom, kantine/allrom, elevkjøkken, samlingsrom, musikkrom, øvingsrom, kroppsøvingssal/flerbrukshall), og uteområdet</w:t>
      </w:r>
      <w:r w:rsidR="00803FCF">
        <w:t>.</w:t>
      </w:r>
    </w:p>
    <w:p w14:paraId="78C0BFCB" w14:textId="77777777" w:rsidR="00CD08E6" w:rsidRDefault="00CD08E6" w:rsidP="004F4031">
      <w:pPr>
        <w:spacing w:after="0" w:line="240" w:lineRule="auto"/>
        <w:rPr>
          <w:rFonts w:eastAsia="Times New Roman" w:cs="Calibri"/>
          <w:color w:val="000000"/>
          <w:szCs w:val="20"/>
          <w:lang w:eastAsia="nb-NO"/>
        </w:rPr>
      </w:pPr>
    </w:p>
    <w:p w14:paraId="0A5D0494" w14:textId="30027F68" w:rsidR="00CD08E6" w:rsidRDefault="00CD08E6"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07B8D9B" w14:textId="55FADF8F" w:rsidR="00CD08E6" w:rsidRPr="00E0708F" w:rsidRDefault="00CD08E6"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Der hvor det bygges flerbrukshall i tilknytning til skole, skal det etableres intercomløsning som dekker hele idrettsanlegget.</w:t>
      </w:r>
    </w:p>
    <w:p w14:paraId="26E497A2" w14:textId="77777777" w:rsidR="00E0708F" w:rsidRDefault="00E0708F" w:rsidP="004F4031">
      <w:pPr>
        <w:spacing w:after="0" w:line="240" w:lineRule="auto"/>
        <w:rPr>
          <w:rFonts w:eastAsia="Times New Roman" w:cs="Calibri"/>
          <w:color w:val="000000"/>
          <w:szCs w:val="20"/>
          <w:lang w:eastAsia="nb-NO"/>
        </w:rPr>
      </w:pPr>
    </w:p>
    <w:p w14:paraId="10ED1414" w14:textId="77777777" w:rsidR="00E0708F" w:rsidRDefault="00E0708F"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0110F4" w:rsidRPr="00AA6B8E" w14:paraId="6E52429D" w14:textId="77777777" w:rsidTr="000110F4">
        <w:trPr>
          <w:trHeight w:val="45"/>
        </w:trPr>
        <w:tc>
          <w:tcPr>
            <w:tcW w:w="2973" w:type="pct"/>
            <w:tcBorders>
              <w:top w:val="nil"/>
              <w:left w:val="nil"/>
              <w:bottom w:val="nil"/>
              <w:right w:val="nil"/>
            </w:tcBorders>
            <w:noWrap/>
            <w:vAlign w:val="bottom"/>
            <w:hideMark/>
          </w:tcPr>
          <w:p w14:paraId="087AC23D" w14:textId="6AB9F7B2" w:rsidR="000110F4" w:rsidRPr="00AA6B8E" w:rsidRDefault="000110F4"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Styringssystem for bygget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87A4113" w14:textId="37BAC39F" w:rsidR="000110F4" w:rsidRPr="00AA6B8E" w:rsidRDefault="000110F4"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FK-640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51F6878" w14:textId="05E2061C" w:rsidR="000110F4" w:rsidRPr="00AA6B8E" w:rsidRDefault="000110F4"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0F79305" w14:textId="68D55CDB" w:rsidR="000110F4" w:rsidRPr="00AA6B8E" w:rsidRDefault="000110F4"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4CFEEFA" w14:textId="5C581F7D" w:rsidR="000110F4" w:rsidRPr="00AA6B8E" w:rsidRDefault="000110F4"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80F9D3A" w14:textId="3BBCE7C3" w:rsidR="000110F4" w:rsidRPr="00AA6B8E" w:rsidRDefault="000110F4"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A0F7A95" w14:textId="6B71367D" w:rsidR="000110F4" w:rsidRPr="00AA6B8E" w:rsidRDefault="000110F4"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EDE8F07" w14:textId="71444ED2" w:rsidR="000110F4" w:rsidRPr="00AA6B8E" w:rsidRDefault="000110F4"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B21E4C5" w14:textId="77777777" w:rsidR="000110F4" w:rsidRPr="00AA6B8E" w:rsidRDefault="000110F4" w:rsidP="004F4031">
            <w:pPr>
              <w:spacing w:after="0" w:line="240" w:lineRule="auto"/>
              <w:jc w:val="center"/>
              <w:rPr>
                <w:rFonts w:eastAsia="Times New Roman" w:cs="Calibri"/>
                <w:color w:val="000000"/>
                <w:sz w:val="16"/>
                <w:szCs w:val="16"/>
                <w:lang w:eastAsia="nb-NO"/>
              </w:rPr>
            </w:pPr>
          </w:p>
        </w:tc>
      </w:tr>
    </w:tbl>
    <w:p w14:paraId="2C919165" w14:textId="77777777" w:rsidR="00AF2952" w:rsidRDefault="00AF2952" w:rsidP="004F4031">
      <w:pPr>
        <w:spacing w:after="0" w:line="240" w:lineRule="auto"/>
        <w:rPr>
          <w:rFonts w:eastAsia="Times New Roman" w:cs="Calibri"/>
          <w:color w:val="000000"/>
          <w:szCs w:val="20"/>
          <w:lang w:eastAsia="nb-NO"/>
        </w:rPr>
      </w:pPr>
    </w:p>
    <w:p w14:paraId="1B87CCC1" w14:textId="77777777" w:rsidR="00184B2B" w:rsidRDefault="00CD08E6"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mulig å koble alle tekniske anlegg opp mot et sentralt driftsanlegg. Det skal tilrettelegges for overvåkning og fjernstyring av ulike driftsanlegg for å kunne følge opp energiforbruk, alarmer osv. Det skal benyttes åpne protokoller og etableres felles nettverkstopologi og IP-protokoll, i henhold til TK-1031.</w:t>
      </w:r>
    </w:p>
    <w:p w14:paraId="3EA66D05" w14:textId="77777777" w:rsidR="00184B2B" w:rsidRDefault="00184B2B" w:rsidP="004F4031">
      <w:pPr>
        <w:spacing w:after="0" w:line="240" w:lineRule="auto"/>
        <w:rPr>
          <w:rFonts w:eastAsia="Times New Roman" w:cs="Calibri"/>
          <w:color w:val="000000"/>
          <w:szCs w:val="20"/>
          <w:lang w:eastAsia="nb-NO"/>
        </w:rPr>
      </w:pPr>
    </w:p>
    <w:p w14:paraId="441E16EA" w14:textId="43C6DA03" w:rsidR="00CD08E6" w:rsidRDefault="00CD08E6"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NS 3935 "Integrerte tekniske bygningsinstallasjoner (ITB) - Prosjektering, utførelse og idriftsettelse" skal følges.</w:t>
      </w:r>
    </w:p>
    <w:p w14:paraId="1E7B4B14" w14:textId="77777777" w:rsidR="00CD08E6" w:rsidRDefault="00CD08E6" w:rsidP="004F4031">
      <w:pPr>
        <w:spacing w:after="0" w:line="240" w:lineRule="auto"/>
        <w:rPr>
          <w:rFonts w:eastAsia="Times New Roman" w:cs="Calibri"/>
          <w:color w:val="000000"/>
          <w:szCs w:val="20"/>
          <w:lang w:eastAsia="nb-NO"/>
        </w:rPr>
      </w:pPr>
    </w:p>
    <w:p w14:paraId="329D67D9" w14:textId="2D93EB97" w:rsidR="00CD08E6" w:rsidRDefault="00CD08E6"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CDABE13" w14:textId="5447D364" w:rsidR="00CD08E6" w:rsidRDefault="00CD08E6"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For omsorgsbolig må behovet vurderes i det enkelte prosjekt, avhengig av størrelse på bygget, smarthusteknologi og andre tekniske løsninger.</w:t>
      </w:r>
    </w:p>
    <w:p w14:paraId="50F79769" w14:textId="77777777" w:rsidR="00CD08E6" w:rsidRDefault="00CD08E6" w:rsidP="004F4031">
      <w:pPr>
        <w:spacing w:after="0" w:line="240" w:lineRule="auto"/>
        <w:rPr>
          <w:rFonts w:eastAsia="Times New Roman" w:cs="Calibri"/>
          <w:color w:val="000000"/>
          <w:szCs w:val="20"/>
          <w:lang w:eastAsia="nb-NO"/>
        </w:rPr>
      </w:pPr>
    </w:p>
    <w:p w14:paraId="519A0B3D" w14:textId="77777777" w:rsidR="00C1430E" w:rsidRDefault="00C1430E"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F528F" w:rsidRPr="00AA6B8E" w14:paraId="15FB8884" w14:textId="77777777" w:rsidTr="008F528F">
        <w:trPr>
          <w:trHeight w:val="45"/>
        </w:trPr>
        <w:tc>
          <w:tcPr>
            <w:tcW w:w="2973" w:type="pct"/>
            <w:tcBorders>
              <w:top w:val="nil"/>
              <w:left w:val="nil"/>
              <w:bottom w:val="nil"/>
              <w:right w:val="nil"/>
            </w:tcBorders>
            <w:noWrap/>
            <w:vAlign w:val="bottom"/>
            <w:hideMark/>
          </w:tcPr>
          <w:p w14:paraId="6F0B2E33" w14:textId="7443B9F2" w:rsidR="008F528F" w:rsidRPr="00AA6B8E" w:rsidRDefault="008F528F"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Trådløst nettverk</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AF84BAC" w14:textId="19636195" w:rsidR="008F528F" w:rsidRPr="00AA6B8E" w:rsidRDefault="008F528F"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FK-345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27BC3C0" w14:textId="77777777" w:rsidR="008F528F" w:rsidRPr="00AA6B8E" w:rsidRDefault="008F528F"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111746B" w14:textId="77777777" w:rsidR="008F528F" w:rsidRPr="00AA6B8E" w:rsidRDefault="008F528F"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5ABF447" w14:textId="77777777" w:rsidR="008F528F" w:rsidRPr="00AA6B8E" w:rsidRDefault="008F528F"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0C7259B" w14:textId="77777777" w:rsidR="008F528F" w:rsidRPr="00AA6B8E" w:rsidRDefault="008F528F"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2FA6EAC" w14:textId="77777777" w:rsidR="008F528F" w:rsidRPr="00AA6B8E" w:rsidRDefault="008F528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C747B47" w14:textId="77777777" w:rsidR="008F528F" w:rsidRPr="00AA6B8E" w:rsidRDefault="008F528F"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BAA0E84" w14:textId="77777777" w:rsidR="008F528F" w:rsidRPr="00AA6B8E" w:rsidRDefault="008F528F" w:rsidP="004F4031">
            <w:pPr>
              <w:spacing w:after="0" w:line="240" w:lineRule="auto"/>
              <w:jc w:val="center"/>
              <w:rPr>
                <w:rFonts w:eastAsia="Times New Roman" w:cs="Calibri"/>
                <w:color w:val="000000"/>
                <w:sz w:val="16"/>
                <w:szCs w:val="16"/>
                <w:lang w:eastAsia="nb-NO"/>
              </w:rPr>
            </w:pPr>
          </w:p>
        </w:tc>
      </w:tr>
    </w:tbl>
    <w:p w14:paraId="393A311C" w14:textId="77777777" w:rsidR="00AF2952" w:rsidRDefault="00AF2952" w:rsidP="004F4031">
      <w:pPr>
        <w:spacing w:after="0" w:line="240" w:lineRule="auto"/>
        <w:rPr>
          <w:rFonts w:eastAsia="Times New Roman" w:cs="Calibri"/>
          <w:color w:val="000000"/>
          <w:szCs w:val="20"/>
          <w:lang w:eastAsia="nb-NO"/>
        </w:rPr>
      </w:pPr>
    </w:p>
    <w:p w14:paraId="7FC92BFB" w14:textId="77777777" w:rsidR="00EA3F01" w:rsidRDefault="00CD08E6"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etableres et trådløst nettverk som dekker alle rom og uteområder. Det trådløse nettverket skal ha tilstrekkelig stabilitet og kapasitet for dekke behovene i de forskjellige områdene av bygget og i utearealene.</w:t>
      </w:r>
    </w:p>
    <w:p w14:paraId="70AC1A9F" w14:textId="77777777" w:rsidR="00EA3F01" w:rsidRDefault="00EA3F01" w:rsidP="004F4031">
      <w:pPr>
        <w:spacing w:after="0" w:line="240" w:lineRule="auto"/>
        <w:rPr>
          <w:rFonts w:eastAsia="Times New Roman" w:cs="Calibri"/>
          <w:color w:val="000000"/>
          <w:szCs w:val="20"/>
          <w:lang w:eastAsia="nb-NO"/>
        </w:rPr>
      </w:pPr>
    </w:p>
    <w:p w14:paraId="58972F37" w14:textId="77777777" w:rsidR="00CA39F8" w:rsidRDefault="00CD08E6"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Leietaker bestiller bistand fra kommunens nettverksleverandør for å levere det aktive utstyret som </w:t>
      </w:r>
      <w:proofErr w:type="spellStart"/>
      <w:r w:rsidRPr="00413795">
        <w:rPr>
          <w:rFonts w:eastAsia="Times New Roman" w:cs="Calibri"/>
          <w:color w:val="000000"/>
          <w:szCs w:val="20"/>
          <w:lang w:eastAsia="nb-NO"/>
        </w:rPr>
        <w:t>nettverkssvitsjer</w:t>
      </w:r>
      <w:proofErr w:type="spellEnd"/>
      <w:r w:rsidRPr="00413795">
        <w:rPr>
          <w:rFonts w:eastAsia="Times New Roman" w:cs="Calibri"/>
          <w:color w:val="000000"/>
          <w:szCs w:val="20"/>
          <w:lang w:eastAsia="nb-NO"/>
        </w:rPr>
        <w:t xml:space="preserve"> og aksesspunkter, samt utarbeide dekningsplan for inne- og uteområder. Når dekningsplan foreligger, skal kabling leveres av entreprenør med maksimum 1 m avvik fra punktene i dekningsplanen.</w:t>
      </w:r>
    </w:p>
    <w:p w14:paraId="5195213A" w14:textId="77777777" w:rsidR="00CA39F8" w:rsidRDefault="00CA39F8" w:rsidP="004F4031">
      <w:pPr>
        <w:spacing w:after="0" w:line="240" w:lineRule="auto"/>
        <w:rPr>
          <w:rFonts w:eastAsia="Times New Roman" w:cs="Calibri"/>
          <w:color w:val="000000"/>
          <w:szCs w:val="20"/>
          <w:lang w:eastAsia="nb-NO"/>
        </w:rPr>
      </w:pPr>
    </w:p>
    <w:p w14:paraId="3891648C" w14:textId="77777777" w:rsidR="00377FFD" w:rsidRDefault="00CD08E6"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Inne i bygning skal datapunktene og de trådløse aksesspunktene monteres i tak. Ute skal datapunktene og de trådløse aksesspunktene monteres på egnet sted og må avklares i hvert prosjekt. Entreprenøren skal utføre montering av aksesspunktene.</w:t>
      </w:r>
    </w:p>
    <w:p w14:paraId="592D0977" w14:textId="77777777" w:rsidR="00377FFD" w:rsidRDefault="00377FFD" w:rsidP="004F4031">
      <w:pPr>
        <w:spacing w:after="0" w:line="240" w:lineRule="auto"/>
        <w:rPr>
          <w:rFonts w:eastAsia="Times New Roman" w:cs="Calibri"/>
          <w:color w:val="000000"/>
          <w:szCs w:val="20"/>
          <w:lang w:eastAsia="nb-NO"/>
        </w:rPr>
      </w:pPr>
    </w:p>
    <w:p w14:paraId="3CF9F03C" w14:textId="7D7625BD" w:rsidR="00CD08E6" w:rsidRDefault="00CD08E6"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Entreprenøren engasjerer nøytral tredjepart til å gjennomføre dekningsmålinger av det trådløse nettverket før overtagelse. Resultatet skal godkjennes av leietager og byggherre. Ved manglende dekning er det entreprenørens ansvar at kabling for utvidelsen utbedres og kommunens nettverksleverandør setter opp manglende aksesspunkter før </w:t>
      </w:r>
      <w:proofErr w:type="spellStart"/>
      <w:proofErr w:type="gramStart"/>
      <w:r w:rsidRPr="00413795">
        <w:rPr>
          <w:rFonts w:eastAsia="Times New Roman" w:cs="Calibri"/>
          <w:color w:val="000000"/>
          <w:szCs w:val="20"/>
          <w:lang w:eastAsia="nb-NO"/>
        </w:rPr>
        <w:t>overtagelse.I</w:t>
      </w:r>
      <w:proofErr w:type="spellEnd"/>
      <w:proofErr w:type="gramEnd"/>
      <w:r w:rsidRPr="00413795">
        <w:rPr>
          <w:rFonts w:eastAsia="Times New Roman" w:cs="Calibri"/>
          <w:color w:val="000000"/>
          <w:szCs w:val="20"/>
          <w:lang w:eastAsia="nb-NO"/>
        </w:rPr>
        <w:t xml:space="preserve"> de rommene som Kulturskolen disponerer, skal det etableres trådløst nett som gir tilgang til internett og Kulturetaten sine datasystemer.</w:t>
      </w:r>
    </w:p>
    <w:p w14:paraId="34BCF9EF" w14:textId="77777777" w:rsidR="00CD08E6" w:rsidRDefault="00CD08E6" w:rsidP="004F4031">
      <w:pPr>
        <w:spacing w:after="0" w:line="240" w:lineRule="auto"/>
        <w:rPr>
          <w:rFonts w:eastAsia="Times New Roman" w:cs="Calibri"/>
          <w:color w:val="000000"/>
          <w:szCs w:val="20"/>
          <w:lang w:eastAsia="nb-NO"/>
        </w:rPr>
      </w:pPr>
    </w:p>
    <w:p w14:paraId="65FA28CF" w14:textId="43F8D4AB" w:rsidR="00CD08E6" w:rsidRDefault="00CD08E6"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C0FC308" w14:textId="1D349C2C" w:rsidR="00CD08E6" w:rsidRDefault="00CD08E6"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Dimensjonering og kapasitet på det trådløse nettet skal beskrives i det enkelte prosjekt, avhengig av avdekkede behov. Det skal tas høyde for nødvendig kapasitet i et langsiktig perspektiv.</w:t>
      </w:r>
    </w:p>
    <w:p w14:paraId="1F3282F5" w14:textId="77777777" w:rsidR="00CD08E6" w:rsidRDefault="00CD08E6" w:rsidP="004F4031">
      <w:pPr>
        <w:spacing w:after="0" w:line="240" w:lineRule="auto"/>
        <w:rPr>
          <w:rFonts w:eastAsia="Times New Roman" w:cs="Calibri"/>
          <w:color w:val="000000"/>
          <w:szCs w:val="20"/>
          <w:lang w:eastAsia="nb-NO"/>
        </w:rPr>
      </w:pPr>
    </w:p>
    <w:p w14:paraId="22D334A2" w14:textId="77777777" w:rsidR="00C1430E" w:rsidRDefault="00C1430E"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5EFB" w:rsidRPr="00AA6B8E" w14:paraId="319EDE9F" w14:textId="77777777" w:rsidTr="00955EFB">
        <w:trPr>
          <w:trHeight w:val="45"/>
        </w:trPr>
        <w:tc>
          <w:tcPr>
            <w:tcW w:w="2973" w:type="pct"/>
            <w:tcBorders>
              <w:top w:val="nil"/>
              <w:left w:val="nil"/>
              <w:bottom w:val="nil"/>
              <w:right w:val="nil"/>
            </w:tcBorders>
            <w:noWrap/>
            <w:vAlign w:val="bottom"/>
            <w:hideMark/>
          </w:tcPr>
          <w:p w14:paraId="43E07E33" w14:textId="042B7E1E" w:rsidR="00955EFB" w:rsidRPr="00AA6B8E" w:rsidRDefault="00955EFB"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Trådbundet nett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65641D2" w14:textId="62374971" w:rsidR="00955EFB" w:rsidRPr="00AA6B8E" w:rsidRDefault="00955EF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FK-343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627E039" w14:textId="77777777" w:rsidR="00955EFB" w:rsidRPr="00AA6B8E" w:rsidRDefault="00955EF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2D19065" w14:textId="77777777" w:rsidR="00955EFB" w:rsidRPr="00AA6B8E" w:rsidRDefault="00955EF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C9D5A8A" w14:textId="77777777" w:rsidR="00955EFB" w:rsidRPr="00AA6B8E" w:rsidRDefault="00955EF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BA756E5" w14:textId="77777777" w:rsidR="00955EFB" w:rsidRPr="00AA6B8E" w:rsidRDefault="00955EFB"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DBD6549" w14:textId="77777777" w:rsidR="00955EFB" w:rsidRPr="00AA6B8E" w:rsidRDefault="00955EF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5E3700C" w14:textId="77777777" w:rsidR="00955EFB" w:rsidRPr="00AA6B8E" w:rsidRDefault="00955EF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14E3DA0" w14:textId="77777777" w:rsidR="00955EFB" w:rsidRPr="00AA6B8E" w:rsidRDefault="00955EFB" w:rsidP="004F4031">
            <w:pPr>
              <w:spacing w:after="0" w:line="240" w:lineRule="auto"/>
              <w:jc w:val="center"/>
              <w:rPr>
                <w:rFonts w:eastAsia="Times New Roman" w:cs="Calibri"/>
                <w:color w:val="000000"/>
                <w:sz w:val="16"/>
                <w:szCs w:val="16"/>
                <w:lang w:eastAsia="nb-NO"/>
              </w:rPr>
            </w:pPr>
          </w:p>
        </w:tc>
      </w:tr>
    </w:tbl>
    <w:p w14:paraId="1AE57020" w14:textId="77777777" w:rsidR="00AF2952" w:rsidRDefault="00AF2952" w:rsidP="004F4031">
      <w:pPr>
        <w:spacing w:after="0" w:line="240" w:lineRule="auto"/>
        <w:rPr>
          <w:rFonts w:eastAsia="Times New Roman" w:cs="Calibri"/>
          <w:color w:val="000000"/>
          <w:szCs w:val="20"/>
          <w:lang w:eastAsia="nb-NO"/>
        </w:rPr>
      </w:pPr>
    </w:p>
    <w:p w14:paraId="012A5648" w14:textId="77777777" w:rsidR="005B03B2" w:rsidRDefault="0006493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trådbundne nettverket skal ha tilstrekkelig kapasitet for dekke behovene i de forskjellige områdene av skolebygget.</w:t>
      </w:r>
    </w:p>
    <w:p w14:paraId="09B11E1C" w14:textId="77777777" w:rsidR="005B03B2" w:rsidRDefault="0006493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I undervisningsområdet skal det kables og opprettes datapunkter og stikk for å understøtte bruk av IKT i undervisningen. Dette inkluderer punkter for interaktiv tavle, PC for styring av interaktiv tavle, medieenhet, elev-PC-er der dette er </w:t>
      </w:r>
      <w:proofErr w:type="gramStart"/>
      <w:r w:rsidRPr="00413795">
        <w:rPr>
          <w:rFonts w:eastAsia="Times New Roman" w:cs="Calibri"/>
          <w:color w:val="000000"/>
          <w:szCs w:val="20"/>
          <w:lang w:eastAsia="nb-NO"/>
        </w:rPr>
        <w:t>påkrevd</w:t>
      </w:r>
      <w:proofErr w:type="gramEnd"/>
      <w:r w:rsidRPr="00413795">
        <w:rPr>
          <w:rFonts w:eastAsia="Times New Roman" w:cs="Calibri"/>
          <w:color w:val="000000"/>
          <w:szCs w:val="20"/>
          <w:lang w:eastAsia="nb-NO"/>
        </w:rPr>
        <w:t xml:space="preserve"> og intercom.</w:t>
      </w:r>
    </w:p>
    <w:p w14:paraId="32863C1A" w14:textId="77777777" w:rsidR="005B03B2" w:rsidRDefault="005B03B2" w:rsidP="004F4031">
      <w:pPr>
        <w:spacing w:after="0" w:line="240" w:lineRule="auto"/>
        <w:rPr>
          <w:rFonts w:eastAsia="Times New Roman" w:cs="Calibri"/>
          <w:color w:val="000000"/>
          <w:szCs w:val="20"/>
          <w:lang w:eastAsia="nb-NO"/>
        </w:rPr>
      </w:pPr>
    </w:p>
    <w:p w14:paraId="5E28B558" w14:textId="77777777" w:rsidR="00E62987" w:rsidRDefault="0006493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Datapunkter og stikk til kontorplasser er spesifisert i det enkelte funksjonsareal. Der dette ikke er spesifisert benyttes 3 stikk og 2 data til kontorplasser i eget kontor (cellekontor). Til kontorarbeidsplass i gruppe/team legges det opp ett dobbelt datapunkt og ett stikk i kanal langs vegg. Det planlegges for fremføring av egen </w:t>
      </w:r>
      <w:proofErr w:type="spellStart"/>
      <w:r w:rsidRPr="00413795">
        <w:rPr>
          <w:rFonts w:eastAsia="Times New Roman" w:cs="Calibri"/>
          <w:color w:val="000000"/>
          <w:szCs w:val="20"/>
          <w:lang w:eastAsia="nb-NO"/>
        </w:rPr>
        <w:t>strømlist</w:t>
      </w:r>
      <w:proofErr w:type="spellEnd"/>
      <w:r w:rsidRPr="00413795">
        <w:rPr>
          <w:rFonts w:eastAsia="Times New Roman" w:cs="Calibri"/>
          <w:color w:val="000000"/>
          <w:szCs w:val="20"/>
          <w:lang w:eastAsia="nb-NO"/>
        </w:rPr>
        <w:t xml:space="preserve"> med 5 el-punkter og 2 datapunkt fra veggkanal til hvert arbeidsbord, dette monteres som del av inventarprosjekt. Datapunkter og stikk skal plasseres sammen. Endelig plassering av datapunkter og stikk skal avklares i hvert enkelt byggeprosjekt i samråd med leietaker/IKT-avdelingen i Utdanningsetaten.</w:t>
      </w:r>
    </w:p>
    <w:p w14:paraId="57B956EE" w14:textId="77777777" w:rsidR="00E62987" w:rsidRDefault="00E62987" w:rsidP="004F4031">
      <w:pPr>
        <w:spacing w:after="0" w:line="240" w:lineRule="auto"/>
        <w:rPr>
          <w:rFonts w:eastAsia="Times New Roman" w:cs="Calibri"/>
          <w:color w:val="000000"/>
          <w:szCs w:val="20"/>
          <w:lang w:eastAsia="nb-NO"/>
        </w:rPr>
      </w:pPr>
    </w:p>
    <w:p w14:paraId="454FAE1E" w14:textId="5AC1CBEE" w:rsidR="00064932" w:rsidRDefault="0006493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I de rommene som Kulturskolen disponerer, skal det etableres datanett som gir tilgang til internett og Kulturetaten sine datasystemer.</w:t>
      </w:r>
    </w:p>
    <w:p w14:paraId="0D295A5C" w14:textId="77777777" w:rsidR="00064932" w:rsidRDefault="00064932" w:rsidP="004F4031">
      <w:pPr>
        <w:spacing w:after="0" w:line="240" w:lineRule="auto"/>
        <w:rPr>
          <w:rFonts w:eastAsia="Times New Roman" w:cs="Calibri"/>
          <w:color w:val="000000"/>
          <w:szCs w:val="20"/>
          <w:lang w:eastAsia="nb-NO"/>
        </w:rPr>
      </w:pPr>
    </w:p>
    <w:p w14:paraId="7508DC69" w14:textId="77777777" w:rsidR="00064932" w:rsidRDefault="00064932" w:rsidP="004F4031">
      <w:pPr>
        <w:spacing w:after="0" w:line="240" w:lineRule="auto"/>
        <w:rPr>
          <w:rFonts w:eastAsia="Times New Roman" w:cs="Calibri"/>
          <w:color w:val="000000"/>
          <w:szCs w:val="20"/>
          <w:lang w:eastAsia="nb-NO"/>
        </w:rPr>
      </w:pPr>
    </w:p>
    <w:p w14:paraId="6FD182B8" w14:textId="3C3D71ED" w:rsidR="00064932" w:rsidRPr="002515DE" w:rsidRDefault="00064932" w:rsidP="004F4031">
      <w:pPr>
        <w:pStyle w:val="Overskrift2"/>
        <w:rPr>
          <w:lang w:eastAsia="nb-NO"/>
        </w:rPr>
      </w:pPr>
      <w:bookmarkStart w:id="31" w:name="_Toc194669318"/>
      <w:r w:rsidRPr="00064932">
        <w:rPr>
          <w:lang w:eastAsia="nb-NO"/>
        </w:rPr>
        <w:t>3.6 Andre installasjoner</w:t>
      </w:r>
      <w:bookmarkEnd w:id="31"/>
    </w:p>
    <w:p w14:paraId="73622AC3" w14:textId="36396D47" w:rsidR="00064932" w:rsidRPr="00D86083" w:rsidRDefault="00064932" w:rsidP="004F4031">
      <w:pPr>
        <w:spacing w:after="0" w:line="240" w:lineRule="auto"/>
        <w:rPr>
          <w:rFonts w:eastAsia="Times New Roman" w:cs="Calibri"/>
          <w:color w:val="000000"/>
          <w:szCs w:val="20"/>
          <w:lang w:eastAsia="nb-NO"/>
        </w:rPr>
      </w:pPr>
      <w:r w:rsidRPr="00D86083">
        <w:rPr>
          <w:rFonts w:eastAsia="Times New Roman" w:cs="Calibri"/>
          <w:color w:val="000000"/>
          <w:szCs w:val="20"/>
          <w:lang w:eastAsia="nb-NO"/>
        </w:rPr>
        <w:t>Ingen krav i dette kapittelet</w:t>
      </w:r>
      <w:r w:rsidR="00115FAA" w:rsidRPr="00D86083">
        <w:rPr>
          <w:rFonts w:eastAsia="Times New Roman" w:cs="Calibri"/>
          <w:color w:val="000000"/>
          <w:szCs w:val="20"/>
          <w:lang w:eastAsia="nb-NO"/>
        </w:rPr>
        <w:t>.</w:t>
      </w:r>
    </w:p>
    <w:p w14:paraId="619C8A7C" w14:textId="77777777" w:rsidR="00064932" w:rsidRDefault="00064932" w:rsidP="004F4031">
      <w:pPr>
        <w:spacing w:after="0" w:line="240" w:lineRule="auto"/>
        <w:rPr>
          <w:rFonts w:eastAsia="Times New Roman" w:cs="Calibri"/>
          <w:color w:val="000000"/>
          <w:szCs w:val="20"/>
          <w:lang w:eastAsia="nb-NO"/>
        </w:rPr>
      </w:pPr>
    </w:p>
    <w:p w14:paraId="3D43020E" w14:textId="77777777" w:rsidR="00064932" w:rsidRDefault="00064932" w:rsidP="004F4031">
      <w:pPr>
        <w:spacing w:after="0" w:line="240" w:lineRule="auto"/>
        <w:rPr>
          <w:rFonts w:eastAsia="Times New Roman" w:cs="Calibri"/>
          <w:color w:val="000000"/>
          <w:szCs w:val="20"/>
          <w:lang w:eastAsia="nb-NO"/>
        </w:rPr>
      </w:pPr>
    </w:p>
    <w:p w14:paraId="431F73B4" w14:textId="6BB5245B" w:rsidR="002C74F2" w:rsidRPr="00CC4B78" w:rsidRDefault="00064932" w:rsidP="004F4031">
      <w:pPr>
        <w:pStyle w:val="Overskrift2"/>
        <w:rPr>
          <w:rFonts w:cs="Calibri"/>
          <w:szCs w:val="32"/>
          <w:lang w:eastAsia="nb-NO"/>
        </w:rPr>
      </w:pPr>
      <w:bookmarkStart w:id="32" w:name="_Toc194669319"/>
      <w:r w:rsidRPr="00064932">
        <w:rPr>
          <w:lang w:eastAsia="nb-NO"/>
        </w:rPr>
        <w:t>3.7 Utendørs</w:t>
      </w:r>
      <w:bookmarkEnd w:id="32"/>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CC4B78" w:rsidRPr="00AA6B8E" w14:paraId="5617940F" w14:textId="77777777" w:rsidTr="00CC4B78">
        <w:trPr>
          <w:trHeight w:val="45"/>
        </w:trPr>
        <w:tc>
          <w:tcPr>
            <w:tcW w:w="2973" w:type="pct"/>
            <w:tcBorders>
              <w:top w:val="nil"/>
              <w:left w:val="nil"/>
              <w:bottom w:val="nil"/>
              <w:right w:val="nil"/>
            </w:tcBorders>
            <w:noWrap/>
            <w:vAlign w:val="bottom"/>
            <w:hideMark/>
          </w:tcPr>
          <w:p w14:paraId="29469DC0" w14:textId="7B558E43" w:rsidR="00CC4B78" w:rsidRPr="00AA6B8E" w:rsidRDefault="00CC4B78" w:rsidP="004F4031">
            <w:pPr>
              <w:spacing w:after="0" w:line="240" w:lineRule="auto"/>
              <w:rPr>
                <w:rFonts w:eastAsia="Times New Roman" w:cs="Calibri"/>
                <w:b/>
                <w:color w:val="000000"/>
                <w:szCs w:val="20"/>
                <w:lang w:eastAsia="nb-NO"/>
              </w:rPr>
            </w:pPr>
            <w:r>
              <w:rPr>
                <w:rFonts w:eastAsia="Times New Roman" w:cs="Calibri"/>
                <w:b/>
                <w:color w:val="000000"/>
                <w:szCs w:val="20"/>
                <w:lang w:eastAsia="nb-NO"/>
              </w:rPr>
              <w:t>Naturmangfold</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51EA61F" w14:textId="50453309" w:rsidR="00CC4B78" w:rsidRPr="00AA6B8E" w:rsidRDefault="00CC4B7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3D79ECB" w14:textId="3759D83B" w:rsidR="00CC4B78" w:rsidRPr="00AA6B8E" w:rsidRDefault="00CC4B7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1F3C00B" w14:textId="18BD7C95" w:rsidR="00CC4B78" w:rsidRPr="00AA6B8E" w:rsidRDefault="00CC4B7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4F1B27DC" w14:textId="38612B0F" w:rsidR="00CC4B78" w:rsidRPr="00AA6B8E" w:rsidRDefault="00CC4B78"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FD4EFCC" w14:textId="02BDAA81" w:rsidR="00CC4B78" w:rsidRPr="00AA6B8E" w:rsidRDefault="00CC4B78"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7004CE4" w14:textId="3C72C519" w:rsidR="00CC4B78" w:rsidRPr="00AA6B8E" w:rsidRDefault="00CC4B7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19269E5" w14:textId="1A0016BE" w:rsidR="00CC4B78" w:rsidRPr="00AA6B8E" w:rsidRDefault="00CC4B7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8F55054" w14:textId="10753584" w:rsidR="00CC4B78" w:rsidRPr="00AA6B8E" w:rsidRDefault="00CC4B7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D954E0F" w14:textId="77777777" w:rsidR="00AF2952" w:rsidRDefault="00AF2952" w:rsidP="004F4031">
      <w:pPr>
        <w:spacing w:after="0" w:line="240" w:lineRule="auto"/>
        <w:rPr>
          <w:rFonts w:eastAsia="Times New Roman" w:cs="Calibri"/>
          <w:color w:val="000000"/>
          <w:szCs w:val="20"/>
          <w:lang w:eastAsia="nb-NO"/>
        </w:rPr>
      </w:pPr>
    </w:p>
    <w:p w14:paraId="2EFE2054" w14:textId="1499711E" w:rsidR="00CE3090" w:rsidRDefault="00CE3090"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tas hensyn til biologisk mangfold, og legges opp til artsvariasjon. Det skal benyttes planter som er herdige, tilpasset klimasonen og som er kjent i det lokale eller regionale artsmangfoldet. Vegetasjonsfelt bør være større og sammenhengende fremfor mange små. </w:t>
      </w:r>
      <w:proofErr w:type="spellStart"/>
      <w:r w:rsidRPr="00413795">
        <w:rPr>
          <w:rFonts w:eastAsia="Times New Roman" w:cs="Calibri"/>
          <w:color w:val="000000"/>
          <w:szCs w:val="20"/>
          <w:lang w:eastAsia="nb-NO"/>
        </w:rPr>
        <w:t>Fremmedarter</w:t>
      </w:r>
      <w:proofErr w:type="spellEnd"/>
      <w:r w:rsidRPr="00413795">
        <w:rPr>
          <w:rFonts w:eastAsia="Times New Roman" w:cs="Calibri"/>
          <w:color w:val="000000"/>
          <w:szCs w:val="20"/>
          <w:lang w:eastAsia="nb-NO"/>
        </w:rPr>
        <w:t xml:space="preserve"> med høy, svært høy eller </w:t>
      </w:r>
      <w:proofErr w:type="gramStart"/>
      <w:r w:rsidRPr="00413795">
        <w:rPr>
          <w:rFonts w:eastAsia="Times New Roman" w:cs="Calibri"/>
          <w:color w:val="000000"/>
          <w:szCs w:val="20"/>
          <w:lang w:eastAsia="nb-NO"/>
        </w:rPr>
        <w:t>potensiell</w:t>
      </w:r>
      <w:proofErr w:type="gramEnd"/>
      <w:r w:rsidRPr="00413795">
        <w:rPr>
          <w:rFonts w:eastAsia="Times New Roman" w:cs="Calibri"/>
          <w:color w:val="000000"/>
          <w:szCs w:val="20"/>
          <w:lang w:eastAsia="nb-NO"/>
        </w:rPr>
        <w:t xml:space="preserve"> høy risiko iht. Fremmedartlisten skal ikke benyttes. Giftige og allergifremkallende planter skal ikke benyttes. Ved valg av vegetasjon skal hensynet til astmatikere og allergikere vektlegges, og typisk allergihyppige planter som hassel, bjørk og or skal ikke plantes nær adkomstveier, inngangsparti, luftinntak for ventilasjonsanlegg og vinduer som brukes til lufting. Trær i rekker eller gruppe skal ha sammenhengende jordvolum. Trær plasseres slik at de ikke vil gripe inn i bygget når de vokser til. I beplantningen skal det, der det er relevant, tilstrebes å knytte sammen omkringliggende grøntområder for å bidra til vandringskorridorer.</w:t>
      </w:r>
    </w:p>
    <w:p w14:paraId="1A63E064" w14:textId="77777777" w:rsidR="00CE3090" w:rsidRDefault="00CE3090" w:rsidP="004F4031">
      <w:pPr>
        <w:spacing w:after="0" w:line="240" w:lineRule="auto"/>
        <w:rPr>
          <w:rFonts w:eastAsia="Times New Roman" w:cs="Calibri"/>
          <w:color w:val="000000"/>
          <w:szCs w:val="20"/>
          <w:lang w:eastAsia="nb-NO"/>
        </w:rPr>
      </w:pPr>
    </w:p>
    <w:p w14:paraId="25669EDB" w14:textId="2C338592" w:rsidR="00CE3090" w:rsidRDefault="00CE3090"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4D8C5DC" w14:textId="7ECBA2C2" w:rsidR="00484694" w:rsidRPr="00022B17" w:rsidRDefault="00A75034"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For flerbrukshall: Der hvor Bymiljøetaten skal ha forvaltningsansvaret skal parkinstruksen følges, se kapittel 4.2, 4.3 og 4.4. Se Parkinstruks under Planer og veiledere på www.oslo.kommune.no.</w:t>
      </w:r>
    </w:p>
    <w:p w14:paraId="5B531AAE" w14:textId="77777777" w:rsidR="00484694" w:rsidRPr="00022B17" w:rsidRDefault="00484694" w:rsidP="004F4031">
      <w:pPr>
        <w:spacing w:after="0" w:line="240" w:lineRule="auto"/>
        <w:rPr>
          <w:rFonts w:eastAsia="Times New Roman" w:cs="Calibri"/>
          <w:szCs w:val="20"/>
          <w:lang w:eastAsia="nb-NO"/>
        </w:rPr>
      </w:pPr>
    </w:p>
    <w:p w14:paraId="02EA3B59" w14:textId="77777777" w:rsidR="00A439C5" w:rsidRPr="00022B17" w:rsidRDefault="00A439C5" w:rsidP="004F4031">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4E463F" w:rsidRPr="00022B17" w14:paraId="6FA5F176" w14:textId="77777777" w:rsidTr="004E463F">
        <w:trPr>
          <w:trHeight w:val="45"/>
        </w:trPr>
        <w:tc>
          <w:tcPr>
            <w:tcW w:w="2973" w:type="pct"/>
            <w:tcBorders>
              <w:top w:val="nil"/>
              <w:left w:val="nil"/>
              <w:bottom w:val="nil"/>
              <w:right w:val="nil"/>
            </w:tcBorders>
            <w:noWrap/>
            <w:vAlign w:val="bottom"/>
            <w:hideMark/>
          </w:tcPr>
          <w:p w14:paraId="027891A9" w14:textId="0F275C3C" w:rsidR="004E463F" w:rsidRPr="00022B17" w:rsidRDefault="004E463F" w:rsidP="004F4031">
            <w:pPr>
              <w:spacing w:after="0" w:line="240" w:lineRule="auto"/>
              <w:rPr>
                <w:rFonts w:eastAsia="Times New Roman" w:cs="Calibri"/>
                <w:b/>
                <w:szCs w:val="20"/>
                <w:lang w:eastAsia="nb-NO"/>
              </w:rPr>
            </w:pPr>
            <w:r w:rsidRPr="00022B17">
              <w:rPr>
                <w:rFonts w:eastAsia="Times New Roman" w:cs="Calibri"/>
                <w:b/>
                <w:szCs w:val="20"/>
                <w:lang w:eastAsia="nb-NO"/>
              </w:rPr>
              <w:t>Utendørsplan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678ACD3" w14:textId="41A1E8A8" w:rsidR="004E463F" w:rsidRPr="00022B17" w:rsidRDefault="004E463F" w:rsidP="004F4031">
            <w:pPr>
              <w:spacing w:after="0" w:line="240" w:lineRule="auto"/>
              <w:jc w:val="center"/>
              <w:rPr>
                <w:rFonts w:eastAsia="Times New Roman" w:cs="Calibri"/>
                <w:sz w:val="16"/>
                <w:szCs w:val="16"/>
                <w:lang w:eastAsia="nb-NO"/>
              </w:rPr>
            </w:pPr>
            <w:r w:rsidRPr="00022B17">
              <w:rPr>
                <w:rFonts w:eastAsia="Times New Roman" w:cs="Calibri"/>
                <w:sz w:val="16"/>
                <w:szCs w:val="16"/>
                <w:lang w:eastAsia="nb-NO"/>
              </w:rPr>
              <w:t>FK-72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E8B0FD8" w14:textId="43CE23C1" w:rsidR="004E463F" w:rsidRPr="00022B17" w:rsidRDefault="004E463F" w:rsidP="004F4031">
            <w:pPr>
              <w:spacing w:after="0" w:line="240" w:lineRule="auto"/>
              <w:jc w:val="center"/>
              <w:rPr>
                <w:rFonts w:eastAsia="Times New Roman" w:cs="Calibri"/>
                <w:sz w:val="16"/>
                <w:szCs w:val="16"/>
                <w:lang w:eastAsia="nb-NO"/>
              </w:rPr>
            </w:pPr>
            <w:r w:rsidRPr="00022B17">
              <w:rPr>
                <w:rFonts w:eastAsia="Times New Roman" w:cs="Calibri"/>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7EB9F3E" w14:textId="374962EF" w:rsidR="004E463F" w:rsidRPr="00022B17" w:rsidRDefault="004E463F" w:rsidP="004F4031">
            <w:pPr>
              <w:spacing w:after="0" w:line="240" w:lineRule="auto"/>
              <w:jc w:val="center"/>
              <w:rPr>
                <w:rFonts w:eastAsia="Times New Roman" w:cs="Calibri"/>
                <w:sz w:val="16"/>
                <w:szCs w:val="16"/>
                <w:lang w:eastAsia="nb-NO"/>
              </w:rPr>
            </w:pPr>
            <w:r w:rsidRPr="00022B17">
              <w:rPr>
                <w:rFonts w:eastAsia="Times New Roman" w:cs="Calibri"/>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548FC32" w14:textId="156532D5" w:rsidR="004E463F" w:rsidRPr="00022B17" w:rsidRDefault="004E463F" w:rsidP="004F4031">
            <w:pPr>
              <w:spacing w:after="0" w:line="240" w:lineRule="auto"/>
              <w:jc w:val="center"/>
              <w:rPr>
                <w:rFonts w:eastAsia="Times New Roman" w:cs="Calibri"/>
                <w:sz w:val="16"/>
                <w:szCs w:val="16"/>
                <w:lang w:eastAsia="nb-NO"/>
              </w:rPr>
            </w:pPr>
            <w:r w:rsidRPr="00022B17">
              <w:rPr>
                <w:rFonts w:eastAsia="Times New Roman" w:cs="Calibri"/>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BFFC893" w14:textId="665BDE35" w:rsidR="004E463F" w:rsidRPr="00022B17" w:rsidRDefault="004E463F" w:rsidP="004F4031">
            <w:pPr>
              <w:spacing w:after="0" w:line="240" w:lineRule="auto"/>
              <w:jc w:val="center"/>
              <w:rPr>
                <w:rFonts w:eastAsia="Times New Roman" w:cs="Calibri"/>
                <w:sz w:val="16"/>
                <w:szCs w:val="16"/>
                <w:lang w:eastAsia="nb-NO"/>
              </w:rPr>
            </w:pPr>
            <w:r w:rsidRPr="00022B17">
              <w:rPr>
                <w:rFonts w:eastAsia="Times New Roman" w:cs="Calibri"/>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EBEBB5F" w14:textId="5DF7D2A9" w:rsidR="004E463F" w:rsidRPr="00022B17" w:rsidRDefault="004E463F" w:rsidP="004F4031">
            <w:pPr>
              <w:spacing w:after="0" w:line="240" w:lineRule="auto"/>
              <w:jc w:val="center"/>
              <w:rPr>
                <w:rFonts w:eastAsia="Times New Roman" w:cs="Calibri"/>
                <w:sz w:val="16"/>
                <w:szCs w:val="16"/>
                <w:lang w:eastAsia="nb-NO"/>
              </w:rPr>
            </w:pPr>
            <w:r w:rsidRPr="00022B17">
              <w:rPr>
                <w:rFonts w:eastAsia="Times New Roman" w:cs="Calibri"/>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626EAAE" w14:textId="075989D2" w:rsidR="004E463F" w:rsidRPr="00022B17" w:rsidRDefault="004E463F" w:rsidP="004F4031">
            <w:pPr>
              <w:spacing w:after="0" w:line="240" w:lineRule="auto"/>
              <w:jc w:val="center"/>
              <w:rPr>
                <w:rFonts w:eastAsia="Times New Roman" w:cs="Calibri"/>
                <w:sz w:val="16"/>
                <w:szCs w:val="16"/>
                <w:lang w:eastAsia="nb-NO"/>
              </w:rPr>
            </w:pPr>
            <w:r w:rsidRPr="00022B17">
              <w:rPr>
                <w:rFonts w:eastAsia="Times New Roman" w:cs="Calibri"/>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6E05CD68" w14:textId="1108EA66" w:rsidR="004E463F" w:rsidRPr="00022B17" w:rsidRDefault="004E463F" w:rsidP="004F4031">
            <w:pPr>
              <w:spacing w:after="0" w:line="240" w:lineRule="auto"/>
              <w:jc w:val="center"/>
              <w:rPr>
                <w:rFonts w:eastAsia="Times New Roman" w:cs="Calibri"/>
                <w:sz w:val="16"/>
                <w:szCs w:val="16"/>
                <w:lang w:eastAsia="nb-NO"/>
              </w:rPr>
            </w:pPr>
            <w:r w:rsidRPr="00022B17">
              <w:rPr>
                <w:rFonts w:eastAsia="Times New Roman" w:cs="Calibri"/>
                <w:sz w:val="16"/>
                <w:szCs w:val="16"/>
                <w:lang w:eastAsia="nb-NO"/>
              </w:rPr>
              <w:t>U</w:t>
            </w:r>
          </w:p>
        </w:tc>
      </w:tr>
    </w:tbl>
    <w:p w14:paraId="26A529F0" w14:textId="77777777" w:rsidR="00AF2952" w:rsidRPr="00022B17" w:rsidRDefault="00AF2952" w:rsidP="004F4031">
      <w:pPr>
        <w:spacing w:after="0" w:line="240" w:lineRule="auto"/>
        <w:rPr>
          <w:rFonts w:eastAsia="Times New Roman" w:cs="Calibri"/>
          <w:szCs w:val="20"/>
          <w:lang w:eastAsia="nb-NO"/>
        </w:rPr>
      </w:pPr>
    </w:p>
    <w:p w14:paraId="68396514" w14:textId="0C1346F3" w:rsidR="00B62AD3" w:rsidRDefault="00122569" w:rsidP="004F4031">
      <w:pPr>
        <w:spacing w:after="0" w:line="240" w:lineRule="auto"/>
        <w:rPr>
          <w:rFonts w:eastAsia="Times New Roman" w:cs="Calibri"/>
          <w:szCs w:val="20"/>
          <w:lang w:eastAsia="nb-NO"/>
        </w:rPr>
      </w:pPr>
      <w:r w:rsidRPr="00022B17">
        <w:rPr>
          <w:rFonts w:eastAsia="Times New Roman" w:cs="Calibri"/>
          <w:szCs w:val="20"/>
          <w:lang w:eastAsia="nb-NO"/>
        </w:rPr>
        <w:t>Utendørsplanen</w:t>
      </w:r>
      <w:r w:rsidR="00A75034" w:rsidRPr="00022B17">
        <w:rPr>
          <w:rFonts w:eastAsia="Times New Roman" w:cs="Calibri"/>
          <w:szCs w:val="20"/>
          <w:lang w:eastAsia="nb-NO"/>
        </w:rPr>
        <w:t xml:space="preserve"> skal synliggjøre utforming av </w:t>
      </w:r>
      <w:r w:rsidRPr="00022B17">
        <w:rPr>
          <w:rFonts w:eastAsia="Times New Roman" w:cs="Calibri"/>
          <w:szCs w:val="20"/>
          <w:lang w:eastAsia="nb-NO"/>
        </w:rPr>
        <w:t>utendørsarealet</w:t>
      </w:r>
      <w:r w:rsidR="00A75034" w:rsidRPr="00022B17">
        <w:rPr>
          <w:rFonts w:eastAsia="Times New Roman" w:cs="Calibri"/>
          <w:szCs w:val="20"/>
          <w:lang w:eastAsia="nb-NO"/>
        </w:rPr>
        <w:t xml:space="preserve"> til ulike formål som parkering, kommunikasjon/transportareal, samt plasser for opphold, lek og aktivitet. Det skal legges til rette for et variert tilbud for opphold, lek og aktiviteter tilpasset formålet, aldersgrupper, interesser m.m. Eksisterende topografi skal benyttes som en integrert del av arealet til lek og aktiviteter.</w:t>
      </w:r>
    </w:p>
    <w:p w14:paraId="34A0EDFD" w14:textId="77777777" w:rsidR="0066738F" w:rsidRDefault="0066738F" w:rsidP="004F4031">
      <w:pPr>
        <w:spacing w:after="0" w:line="240" w:lineRule="auto"/>
        <w:rPr>
          <w:rFonts w:eastAsia="Times New Roman" w:cs="Calibri"/>
          <w:szCs w:val="20"/>
          <w:lang w:eastAsia="nb-NO"/>
        </w:rPr>
      </w:pPr>
    </w:p>
    <w:p w14:paraId="0BAD88F0" w14:textId="67767DE9" w:rsidR="00B62AD3" w:rsidRDefault="00122569" w:rsidP="004F4031">
      <w:pPr>
        <w:spacing w:after="0" w:line="240" w:lineRule="auto"/>
        <w:rPr>
          <w:rFonts w:eastAsia="Times New Roman" w:cs="Calibri"/>
          <w:szCs w:val="20"/>
          <w:lang w:eastAsia="nb-NO"/>
        </w:rPr>
      </w:pPr>
      <w:r w:rsidRPr="00022B17">
        <w:rPr>
          <w:rFonts w:eastAsia="Times New Roman" w:cs="Calibri"/>
          <w:szCs w:val="20"/>
          <w:lang w:eastAsia="nb-NO"/>
        </w:rPr>
        <w:t>Utendørsplanen skal dokumentere forhold knyttet til driften av uteområdene.</w:t>
      </w:r>
      <w:r w:rsidR="00A75034" w:rsidRPr="00022B17">
        <w:rPr>
          <w:rFonts w:eastAsia="Times New Roman" w:cs="Calibri"/>
          <w:szCs w:val="20"/>
          <w:lang w:eastAsia="nb-NO"/>
        </w:rPr>
        <w:t xml:space="preserve"> Planen skal vise stigningsforhold og tverrfall på gangadkomster og vise hvordan universell utforming i utearealet er løst.</w:t>
      </w:r>
    </w:p>
    <w:p w14:paraId="1138224B" w14:textId="77777777" w:rsidR="007C7B7C" w:rsidRDefault="007C7B7C" w:rsidP="004F4031">
      <w:pPr>
        <w:spacing w:after="0" w:line="240" w:lineRule="auto"/>
        <w:rPr>
          <w:rFonts w:eastAsia="Times New Roman" w:cs="Calibri"/>
          <w:szCs w:val="20"/>
          <w:lang w:eastAsia="nb-NO"/>
        </w:rPr>
      </w:pPr>
    </w:p>
    <w:p w14:paraId="258347B7" w14:textId="1D4C1AD1" w:rsidR="00A75034" w:rsidRPr="00022B17" w:rsidRDefault="00A75034" w:rsidP="004F4031">
      <w:pPr>
        <w:spacing w:after="0" w:line="240" w:lineRule="auto"/>
        <w:rPr>
          <w:rFonts w:eastAsia="Times New Roman" w:cs="Calibri"/>
          <w:szCs w:val="20"/>
          <w:lang w:eastAsia="nb-NO"/>
        </w:rPr>
      </w:pPr>
      <w:r w:rsidRPr="00022B17">
        <w:rPr>
          <w:rFonts w:eastAsia="Times New Roman" w:cs="Calibri"/>
          <w:szCs w:val="20"/>
          <w:lang w:eastAsia="nb-NO"/>
        </w:rPr>
        <w:t xml:space="preserve">Planen skal vise plassering av sluk og retning for avrenning av overvann. Planen skal vise tilkomst for gangtrafikk, brannbil, vareleveranse og tilkomst for vindusvask/fasadevedlikehold (f.eks. oppstilling av lift). Planen skal vise brøyteareal med breddemål på gang- og adkomstvei og </w:t>
      </w:r>
      <w:proofErr w:type="spellStart"/>
      <w:r w:rsidRPr="00022B17">
        <w:rPr>
          <w:rFonts w:eastAsia="Times New Roman" w:cs="Calibri"/>
          <w:szCs w:val="20"/>
          <w:lang w:eastAsia="nb-NO"/>
        </w:rPr>
        <w:t>snødeponier</w:t>
      </w:r>
      <w:proofErr w:type="spellEnd"/>
      <w:r w:rsidRPr="00022B17">
        <w:rPr>
          <w:rFonts w:eastAsia="Times New Roman" w:cs="Calibri"/>
          <w:szCs w:val="20"/>
          <w:lang w:eastAsia="nb-NO"/>
        </w:rPr>
        <w:t>.</w:t>
      </w:r>
    </w:p>
    <w:p w14:paraId="3862F200" w14:textId="77777777" w:rsidR="00A75034" w:rsidRPr="00022B17" w:rsidRDefault="00A75034" w:rsidP="004F4031">
      <w:pPr>
        <w:spacing w:after="0" w:line="240" w:lineRule="auto"/>
        <w:rPr>
          <w:rFonts w:eastAsia="Times New Roman" w:cs="Calibri"/>
          <w:szCs w:val="20"/>
          <w:lang w:eastAsia="nb-NO"/>
        </w:rPr>
      </w:pPr>
    </w:p>
    <w:p w14:paraId="46EACA05" w14:textId="77777777" w:rsidR="00A75034" w:rsidRPr="00022B17" w:rsidRDefault="00A75034" w:rsidP="004F4031">
      <w:pPr>
        <w:spacing w:after="0" w:line="240" w:lineRule="auto"/>
        <w:rPr>
          <w:rFonts w:eastAsia="Times New Roman" w:cs="Calibri"/>
          <w:szCs w:val="20"/>
          <w:lang w:eastAsia="nb-NO"/>
        </w:rPr>
      </w:pPr>
      <w:r w:rsidRPr="00022B17">
        <w:rPr>
          <w:rFonts w:eastAsia="Times New Roman" w:cs="Calibri"/>
          <w:szCs w:val="20"/>
          <w:lang w:eastAsia="nb-NO"/>
        </w:rPr>
        <w:t>Kravveiledning:</w:t>
      </w:r>
    </w:p>
    <w:p w14:paraId="5EFDCEF8" w14:textId="77777777" w:rsidR="00B762A3" w:rsidRPr="00022B17" w:rsidRDefault="00A75034" w:rsidP="004F4031">
      <w:pPr>
        <w:spacing w:after="0" w:line="240" w:lineRule="auto"/>
        <w:rPr>
          <w:rFonts w:eastAsia="Times New Roman" w:cs="Calibri"/>
          <w:i/>
          <w:iCs/>
          <w:szCs w:val="20"/>
          <w:lang w:eastAsia="nb-NO"/>
        </w:rPr>
      </w:pPr>
      <w:r w:rsidRPr="00022B17">
        <w:rPr>
          <w:rFonts w:eastAsia="Times New Roman" w:cs="Calibri"/>
          <w:i/>
          <w:iCs/>
          <w:szCs w:val="20"/>
          <w:lang w:eastAsia="nb-NO"/>
        </w:rPr>
        <w:t xml:space="preserve">Hvem som skal ha ansvaret for en slik plan og når hvilke deler av den skal utarbeides vil variere, avhengig av kontraktsstrategi og hvor langt man har kommet i prosjektet før det </w:t>
      </w:r>
      <w:r w:rsidRPr="00022B17">
        <w:rPr>
          <w:rFonts w:eastAsia="Times New Roman" w:cs="Calibri"/>
          <w:i/>
          <w:iCs/>
          <w:szCs w:val="20"/>
          <w:lang w:eastAsia="nb-NO"/>
        </w:rPr>
        <w:lastRenderedPageBreak/>
        <w:t xml:space="preserve">legges ut i markedet. Kravet må derfor vurderes og presiseres i det enkelte prosjekt. </w:t>
      </w:r>
      <w:r w:rsidR="00122569" w:rsidRPr="00022B17">
        <w:rPr>
          <w:rFonts w:eastAsia="Times New Roman" w:cs="Calibri"/>
          <w:i/>
          <w:iCs/>
          <w:szCs w:val="20"/>
          <w:lang w:eastAsia="nb-NO"/>
        </w:rPr>
        <w:t>Krav til utendørsplan</w:t>
      </w:r>
      <w:r w:rsidRPr="00022B17">
        <w:rPr>
          <w:rFonts w:eastAsia="Times New Roman" w:cs="Calibri"/>
          <w:i/>
          <w:iCs/>
          <w:szCs w:val="20"/>
          <w:lang w:eastAsia="nb-NO"/>
        </w:rPr>
        <w:t xml:space="preserve"> i byggesaken er også definert i veileder fra Plan- og bygningsetaten</w:t>
      </w:r>
      <w:r w:rsidR="00B762A3" w:rsidRPr="00022B17">
        <w:rPr>
          <w:rFonts w:eastAsia="Times New Roman" w:cs="Calibri"/>
          <w:i/>
          <w:iCs/>
          <w:szCs w:val="20"/>
          <w:lang w:eastAsia="nb-NO"/>
        </w:rPr>
        <w:t>.</w:t>
      </w:r>
    </w:p>
    <w:p w14:paraId="6D49AA62" w14:textId="77777777" w:rsidR="00B762A3" w:rsidRPr="00022B17" w:rsidRDefault="00B762A3" w:rsidP="004F4031">
      <w:pPr>
        <w:spacing w:after="0" w:line="240" w:lineRule="auto"/>
        <w:rPr>
          <w:rFonts w:eastAsia="Times New Roman" w:cs="Calibri"/>
          <w:i/>
          <w:iCs/>
          <w:szCs w:val="20"/>
          <w:lang w:eastAsia="nb-NO"/>
        </w:rPr>
      </w:pPr>
    </w:p>
    <w:p w14:paraId="38550612" w14:textId="15E780EC" w:rsidR="00A75034" w:rsidRPr="00022B17" w:rsidRDefault="00A75034" w:rsidP="004F4031">
      <w:pPr>
        <w:spacing w:after="0" w:line="240" w:lineRule="auto"/>
        <w:rPr>
          <w:rFonts w:eastAsia="Times New Roman" w:cs="Calibri"/>
          <w:i/>
          <w:szCs w:val="20"/>
          <w:lang w:eastAsia="nb-NO"/>
        </w:rPr>
      </w:pPr>
      <w:r w:rsidRPr="00022B17">
        <w:rPr>
          <w:rFonts w:eastAsia="Times New Roman" w:cs="Calibri"/>
          <w:i/>
          <w:iCs/>
          <w:szCs w:val="20"/>
          <w:lang w:eastAsia="nb-NO"/>
        </w:rPr>
        <w:t>For kulturskole er det viktig at adkomst for inn- og utlasting av utstyr til kultursal ivaretas.</w:t>
      </w:r>
    </w:p>
    <w:p w14:paraId="32B9D356" w14:textId="77777777" w:rsidR="00122569" w:rsidRPr="00022B17" w:rsidRDefault="00122569" w:rsidP="004F4031">
      <w:pPr>
        <w:spacing w:after="0" w:line="240" w:lineRule="auto"/>
        <w:rPr>
          <w:rFonts w:eastAsia="Times New Roman" w:cs="Calibri"/>
          <w:szCs w:val="20"/>
          <w:lang w:eastAsia="nb-NO"/>
        </w:rPr>
      </w:pPr>
    </w:p>
    <w:p w14:paraId="5C8F28D6" w14:textId="77777777" w:rsidR="00B22722" w:rsidRPr="000C418F" w:rsidRDefault="00B22722" w:rsidP="004F4031">
      <w:pPr>
        <w:spacing w:after="0" w:line="240" w:lineRule="auto"/>
        <w:rPr>
          <w:rFonts w:eastAsia="Oslo Sans Office" w:cs="Oslo Sans Office"/>
          <w:szCs w:val="20"/>
        </w:rPr>
      </w:pPr>
    </w:p>
    <w:tbl>
      <w:tblPr>
        <w:tblW w:w="5000" w:type="pct"/>
        <w:tblCellMar>
          <w:top w:w="15" w:type="dxa"/>
          <w:left w:w="70" w:type="dxa"/>
          <w:bottom w:w="15" w:type="dxa"/>
          <w:right w:w="70" w:type="dxa"/>
        </w:tblCellMar>
        <w:tblLook w:val="04A0" w:firstRow="1" w:lastRow="0" w:firstColumn="1" w:lastColumn="0" w:noHBand="0" w:noVBand="1"/>
      </w:tblPr>
      <w:tblGrid>
        <w:gridCol w:w="4949"/>
        <w:gridCol w:w="805"/>
        <w:gridCol w:w="472"/>
        <w:gridCol w:w="472"/>
        <w:gridCol w:w="473"/>
        <w:gridCol w:w="475"/>
        <w:gridCol w:w="473"/>
        <w:gridCol w:w="473"/>
        <w:gridCol w:w="475"/>
      </w:tblGrid>
      <w:tr w:rsidR="00B22722" w:rsidRPr="000C418F" w14:paraId="24221E5F" w14:textId="77777777" w:rsidTr="00810879">
        <w:trPr>
          <w:trHeight w:val="45"/>
        </w:trPr>
        <w:tc>
          <w:tcPr>
            <w:tcW w:w="2735" w:type="pct"/>
            <w:tcBorders>
              <w:top w:val="nil"/>
              <w:left w:val="nil"/>
              <w:bottom w:val="nil"/>
              <w:right w:val="nil"/>
            </w:tcBorders>
            <w:noWrap/>
            <w:vAlign w:val="bottom"/>
            <w:hideMark/>
          </w:tcPr>
          <w:p w14:paraId="7B1E6F62" w14:textId="77777777" w:rsidR="00B22722" w:rsidRPr="000C418F" w:rsidRDefault="00B22722" w:rsidP="004F4031">
            <w:pPr>
              <w:spacing w:after="0" w:line="240" w:lineRule="auto"/>
              <w:rPr>
                <w:rFonts w:eastAsia="Times New Roman" w:cs="Calibri"/>
                <w:b/>
                <w:szCs w:val="20"/>
                <w:lang w:eastAsia="nb-NO"/>
              </w:rPr>
            </w:pPr>
            <w:r w:rsidRPr="000C418F">
              <w:rPr>
                <w:rFonts w:eastAsia="Times New Roman" w:cs="Calibri"/>
                <w:b/>
                <w:szCs w:val="20"/>
                <w:lang w:eastAsia="nb-NO"/>
              </w:rPr>
              <w:t>Rekkverk innendørs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9A3F40B" w14:textId="77777777" w:rsidR="00B22722" w:rsidRPr="000C418F" w:rsidRDefault="00B22722" w:rsidP="004F4031">
            <w:pPr>
              <w:spacing w:after="0" w:line="240" w:lineRule="auto"/>
              <w:jc w:val="center"/>
              <w:rPr>
                <w:rFonts w:eastAsia="Times New Roman" w:cs="Calibri"/>
                <w:sz w:val="16"/>
                <w:szCs w:val="16"/>
                <w:lang w:eastAsia="nb-NO"/>
              </w:rPr>
            </w:pPr>
            <w:r w:rsidRPr="000C418F">
              <w:rPr>
                <w:rFonts w:eastAsia="Times New Roman" w:cs="Calibri"/>
                <w:sz w:val="16"/>
                <w:szCs w:val="16"/>
                <w:lang w:eastAsia="nb-NO"/>
              </w:rPr>
              <w:t>FK-1855</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1D62424" w14:textId="77777777" w:rsidR="00B22722" w:rsidRPr="000C418F" w:rsidRDefault="00B22722" w:rsidP="004F4031">
            <w:pPr>
              <w:spacing w:after="0" w:line="240" w:lineRule="auto"/>
              <w:jc w:val="center"/>
              <w:rPr>
                <w:rFonts w:eastAsia="Times New Roman" w:cs="Calibri"/>
                <w:sz w:val="16"/>
                <w:szCs w:val="16"/>
                <w:lang w:eastAsia="nb-NO"/>
              </w:rPr>
            </w:pPr>
            <w:r w:rsidRPr="000C418F">
              <w:rPr>
                <w:rFonts w:eastAsia="Times New Roman" w:cs="Calibri"/>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F3519E6" w14:textId="77777777" w:rsidR="00B22722" w:rsidRPr="000C418F" w:rsidRDefault="00B22722" w:rsidP="004F4031">
            <w:pPr>
              <w:spacing w:after="0" w:line="240" w:lineRule="auto"/>
              <w:jc w:val="center"/>
              <w:rPr>
                <w:rFonts w:eastAsia="Times New Roman" w:cs="Calibri"/>
                <w:sz w:val="16"/>
                <w:szCs w:val="16"/>
                <w:lang w:eastAsia="nb-NO"/>
              </w:rPr>
            </w:pPr>
            <w:r w:rsidRPr="000C418F">
              <w:rPr>
                <w:rFonts w:eastAsia="Times New Roman" w:cs="Calibri"/>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32F5577" w14:textId="77777777" w:rsidR="00B22722" w:rsidRPr="000C418F" w:rsidRDefault="00B22722" w:rsidP="004F4031">
            <w:pPr>
              <w:spacing w:after="0" w:line="240" w:lineRule="auto"/>
              <w:jc w:val="center"/>
              <w:rPr>
                <w:rFonts w:eastAsia="Times New Roman" w:cs="Calibri"/>
                <w:sz w:val="16"/>
                <w:szCs w:val="16"/>
                <w:lang w:eastAsia="nb-NO"/>
              </w:rPr>
            </w:pPr>
            <w:r w:rsidRPr="000C418F">
              <w:rPr>
                <w:rFonts w:eastAsia="Times New Roman" w:cs="Calibri"/>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49EE7698" w14:textId="77777777" w:rsidR="00B22722" w:rsidRPr="000C418F" w:rsidRDefault="00B22722" w:rsidP="004F4031">
            <w:pPr>
              <w:spacing w:after="0" w:line="240" w:lineRule="auto"/>
              <w:jc w:val="center"/>
              <w:rPr>
                <w:rFonts w:eastAsia="Times New Roman" w:cs="Calibri"/>
                <w:sz w:val="16"/>
                <w:szCs w:val="16"/>
                <w:lang w:eastAsia="nb-NO"/>
              </w:rPr>
            </w:pPr>
            <w:r w:rsidRPr="000C418F">
              <w:rPr>
                <w:rFonts w:eastAsia="Times New Roman" w:cs="Calibri"/>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C48802F" w14:textId="77777777" w:rsidR="00B22722" w:rsidRPr="000C418F" w:rsidRDefault="00B22722" w:rsidP="004F4031">
            <w:pPr>
              <w:spacing w:after="0" w:line="240" w:lineRule="auto"/>
              <w:jc w:val="center"/>
              <w:rPr>
                <w:rFonts w:eastAsia="Times New Roman" w:cs="Calibri"/>
                <w:sz w:val="16"/>
                <w:szCs w:val="16"/>
                <w:lang w:eastAsia="nb-NO"/>
              </w:rPr>
            </w:pPr>
            <w:r w:rsidRPr="000C418F">
              <w:rPr>
                <w:rFonts w:eastAsia="Times New Roman" w:cs="Calibri"/>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46A692F" w14:textId="77777777" w:rsidR="00B22722" w:rsidRPr="000C418F" w:rsidRDefault="00B22722" w:rsidP="004F4031">
            <w:pPr>
              <w:spacing w:after="0" w:line="240" w:lineRule="auto"/>
              <w:jc w:val="center"/>
              <w:rPr>
                <w:rFonts w:eastAsia="Times New Roman" w:cs="Calibri"/>
                <w:sz w:val="16"/>
                <w:szCs w:val="16"/>
                <w:lang w:eastAsia="nb-NO"/>
              </w:rPr>
            </w:pPr>
            <w:r w:rsidRPr="000C418F">
              <w:rPr>
                <w:rFonts w:eastAsia="Times New Roman" w:cs="Calibri"/>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61520F4E" w14:textId="77777777" w:rsidR="00B22722" w:rsidRPr="000C418F" w:rsidRDefault="00B22722" w:rsidP="004F4031">
            <w:pPr>
              <w:spacing w:after="0" w:line="240" w:lineRule="auto"/>
              <w:jc w:val="center"/>
              <w:rPr>
                <w:rFonts w:eastAsia="Times New Roman" w:cs="Calibri"/>
                <w:sz w:val="16"/>
                <w:szCs w:val="16"/>
                <w:lang w:eastAsia="nb-NO"/>
              </w:rPr>
            </w:pPr>
            <w:r w:rsidRPr="000C418F">
              <w:rPr>
                <w:rFonts w:eastAsia="Times New Roman" w:cs="Calibri"/>
                <w:sz w:val="16"/>
                <w:szCs w:val="16"/>
                <w:lang w:eastAsia="nb-NO"/>
              </w:rPr>
              <w:t>U</w:t>
            </w:r>
          </w:p>
        </w:tc>
      </w:tr>
    </w:tbl>
    <w:p w14:paraId="4BF3DFBA" w14:textId="77777777" w:rsidR="00B22722" w:rsidRPr="000C418F" w:rsidRDefault="00B22722" w:rsidP="004F4031">
      <w:pPr>
        <w:spacing w:after="0" w:line="240" w:lineRule="auto"/>
        <w:rPr>
          <w:rFonts w:eastAsia="Oslo Sans Office" w:cs="Oslo Sans Office"/>
          <w:szCs w:val="20"/>
        </w:rPr>
      </w:pPr>
    </w:p>
    <w:p w14:paraId="65DACBC5" w14:textId="77777777" w:rsidR="00B22722" w:rsidRPr="000C418F" w:rsidRDefault="00B22722" w:rsidP="004F4031">
      <w:pPr>
        <w:spacing w:after="0" w:line="240" w:lineRule="auto"/>
        <w:rPr>
          <w:rFonts w:eastAsia="Oslo Sans Office" w:cs="Oslo Sans Office"/>
          <w:szCs w:val="20"/>
        </w:rPr>
      </w:pPr>
      <w:r w:rsidRPr="000C418F">
        <w:rPr>
          <w:rFonts w:eastAsia="Oslo Sans Office" w:cs="Oslo Sans Office"/>
          <w:szCs w:val="20"/>
        </w:rPr>
        <w:t xml:space="preserve">Rekkverk skal være minimum 1,2 m høyt. Høyde, utforming og plassering av rekkverk og håndløpere skal vurderes i hvert enkelt prosjekt med tanke på fall- og klatrerisiko. </w:t>
      </w:r>
    </w:p>
    <w:p w14:paraId="15C81F4F" w14:textId="77777777" w:rsidR="00B22722" w:rsidRPr="000C418F" w:rsidRDefault="00B22722" w:rsidP="004F4031">
      <w:pPr>
        <w:spacing w:after="0" w:line="240" w:lineRule="auto"/>
        <w:rPr>
          <w:rFonts w:eastAsia="Oslo Sans Office" w:cs="Oslo Sans Office"/>
          <w:szCs w:val="20"/>
        </w:rPr>
      </w:pPr>
    </w:p>
    <w:p w14:paraId="3965CBE7" w14:textId="78BD19AB" w:rsidR="00B22722" w:rsidRPr="000C418F" w:rsidRDefault="00B22722" w:rsidP="004F4031">
      <w:pPr>
        <w:spacing w:after="0" w:line="240" w:lineRule="auto"/>
        <w:rPr>
          <w:rFonts w:eastAsia="Times New Roman" w:cs="Calibri"/>
          <w:szCs w:val="20"/>
          <w:lang w:eastAsia="nb-NO"/>
        </w:rPr>
      </w:pPr>
      <w:r w:rsidRPr="000C418F">
        <w:rPr>
          <w:rFonts w:eastAsia="Oslo Sans Office" w:cs="Oslo Sans Office"/>
          <w:szCs w:val="20"/>
        </w:rPr>
        <w:t>Rekkverk knyttet til trapp og ramper i omsorgsbygg, omsorg+ og barnehager skal ha håndløpere i to høyder.</w:t>
      </w:r>
    </w:p>
    <w:p w14:paraId="3C0B8C77" w14:textId="77777777" w:rsidR="00A75034" w:rsidRPr="007D6D96" w:rsidRDefault="00A75034" w:rsidP="004F4031">
      <w:pPr>
        <w:spacing w:after="0" w:line="240" w:lineRule="auto"/>
        <w:rPr>
          <w:rFonts w:eastAsia="Times New Roman" w:cs="Calibri"/>
          <w:szCs w:val="20"/>
          <w:lang w:eastAsia="nb-NO"/>
        </w:rPr>
      </w:pPr>
    </w:p>
    <w:p w14:paraId="48802919" w14:textId="77777777" w:rsidR="00B762A3" w:rsidRPr="007D6D96" w:rsidRDefault="00B762A3" w:rsidP="004F4031">
      <w:pPr>
        <w:spacing w:after="0" w:line="240" w:lineRule="auto"/>
        <w:rPr>
          <w:rFonts w:eastAsia="Times New Roman" w:cs="Calibri"/>
          <w:szCs w:val="20"/>
          <w:lang w:eastAsia="nb-NO"/>
        </w:rPr>
      </w:pPr>
    </w:p>
    <w:p w14:paraId="029C3C2C" w14:textId="62B62304" w:rsidR="00F65AD6" w:rsidRPr="00882205" w:rsidRDefault="00A75034" w:rsidP="004F4031">
      <w:pPr>
        <w:pStyle w:val="Overskrift1"/>
        <w:rPr>
          <w:rFonts w:cs="Calibri"/>
          <w:color w:val="000000"/>
          <w:sz w:val="24"/>
          <w:szCs w:val="24"/>
          <w:lang w:eastAsia="nb-NO"/>
        </w:rPr>
      </w:pPr>
      <w:bookmarkStart w:id="33" w:name="_Toc194669320"/>
      <w:r w:rsidRPr="00A75034">
        <w:rPr>
          <w:lang w:eastAsia="nb-NO"/>
        </w:rPr>
        <w:t>4 Generelt læringsareal</w:t>
      </w:r>
      <w:bookmarkEnd w:id="33"/>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82205" w:rsidRPr="00AA6B8E" w14:paraId="32281447" w14:textId="77777777" w:rsidTr="00882205">
        <w:trPr>
          <w:trHeight w:val="45"/>
        </w:trPr>
        <w:tc>
          <w:tcPr>
            <w:tcW w:w="2973" w:type="pct"/>
            <w:tcBorders>
              <w:top w:val="nil"/>
              <w:left w:val="nil"/>
              <w:bottom w:val="nil"/>
              <w:right w:val="nil"/>
            </w:tcBorders>
            <w:noWrap/>
            <w:vAlign w:val="bottom"/>
            <w:hideMark/>
          </w:tcPr>
          <w:p w14:paraId="51073282" w14:textId="3261D08C" w:rsidR="00882205" w:rsidRPr="00AA6B8E" w:rsidRDefault="00882205"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Elevenes hjemmeområder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C29807E" w14:textId="715CF7A9" w:rsidR="00882205" w:rsidRPr="00AA6B8E" w:rsidRDefault="0088220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FK-330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F331E63" w14:textId="77777777" w:rsidR="00882205" w:rsidRPr="00AA6B8E" w:rsidRDefault="0088220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721BA24" w14:textId="77777777" w:rsidR="00882205" w:rsidRPr="00AA6B8E" w:rsidRDefault="0088220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3EEF2CA" w14:textId="77777777" w:rsidR="00882205" w:rsidRPr="00AA6B8E" w:rsidRDefault="00882205"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0E4DE96" w14:textId="77777777" w:rsidR="00882205" w:rsidRPr="00AA6B8E" w:rsidRDefault="00882205"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73C0AF6" w14:textId="77777777" w:rsidR="00882205" w:rsidRPr="00AA6B8E" w:rsidRDefault="00882205"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57D83D7" w14:textId="77777777" w:rsidR="00882205" w:rsidRPr="00AA6B8E" w:rsidRDefault="00882205"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B37AE57" w14:textId="77777777" w:rsidR="00882205" w:rsidRPr="00AA6B8E" w:rsidRDefault="00882205" w:rsidP="004F4031">
            <w:pPr>
              <w:spacing w:after="0" w:line="240" w:lineRule="auto"/>
              <w:jc w:val="center"/>
              <w:rPr>
                <w:rFonts w:eastAsia="Times New Roman" w:cs="Calibri"/>
                <w:color w:val="000000"/>
                <w:sz w:val="16"/>
                <w:szCs w:val="16"/>
                <w:lang w:eastAsia="nb-NO"/>
              </w:rPr>
            </w:pPr>
          </w:p>
        </w:tc>
      </w:tr>
    </w:tbl>
    <w:p w14:paraId="566844F4" w14:textId="77777777" w:rsidR="00AF2952" w:rsidRDefault="00AF2952" w:rsidP="004F4031">
      <w:pPr>
        <w:spacing w:after="0" w:line="240" w:lineRule="auto"/>
        <w:rPr>
          <w:rFonts w:eastAsia="Times New Roman" w:cs="Calibri"/>
          <w:color w:val="000000"/>
          <w:szCs w:val="20"/>
          <w:lang w:eastAsia="nb-NO"/>
        </w:rPr>
      </w:pPr>
    </w:p>
    <w:p w14:paraId="15B7CC2E" w14:textId="77777777" w:rsidR="00077458" w:rsidRDefault="00A05DC6"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Et hjemmeområde er et læringsfelleskap som består av hele eller deler av et trinn. Området består av læringsrom, grupperom, lærerarbeidsplasser, toaletter og garderober, samt arealet mellom disse rommene. Hjemmeområdet skal i sin helhet ses på som et inkluderende felleskap som fremmer helse, trivsel og læring. Det skal være mulig å dele elevene inn i større eller mindre grupper etter behov. Hensiktsmessige transparente løsninger, og hvordan rommene ligger i forhold til hverandre, skal bidra til å gi oversikt over læringsaktivitetene som foregår i hjemmeområdet.</w:t>
      </w:r>
    </w:p>
    <w:p w14:paraId="4FA444F7" w14:textId="77777777" w:rsidR="00077458" w:rsidRDefault="00077458" w:rsidP="004F4031">
      <w:pPr>
        <w:spacing w:after="0" w:line="240" w:lineRule="auto"/>
        <w:rPr>
          <w:rFonts w:eastAsia="Times New Roman" w:cs="Calibri"/>
          <w:color w:val="000000"/>
          <w:szCs w:val="20"/>
          <w:lang w:eastAsia="nb-NO"/>
        </w:rPr>
      </w:pPr>
    </w:p>
    <w:p w14:paraId="55905A67" w14:textId="77777777" w:rsidR="000A7AC3" w:rsidRDefault="00A05DC6"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Innenfor hjemmeområdet skal det legges til rette for et bredt spekter av læringsarenaer som skal ivareta ulike læringsaktiviteter og arbeidsmetoder. Dette innebærer lukkede rom for formidling, muligheter for enkeltelever å sitte skjermet, samtaler, fordypning og refleksjon, samt åpnere arealer for samarbeid, egenaktivitet og fellesaktiviteter. Det skal tilstrebes å utvikle arealer som er fleksible og ivaretar ulike behov og løsninger i henhold til gjeldende læreplan og fremtidens læringsarena. Arealer som garderober, gang, torg m.m. er viktig for å skape sosiale møteplasser og trinntilhørighet, og skal tilrettelegges med eksempelvis amfier, sittenisjer, huler, vindusnisjer m.m.</w:t>
      </w:r>
    </w:p>
    <w:p w14:paraId="10CA8452" w14:textId="77777777" w:rsidR="000A7AC3" w:rsidRDefault="000A7AC3" w:rsidP="004F4031">
      <w:pPr>
        <w:spacing w:after="0" w:line="240" w:lineRule="auto"/>
        <w:rPr>
          <w:rFonts w:eastAsia="Times New Roman" w:cs="Calibri"/>
          <w:color w:val="000000"/>
          <w:szCs w:val="20"/>
          <w:lang w:eastAsia="nb-NO"/>
        </w:rPr>
      </w:pPr>
    </w:p>
    <w:p w14:paraId="22A1C2F4" w14:textId="1DE90DFE" w:rsidR="00A75034" w:rsidRDefault="00A05DC6"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Trafikk gjennom rom til formidling/skjermet aktivitet skal unngås. Innenfor et hjemmeområde kan glassvegger/glasskiller med noe </w:t>
      </w:r>
      <w:proofErr w:type="spellStart"/>
      <w:r w:rsidRPr="00413795">
        <w:rPr>
          <w:rFonts w:eastAsia="Times New Roman" w:cs="Calibri"/>
          <w:color w:val="000000"/>
          <w:szCs w:val="20"/>
          <w:lang w:eastAsia="nb-NO"/>
        </w:rPr>
        <w:t>lydgjennomgang</w:t>
      </w:r>
      <w:proofErr w:type="spellEnd"/>
      <w:r w:rsidRPr="00413795">
        <w:rPr>
          <w:rFonts w:eastAsia="Times New Roman" w:cs="Calibri"/>
          <w:color w:val="000000"/>
          <w:szCs w:val="20"/>
          <w:lang w:eastAsia="nb-NO"/>
        </w:rPr>
        <w:t xml:space="preserve"> aksepteres, dersom hensikten er kontroll og oversikt over elever i flere områder samtidig. Redusert lydisolering forutsetter at rommene kun benyttes av samme brukergruppe. Det skal planlegges og innredes for å ivareta god forflytning mellom de ulike sonene i hjemmeområdet.</w:t>
      </w:r>
    </w:p>
    <w:p w14:paraId="52A6C2D1" w14:textId="77777777" w:rsidR="00A05DC6" w:rsidRDefault="00A05DC6" w:rsidP="004F4031">
      <w:pPr>
        <w:spacing w:after="0" w:line="240" w:lineRule="auto"/>
        <w:rPr>
          <w:rFonts w:eastAsia="Times New Roman" w:cs="Calibri"/>
          <w:color w:val="000000"/>
          <w:szCs w:val="20"/>
          <w:lang w:eastAsia="nb-NO"/>
        </w:rPr>
      </w:pPr>
    </w:p>
    <w:p w14:paraId="21DB291D" w14:textId="77777777" w:rsidR="00262E28" w:rsidRDefault="00262E28"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E6839" w:rsidRPr="00AA6B8E" w14:paraId="1E0D8039" w14:textId="77777777" w:rsidTr="00AE6839">
        <w:trPr>
          <w:trHeight w:val="45"/>
        </w:trPr>
        <w:tc>
          <w:tcPr>
            <w:tcW w:w="2973" w:type="pct"/>
            <w:tcBorders>
              <w:top w:val="nil"/>
              <w:left w:val="nil"/>
              <w:bottom w:val="nil"/>
              <w:right w:val="nil"/>
            </w:tcBorders>
            <w:noWrap/>
            <w:vAlign w:val="bottom"/>
            <w:hideMark/>
          </w:tcPr>
          <w:p w14:paraId="472F718B" w14:textId="42344B85" w:rsidR="00AE6839" w:rsidRPr="00AA6B8E" w:rsidRDefault="00AE6839"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Hjemmeområde 1.-4. trinn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223C11C" w14:textId="5EEB5D45" w:rsidR="00AE6839" w:rsidRPr="00AA6B8E" w:rsidRDefault="00AE683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FK-700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0B3F9F5" w14:textId="77777777" w:rsidR="00AE6839" w:rsidRPr="00AA6B8E" w:rsidRDefault="00AE683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388FAFC" w14:textId="77777777" w:rsidR="00AE6839" w:rsidRPr="00AA6B8E" w:rsidRDefault="00AE683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9114AE6" w14:textId="77777777" w:rsidR="00AE6839" w:rsidRPr="00AA6B8E" w:rsidRDefault="00AE683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773199E" w14:textId="77777777" w:rsidR="00AE6839" w:rsidRPr="00AA6B8E" w:rsidRDefault="00AE6839"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5AAA7DA" w14:textId="77777777" w:rsidR="00AE6839" w:rsidRPr="00AA6B8E" w:rsidRDefault="00AE6839"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EF62DC9" w14:textId="77777777" w:rsidR="00AE6839" w:rsidRPr="00AA6B8E" w:rsidRDefault="00AE683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5475ED3" w14:textId="77777777" w:rsidR="00AE6839" w:rsidRPr="00AA6B8E" w:rsidRDefault="00AE6839" w:rsidP="004F4031">
            <w:pPr>
              <w:spacing w:after="0" w:line="240" w:lineRule="auto"/>
              <w:jc w:val="center"/>
              <w:rPr>
                <w:rFonts w:eastAsia="Times New Roman" w:cs="Calibri"/>
                <w:color w:val="000000"/>
                <w:sz w:val="16"/>
                <w:szCs w:val="16"/>
                <w:lang w:eastAsia="nb-NO"/>
              </w:rPr>
            </w:pPr>
          </w:p>
        </w:tc>
      </w:tr>
    </w:tbl>
    <w:p w14:paraId="3B65F224" w14:textId="77777777" w:rsidR="00AF2952" w:rsidRDefault="00AF2952" w:rsidP="004F4031">
      <w:pPr>
        <w:spacing w:after="0" w:line="240" w:lineRule="auto"/>
        <w:rPr>
          <w:rFonts w:eastAsia="Times New Roman" w:cs="Calibri"/>
          <w:color w:val="000000"/>
          <w:szCs w:val="20"/>
          <w:lang w:eastAsia="nb-NO"/>
        </w:rPr>
      </w:pPr>
    </w:p>
    <w:p w14:paraId="6D951178" w14:textId="3FBFC7EF" w:rsidR="00A05DC6" w:rsidRDefault="00A05DC6"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For 1.- 4. trinn legges hjemmeområdet med enkel tilgang til utearealene. Arealene vil i tillegg benyttes som sambruksarealer med Aktivitetsskolen, og skal derfor lett kunne avstenges fra øvrig skoleanlegg.</w:t>
      </w:r>
    </w:p>
    <w:p w14:paraId="7D2776CC" w14:textId="77777777" w:rsidR="00A05DC6" w:rsidRDefault="00A05DC6" w:rsidP="004F4031">
      <w:pPr>
        <w:spacing w:after="0" w:line="240" w:lineRule="auto"/>
        <w:rPr>
          <w:rFonts w:eastAsia="Times New Roman" w:cs="Calibri"/>
          <w:color w:val="000000"/>
          <w:szCs w:val="20"/>
          <w:lang w:eastAsia="nb-NO"/>
        </w:rPr>
      </w:pPr>
    </w:p>
    <w:p w14:paraId="7EBBBA2D" w14:textId="77777777" w:rsidR="00262E28" w:rsidRDefault="00262E28"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F2952" w:rsidRPr="00AA6B8E" w14:paraId="4357B55F" w14:textId="77777777" w:rsidTr="00810879">
        <w:trPr>
          <w:trHeight w:val="45"/>
        </w:trPr>
        <w:tc>
          <w:tcPr>
            <w:tcW w:w="2972" w:type="pct"/>
            <w:tcBorders>
              <w:top w:val="nil"/>
              <w:left w:val="nil"/>
              <w:bottom w:val="nil"/>
              <w:right w:val="nil"/>
            </w:tcBorders>
            <w:noWrap/>
            <w:vAlign w:val="bottom"/>
            <w:hideMark/>
          </w:tcPr>
          <w:p w14:paraId="170C4F77" w14:textId="77777777" w:rsidR="00AF2952" w:rsidRPr="00AA6B8E" w:rsidRDefault="00AF2952"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Torg og åpne arealer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E514EE3" w14:textId="77777777" w:rsidR="00AF2952" w:rsidRPr="00AA6B8E" w:rsidRDefault="00AF2952"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FK-1658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04C3F52" w14:textId="77777777" w:rsidR="00AF2952" w:rsidRPr="00AA6B8E" w:rsidRDefault="00AF2952"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825F300" w14:textId="77777777" w:rsidR="00AF2952" w:rsidRPr="00AA6B8E" w:rsidRDefault="00AF2952"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2E8020B" w14:textId="77777777" w:rsidR="00AF2952" w:rsidRPr="00AA6B8E" w:rsidRDefault="00AF2952"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9A33EEF" w14:textId="77777777" w:rsidR="00AF2952" w:rsidRPr="00AA6B8E" w:rsidRDefault="00AF2952"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6B20F9E" w14:textId="77777777" w:rsidR="00AF2952" w:rsidRPr="00AA6B8E" w:rsidRDefault="00AF295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80E1477" w14:textId="77777777" w:rsidR="00AF2952" w:rsidRPr="00AA6B8E" w:rsidRDefault="00AF2952"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F33DAA5" w14:textId="77777777" w:rsidR="00AF2952" w:rsidRPr="00AA6B8E" w:rsidRDefault="00AF2952" w:rsidP="004F4031">
            <w:pPr>
              <w:spacing w:after="0" w:line="240" w:lineRule="auto"/>
              <w:jc w:val="center"/>
              <w:rPr>
                <w:rFonts w:eastAsia="Times New Roman" w:cs="Calibri"/>
                <w:color w:val="000000"/>
                <w:sz w:val="16"/>
                <w:szCs w:val="16"/>
                <w:lang w:eastAsia="nb-NO"/>
              </w:rPr>
            </w:pPr>
          </w:p>
        </w:tc>
      </w:tr>
    </w:tbl>
    <w:p w14:paraId="2322E865" w14:textId="77777777" w:rsidR="00AF2952" w:rsidRDefault="00AF2952" w:rsidP="004F4031">
      <w:pPr>
        <w:spacing w:after="0" w:line="240" w:lineRule="auto"/>
        <w:rPr>
          <w:rFonts w:eastAsia="Times New Roman" w:cs="Calibri"/>
          <w:color w:val="000000"/>
          <w:szCs w:val="20"/>
          <w:lang w:eastAsia="nb-NO"/>
        </w:rPr>
      </w:pPr>
    </w:p>
    <w:p w14:paraId="2A23D77F" w14:textId="77777777" w:rsidR="00493746" w:rsidRDefault="00A05DC6"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Torg og åpne arealer i hjemmeområdene skal tilrettelegges med løsninger som ivaretar ulike læringsaktiviteter. Det skal etableres stikk i fast inventar eller i umiddelbar nærhet.</w:t>
      </w:r>
    </w:p>
    <w:p w14:paraId="238DB134" w14:textId="77777777" w:rsidR="00493746" w:rsidRDefault="00493746" w:rsidP="004F4031">
      <w:pPr>
        <w:spacing w:after="0" w:line="240" w:lineRule="auto"/>
        <w:rPr>
          <w:rFonts w:eastAsia="Times New Roman" w:cs="Calibri"/>
          <w:color w:val="000000"/>
          <w:szCs w:val="20"/>
          <w:lang w:eastAsia="nb-NO"/>
        </w:rPr>
      </w:pPr>
    </w:p>
    <w:p w14:paraId="15FBEF79" w14:textId="77777777" w:rsidR="00493746" w:rsidRDefault="00493746" w:rsidP="004F4031">
      <w:pPr>
        <w:spacing w:after="0" w:line="240" w:lineRule="auto"/>
        <w:rPr>
          <w:rFonts w:eastAsia="Times New Roman" w:cs="Calibri"/>
          <w:color w:val="000000"/>
          <w:szCs w:val="20"/>
          <w:lang w:eastAsia="nb-NO"/>
        </w:rPr>
      </w:pPr>
    </w:p>
    <w:p w14:paraId="20B83A5F" w14:textId="77777777" w:rsidR="00493746" w:rsidRDefault="00A05DC6"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28924CAD" w14:textId="77777777" w:rsidR="0006037F" w:rsidRDefault="0006037F" w:rsidP="004F4031">
      <w:pPr>
        <w:spacing w:after="0" w:line="240" w:lineRule="auto"/>
        <w:rPr>
          <w:rFonts w:eastAsia="Times New Roman" w:cs="Calibri"/>
          <w:color w:val="000000"/>
          <w:szCs w:val="20"/>
          <w:lang w:eastAsia="nb-NO"/>
        </w:rPr>
      </w:pPr>
    </w:p>
    <w:p w14:paraId="210EDD6C" w14:textId="5C6FA7E0" w:rsidR="00A05DC6" w:rsidRPr="00493746" w:rsidRDefault="00A05DC6" w:rsidP="00FF5277">
      <w:pPr>
        <w:pStyle w:val="Listeavsnitt"/>
        <w:numPr>
          <w:ilvl w:val="0"/>
          <w:numId w:val="17"/>
        </w:numPr>
        <w:spacing w:after="0" w:line="240" w:lineRule="auto"/>
        <w:rPr>
          <w:rFonts w:eastAsia="Times New Roman" w:cs="Calibri"/>
          <w:color w:val="000000"/>
          <w:sz w:val="16"/>
          <w:szCs w:val="20"/>
          <w:lang w:eastAsia="nb-NO"/>
        </w:rPr>
      </w:pPr>
      <w:r w:rsidRPr="00493746">
        <w:rPr>
          <w:rFonts w:eastAsia="Times New Roman" w:cs="Calibri"/>
          <w:color w:val="000000"/>
          <w:szCs w:val="20"/>
          <w:lang w:eastAsia="nb-NO"/>
        </w:rPr>
        <w:t>Arealet skal ha en variasjon av følgende elementer: amfi, sittenisje, bås med fast sofa og bord, hule og vindusnisje</w:t>
      </w:r>
    </w:p>
    <w:p w14:paraId="30209844" w14:textId="77777777" w:rsidR="00A05DC6" w:rsidRDefault="00A05DC6" w:rsidP="004F4031">
      <w:pPr>
        <w:spacing w:after="0" w:line="240" w:lineRule="auto"/>
        <w:rPr>
          <w:rFonts w:eastAsia="Times New Roman" w:cs="Calibri"/>
          <w:color w:val="000000"/>
          <w:szCs w:val="20"/>
          <w:lang w:eastAsia="nb-NO"/>
        </w:rPr>
      </w:pPr>
    </w:p>
    <w:p w14:paraId="6A3E2093" w14:textId="5C72161C" w:rsidR="00A05DC6" w:rsidRDefault="00A05DC6"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D1C9F14" w14:textId="6C1B2E40" w:rsidR="00A05DC6" w:rsidRDefault="00A05DC6"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Behovet skal avklares i forprosjekt i samråd med Utdanningsetaten.</w:t>
      </w:r>
    </w:p>
    <w:p w14:paraId="5B15C557" w14:textId="77777777" w:rsidR="00A05DC6" w:rsidRDefault="00A05DC6" w:rsidP="004F4031">
      <w:pPr>
        <w:spacing w:after="0" w:line="240" w:lineRule="auto"/>
        <w:rPr>
          <w:rFonts w:eastAsia="Times New Roman" w:cs="Calibri"/>
          <w:color w:val="000000"/>
          <w:szCs w:val="20"/>
          <w:lang w:eastAsia="nb-NO"/>
        </w:rPr>
      </w:pPr>
    </w:p>
    <w:p w14:paraId="5E161BB2" w14:textId="77777777" w:rsidR="00A05DC6" w:rsidRDefault="00A05DC6" w:rsidP="004F4031">
      <w:pPr>
        <w:spacing w:after="0" w:line="240" w:lineRule="auto"/>
        <w:rPr>
          <w:rFonts w:eastAsia="Times New Roman" w:cs="Calibri"/>
          <w:color w:val="000000"/>
          <w:szCs w:val="20"/>
          <w:lang w:eastAsia="nb-NO"/>
        </w:rPr>
      </w:pPr>
    </w:p>
    <w:p w14:paraId="49B383A2" w14:textId="32AABC5C" w:rsidR="00A05DC6" w:rsidRPr="00AE6839" w:rsidRDefault="00A05DC6" w:rsidP="004F4031">
      <w:pPr>
        <w:pStyle w:val="Overskrift2"/>
        <w:rPr>
          <w:lang w:eastAsia="nb-NO"/>
        </w:rPr>
      </w:pPr>
      <w:bookmarkStart w:id="34" w:name="_Toc194669321"/>
      <w:r w:rsidRPr="00A05DC6">
        <w:rPr>
          <w:lang w:eastAsia="nb-NO"/>
        </w:rPr>
        <w:t>4.1 Undervisningsrom</w:t>
      </w:r>
      <w:bookmarkEnd w:id="34"/>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E6839" w:rsidRPr="00AA6B8E" w14:paraId="6F03A02D" w14:textId="77777777" w:rsidTr="00AE6839">
        <w:trPr>
          <w:trHeight w:val="45"/>
        </w:trPr>
        <w:tc>
          <w:tcPr>
            <w:tcW w:w="2973" w:type="pct"/>
            <w:tcBorders>
              <w:top w:val="nil"/>
              <w:left w:val="nil"/>
              <w:bottom w:val="nil"/>
              <w:right w:val="nil"/>
            </w:tcBorders>
            <w:noWrap/>
            <w:vAlign w:val="bottom"/>
            <w:hideMark/>
          </w:tcPr>
          <w:p w14:paraId="5425EC8E" w14:textId="7DA8E829" w:rsidR="00AE6839" w:rsidRPr="00AA6B8E" w:rsidRDefault="00AE6839"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Læringsrom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DF0D99A" w14:textId="3F8B5142" w:rsidR="00AE6839" w:rsidRPr="00AA6B8E" w:rsidRDefault="00AE683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FK-245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BD8D6DE" w14:textId="77777777" w:rsidR="00AE6839" w:rsidRPr="00AA6B8E" w:rsidRDefault="00AE683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8B7C808" w14:textId="77777777" w:rsidR="00AE6839" w:rsidRPr="00AA6B8E" w:rsidRDefault="00AE683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D81BC62" w14:textId="77777777" w:rsidR="00AE6839" w:rsidRPr="00AA6B8E" w:rsidRDefault="00AE683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52507DD" w14:textId="77777777" w:rsidR="00AE6839" w:rsidRPr="00AA6B8E" w:rsidRDefault="00AE6839"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8ABAAB0" w14:textId="77777777" w:rsidR="00AE6839" w:rsidRPr="00AA6B8E" w:rsidRDefault="00AE6839"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CBFF016" w14:textId="77777777" w:rsidR="00AE6839" w:rsidRPr="00AA6B8E" w:rsidRDefault="00AE683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A6A6724" w14:textId="77777777" w:rsidR="00AE6839" w:rsidRPr="00AA6B8E" w:rsidRDefault="00AE6839" w:rsidP="004F4031">
            <w:pPr>
              <w:spacing w:after="0" w:line="240" w:lineRule="auto"/>
              <w:jc w:val="center"/>
              <w:rPr>
                <w:rFonts w:eastAsia="Times New Roman" w:cs="Calibri"/>
                <w:color w:val="000000"/>
                <w:sz w:val="16"/>
                <w:szCs w:val="16"/>
                <w:lang w:eastAsia="nb-NO"/>
              </w:rPr>
            </w:pPr>
          </w:p>
        </w:tc>
      </w:tr>
    </w:tbl>
    <w:p w14:paraId="424A6F70" w14:textId="77777777" w:rsidR="00640D0D" w:rsidRDefault="00640D0D" w:rsidP="004F4031">
      <w:pPr>
        <w:spacing w:after="0" w:line="240" w:lineRule="auto"/>
        <w:rPr>
          <w:rFonts w:eastAsia="Times New Roman" w:cs="Calibri"/>
          <w:color w:val="000000"/>
          <w:szCs w:val="20"/>
          <w:lang w:eastAsia="nb-NO"/>
        </w:rPr>
      </w:pPr>
    </w:p>
    <w:p w14:paraId="555AEC85" w14:textId="77777777" w:rsidR="00493746" w:rsidRDefault="001719D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Læringsrom (klasserom) for 20 elever eller flere. Det skal være plass i rommet til oppbevaring for lærer og elever, fleksibel møblering med elevbord og stoler, prosjektbord, mykmøbler m.m. i henhold til antall elever.</w:t>
      </w:r>
    </w:p>
    <w:p w14:paraId="1034E31C" w14:textId="77777777" w:rsidR="00493746" w:rsidRDefault="00493746" w:rsidP="004F4031">
      <w:pPr>
        <w:spacing w:after="0" w:line="240" w:lineRule="auto"/>
        <w:rPr>
          <w:rFonts w:eastAsia="Times New Roman" w:cs="Calibri"/>
          <w:color w:val="000000"/>
          <w:szCs w:val="20"/>
          <w:lang w:eastAsia="nb-NO"/>
        </w:rPr>
      </w:pPr>
    </w:p>
    <w:p w14:paraId="69F2705F" w14:textId="77777777" w:rsidR="00493746" w:rsidRDefault="001719D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interaktiv skjerm med nødvendige stikk og data, samt whiteboard. I tillegg legges det opp stikk til 1:3 av personene. Stikk plasseres langs inner- og yttervegg iht. møbleringsplaner.</w:t>
      </w:r>
    </w:p>
    <w:p w14:paraId="3789A1FC" w14:textId="77777777" w:rsidR="00493746" w:rsidRDefault="00493746" w:rsidP="004F4031">
      <w:pPr>
        <w:spacing w:after="0" w:line="240" w:lineRule="auto"/>
        <w:rPr>
          <w:rFonts w:eastAsia="Times New Roman" w:cs="Calibri"/>
          <w:color w:val="000000"/>
          <w:szCs w:val="20"/>
          <w:lang w:eastAsia="nb-NO"/>
        </w:rPr>
      </w:pPr>
    </w:p>
    <w:p w14:paraId="178D1374" w14:textId="77777777" w:rsidR="00493746" w:rsidRDefault="001719D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07418704" w14:textId="77777777" w:rsidR="0006037F" w:rsidRDefault="0006037F" w:rsidP="004F4031">
      <w:pPr>
        <w:spacing w:after="0" w:line="240" w:lineRule="auto"/>
        <w:rPr>
          <w:rFonts w:eastAsia="Times New Roman" w:cs="Calibri"/>
          <w:color w:val="000000"/>
          <w:szCs w:val="20"/>
          <w:lang w:eastAsia="nb-NO"/>
        </w:rPr>
      </w:pPr>
    </w:p>
    <w:p w14:paraId="76850519" w14:textId="36B9D5FF" w:rsidR="00493746" w:rsidRPr="00493746" w:rsidRDefault="001719DC" w:rsidP="00FF5277">
      <w:pPr>
        <w:pStyle w:val="Listeavsnitt"/>
        <w:numPr>
          <w:ilvl w:val="0"/>
          <w:numId w:val="18"/>
        </w:numPr>
        <w:spacing w:after="0" w:line="240" w:lineRule="auto"/>
        <w:rPr>
          <w:rFonts w:eastAsia="Times New Roman" w:cs="Calibri"/>
          <w:color w:val="000000"/>
          <w:szCs w:val="20"/>
          <w:lang w:eastAsia="nb-NO"/>
        </w:rPr>
      </w:pPr>
      <w:r w:rsidRPr="00493746">
        <w:rPr>
          <w:rFonts w:eastAsia="Times New Roman" w:cs="Calibri"/>
          <w:color w:val="000000"/>
          <w:szCs w:val="20"/>
          <w:lang w:eastAsia="nb-NO"/>
        </w:rPr>
        <w:t xml:space="preserve">Oppslagstavle med akustiske egenskaper klasse A, med overflate av </w:t>
      </w:r>
      <w:proofErr w:type="gramStart"/>
      <w:r w:rsidRPr="00493746">
        <w:rPr>
          <w:rFonts w:eastAsia="Times New Roman" w:cs="Calibri"/>
          <w:color w:val="000000"/>
          <w:szCs w:val="20"/>
          <w:lang w:eastAsia="nb-NO"/>
        </w:rPr>
        <w:t>robust</w:t>
      </w:r>
      <w:proofErr w:type="gramEnd"/>
      <w:r w:rsidRPr="00493746">
        <w:rPr>
          <w:rFonts w:eastAsia="Times New Roman" w:cs="Calibri"/>
          <w:color w:val="000000"/>
          <w:szCs w:val="20"/>
          <w:lang w:eastAsia="nb-NO"/>
        </w:rPr>
        <w:t xml:space="preserve"> kvalitet, minimum 3 løpemeter. Tavlen skal være heltrukket med tekstil i ull i valgfri farge, uten ramme. Tavlen skal være vegghengt og ha skjulte beslag. Knappenåler må kunne festes i tavlen</w:t>
      </w:r>
      <w:r w:rsidR="00971A90">
        <w:rPr>
          <w:rFonts w:eastAsia="Times New Roman" w:cs="Calibri"/>
          <w:color w:val="000000"/>
          <w:szCs w:val="20"/>
          <w:lang w:eastAsia="nb-NO"/>
        </w:rPr>
        <w:t>.</w:t>
      </w:r>
    </w:p>
    <w:p w14:paraId="1DB9C238" w14:textId="03CF69DF" w:rsidR="001719DC" w:rsidRPr="00493746" w:rsidRDefault="001719DC" w:rsidP="00FF5277">
      <w:pPr>
        <w:pStyle w:val="Listeavsnitt"/>
        <w:numPr>
          <w:ilvl w:val="0"/>
          <w:numId w:val="18"/>
        </w:numPr>
        <w:spacing w:after="0" w:line="240" w:lineRule="auto"/>
        <w:rPr>
          <w:rFonts w:eastAsia="Times New Roman"/>
          <w:lang w:eastAsia="nb-NO"/>
        </w:rPr>
      </w:pPr>
      <w:r w:rsidRPr="00493746">
        <w:rPr>
          <w:rFonts w:eastAsia="Times New Roman" w:cs="Calibri"/>
          <w:color w:val="000000"/>
          <w:szCs w:val="20"/>
          <w:lang w:eastAsia="nb-NO"/>
        </w:rPr>
        <w:t>Det skal monteres vaskerenne med 2 kraner</w:t>
      </w:r>
    </w:p>
    <w:p w14:paraId="0B43174B" w14:textId="77777777" w:rsidR="001719DC" w:rsidRDefault="001719DC" w:rsidP="004F4031">
      <w:pPr>
        <w:spacing w:after="0" w:line="240" w:lineRule="auto"/>
        <w:rPr>
          <w:rFonts w:eastAsia="Times New Roman"/>
          <w:lang w:eastAsia="nb-NO"/>
        </w:rPr>
      </w:pPr>
    </w:p>
    <w:p w14:paraId="17B750DB" w14:textId="77777777" w:rsidR="00AE6839" w:rsidRDefault="00AE6839"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E6839" w:rsidRPr="00AA6B8E" w14:paraId="40F68961" w14:textId="77777777" w:rsidTr="00AE6839">
        <w:trPr>
          <w:trHeight w:val="45"/>
        </w:trPr>
        <w:tc>
          <w:tcPr>
            <w:tcW w:w="2973" w:type="pct"/>
            <w:tcBorders>
              <w:top w:val="nil"/>
              <w:left w:val="nil"/>
              <w:bottom w:val="nil"/>
              <w:right w:val="nil"/>
            </w:tcBorders>
            <w:noWrap/>
            <w:vAlign w:val="bottom"/>
            <w:hideMark/>
          </w:tcPr>
          <w:p w14:paraId="16B779CD" w14:textId="6C3F7DC2" w:rsidR="00AE6839" w:rsidRPr="00AA6B8E" w:rsidRDefault="00AE6839"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Grupperom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7C8752F" w14:textId="5585F341" w:rsidR="00AE6839" w:rsidRPr="00AA6B8E" w:rsidRDefault="00AE683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FK-247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0443909" w14:textId="77777777" w:rsidR="00AE6839" w:rsidRPr="00AA6B8E" w:rsidRDefault="00AE683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44CC125" w14:textId="77777777" w:rsidR="00AE6839" w:rsidRPr="00AA6B8E" w:rsidRDefault="00AE683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F9A8F19" w14:textId="77777777" w:rsidR="00AE6839" w:rsidRPr="00AA6B8E" w:rsidRDefault="00AE683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7706E1A" w14:textId="77777777" w:rsidR="00AE6839" w:rsidRPr="00AA6B8E" w:rsidRDefault="00AE6839"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F3CA1E0" w14:textId="77777777" w:rsidR="00AE6839" w:rsidRPr="00AA6B8E" w:rsidRDefault="00AE6839"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41B04B0" w14:textId="77777777" w:rsidR="00AE6839" w:rsidRPr="00AA6B8E" w:rsidRDefault="00AE683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B8FA696" w14:textId="77777777" w:rsidR="00AE6839" w:rsidRPr="00AA6B8E" w:rsidRDefault="00AE6839" w:rsidP="004F4031">
            <w:pPr>
              <w:spacing w:after="0" w:line="240" w:lineRule="auto"/>
              <w:jc w:val="center"/>
              <w:rPr>
                <w:rFonts w:eastAsia="Times New Roman" w:cs="Calibri"/>
                <w:color w:val="000000"/>
                <w:sz w:val="16"/>
                <w:szCs w:val="16"/>
                <w:lang w:eastAsia="nb-NO"/>
              </w:rPr>
            </w:pPr>
          </w:p>
        </w:tc>
      </w:tr>
    </w:tbl>
    <w:p w14:paraId="7D5CFB38" w14:textId="77777777" w:rsidR="00640D0D" w:rsidRDefault="00640D0D" w:rsidP="004F4031">
      <w:pPr>
        <w:spacing w:after="0" w:line="240" w:lineRule="auto"/>
        <w:rPr>
          <w:rFonts w:eastAsia="Times New Roman" w:cs="Calibri"/>
          <w:color w:val="000000"/>
          <w:szCs w:val="20"/>
          <w:lang w:eastAsia="nb-NO"/>
        </w:rPr>
      </w:pPr>
    </w:p>
    <w:p w14:paraId="72BE66A8" w14:textId="77777777" w:rsidR="0036260F" w:rsidRDefault="001719D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Grupperom for 19 elever eller færre. Grupperom plasseres i tilknytning til hjemmeområdet, og skal fortrinnsvis ligge til et trafikkareal. Det skal være minimum ett grupperom som er egnet for skjerming av elever i hvert hjemmeområde, dette rommet skal ligge til et trafikkareal.</w:t>
      </w:r>
    </w:p>
    <w:p w14:paraId="624962C1" w14:textId="77777777" w:rsidR="0036260F" w:rsidRDefault="0036260F" w:rsidP="004F4031">
      <w:pPr>
        <w:spacing w:after="0" w:line="240" w:lineRule="auto"/>
        <w:rPr>
          <w:rFonts w:eastAsia="Times New Roman" w:cs="Calibri"/>
          <w:color w:val="000000"/>
          <w:szCs w:val="20"/>
          <w:lang w:eastAsia="nb-NO"/>
        </w:rPr>
      </w:pPr>
    </w:p>
    <w:p w14:paraId="00FECF67" w14:textId="77777777" w:rsidR="00F37C45" w:rsidRDefault="001719D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i rommet til oppbevaring, fleksibel møblering med elevbord og stoler, prosjektbord, mykmøbler m.m. iht. antall elever.</w:t>
      </w:r>
    </w:p>
    <w:p w14:paraId="7637E7D0" w14:textId="77777777" w:rsidR="00F37C45" w:rsidRDefault="00F37C45" w:rsidP="004F4031">
      <w:pPr>
        <w:spacing w:after="0" w:line="240" w:lineRule="auto"/>
        <w:rPr>
          <w:rFonts w:eastAsia="Times New Roman" w:cs="Calibri"/>
          <w:color w:val="000000"/>
          <w:szCs w:val="20"/>
          <w:lang w:eastAsia="nb-NO"/>
        </w:rPr>
      </w:pPr>
    </w:p>
    <w:p w14:paraId="4ECBFA58" w14:textId="77777777" w:rsidR="00F37C45" w:rsidRDefault="001719D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interaktiv skjerm med nødvendige stikk og data, og/eller whiteboard.</w:t>
      </w:r>
    </w:p>
    <w:p w14:paraId="223C04B1" w14:textId="77777777" w:rsidR="00F37C45" w:rsidRDefault="001719D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I tillegg legges det opp stikk til 1:3 av personene. Stikk plasseres langs inner- og yttervegg iht. til møbleringsplaner.</w:t>
      </w:r>
    </w:p>
    <w:p w14:paraId="7786165E" w14:textId="77777777" w:rsidR="00F37C45" w:rsidRDefault="00F37C45" w:rsidP="004F4031">
      <w:pPr>
        <w:spacing w:after="0" w:line="240" w:lineRule="auto"/>
        <w:rPr>
          <w:rFonts w:eastAsia="Times New Roman" w:cs="Calibri"/>
          <w:color w:val="000000"/>
          <w:szCs w:val="20"/>
          <w:lang w:eastAsia="nb-NO"/>
        </w:rPr>
      </w:pPr>
    </w:p>
    <w:p w14:paraId="14CD70D2" w14:textId="77777777" w:rsidR="00F37C45" w:rsidRDefault="001719D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4A7E0CE7" w14:textId="77777777" w:rsidR="0006037F" w:rsidRDefault="0006037F" w:rsidP="004F4031">
      <w:pPr>
        <w:spacing w:after="0" w:line="240" w:lineRule="auto"/>
        <w:rPr>
          <w:rFonts w:eastAsia="Times New Roman" w:cs="Calibri"/>
          <w:color w:val="000000"/>
          <w:szCs w:val="20"/>
          <w:lang w:eastAsia="nb-NO"/>
        </w:rPr>
      </w:pPr>
    </w:p>
    <w:p w14:paraId="04879404" w14:textId="1726995E" w:rsidR="001719DC" w:rsidRPr="00F37C45" w:rsidRDefault="001719DC" w:rsidP="00FF5277">
      <w:pPr>
        <w:pStyle w:val="Listeavsnitt"/>
        <w:numPr>
          <w:ilvl w:val="0"/>
          <w:numId w:val="19"/>
        </w:numPr>
        <w:spacing w:after="0" w:line="240" w:lineRule="auto"/>
        <w:rPr>
          <w:rFonts w:eastAsia="Times New Roman" w:cs="Calibri"/>
          <w:color w:val="000000"/>
          <w:szCs w:val="20"/>
          <w:lang w:eastAsia="nb-NO"/>
        </w:rPr>
      </w:pPr>
      <w:r w:rsidRPr="00F37C45">
        <w:rPr>
          <w:rFonts w:eastAsia="Times New Roman" w:cs="Calibri"/>
          <w:color w:val="000000"/>
          <w:szCs w:val="20"/>
          <w:lang w:eastAsia="nb-NO"/>
        </w:rPr>
        <w:t xml:space="preserve">Oppslagstavle med akustiske egenskaper klasse A, med overflate av </w:t>
      </w:r>
      <w:proofErr w:type="gramStart"/>
      <w:r w:rsidRPr="00F37C45">
        <w:rPr>
          <w:rFonts w:eastAsia="Times New Roman" w:cs="Calibri"/>
          <w:color w:val="000000"/>
          <w:szCs w:val="20"/>
          <w:lang w:eastAsia="nb-NO"/>
        </w:rPr>
        <w:t>robust</w:t>
      </w:r>
      <w:proofErr w:type="gramEnd"/>
      <w:r w:rsidRPr="00F37C45">
        <w:rPr>
          <w:rFonts w:eastAsia="Times New Roman" w:cs="Calibri"/>
          <w:color w:val="000000"/>
          <w:szCs w:val="20"/>
          <w:lang w:eastAsia="nb-NO"/>
        </w:rPr>
        <w:t xml:space="preserve"> kvalitet, minimum 2 løpemeter. Tavlen skal være heltrukket med tekstil i ull i valgfri farge, uten ramme. Tavlen skal være vegghengt og ha skjulte beslag. Knappenåler må kunne festes i tavlen.</w:t>
      </w:r>
    </w:p>
    <w:p w14:paraId="0B635D69" w14:textId="77777777" w:rsidR="00A439C5" w:rsidRPr="00E068D6" w:rsidRDefault="00A439C5" w:rsidP="004F4031">
      <w:pPr>
        <w:spacing w:after="0" w:line="240" w:lineRule="auto"/>
        <w:rPr>
          <w:rFonts w:eastAsia="Times New Roman" w:cs="Calibri"/>
          <w:szCs w:val="20"/>
          <w:lang w:eastAsia="nb-NO"/>
        </w:rPr>
      </w:pPr>
    </w:p>
    <w:p w14:paraId="696F6DA3" w14:textId="77777777" w:rsidR="001719DC" w:rsidRPr="000C418F" w:rsidRDefault="001719DC" w:rsidP="004F4031">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207D2" w:rsidRPr="000C418F" w14:paraId="3465399B" w14:textId="77777777" w:rsidTr="006207D2">
        <w:trPr>
          <w:trHeight w:val="45"/>
        </w:trPr>
        <w:tc>
          <w:tcPr>
            <w:tcW w:w="2973" w:type="pct"/>
            <w:tcBorders>
              <w:top w:val="nil"/>
              <w:left w:val="nil"/>
              <w:bottom w:val="nil"/>
              <w:right w:val="nil"/>
            </w:tcBorders>
            <w:noWrap/>
            <w:vAlign w:val="bottom"/>
            <w:hideMark/>
          </w:tcPr>
          <w:p w14:paraId="25EC3363" w14:textId="2376E160" w:rsidR="006207D2" w:rsidRPr="000C418F" w:rsidRDefault="0058173A" w:rsidP="004F4031">
            <w:pPr>
              <w:spacing w:after="0" w:line="240" w:lineRule="auto"/>
              <w:rPr>
                <w:rFonts w:eastAsia="Times New Roman" w:cs="Calibri"/>
                <w:b/>
                <w:szCs w:val="20"/>
                <w:lang w:eastAsia="nb-NO"/>
              </w:rPr>
            </w:pPr>
            <w:r w:rsidRPr="000C418F">
              <w:rPr>
                <w:rStyle w:val="ui-provider"/>
                <w:b/>
                <w:bCs/>
              </w:rPr>
              <w:t>Grupperom tilpasset kulturskole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17C351E" w14:textId="4CFBB808" w:rsidR="006207D2" w:rsidRPr="000C418F" w:rsidRDefault="006207D2" w:rsidP="004F4031">
            <w:pPr>
              <w:spacing w:after="0" w:line="240" w:lineRule="auto"/>
              <w:jc w:val="center"/>
              <w:rPr>
                <w:rFonts w:eastAsia="Times New Roman" w:cs="Calibri"/>
                <w:sz w:val="16"/>
                <w:szCs w:val="16"/>
                <w:lang w:eastAsia="nb-NO"/>
              </w:rPr>
            </w:pPr>
            <w:r w:rsidRPr="000C418F">
              <w:rPr>
                <w:rFonts w:eastAsia="Times New Roman" w:cs="Calibri"/>
                <w:sz w:val="16"/>
                <w:szCs w:val="16"/>
                <w:lang w:eastAsia="nb-NO"/>
              </w:rPr>
              <w:t>FK-1690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50EA16B" w14:textId="77777777" w:rsidR="006207D2" w:rsidRPr="000C418F" w:rsidRDefault="006207D2" w:rsidP="004F4031">
            <w:pPr>
              <w:spacing w:after="0" w:line="240" w:lineRule="auto"/>
              <w:jc w:val="center"/>
              <w:rPr>
                <w:rFonts w:eastAsia="Times New Roman" w:cs="Calibri"/>
                <w:sz w:val="16"/>
                <w:szCs w:val="16"/>
                <w:lang w:eastAsia="nb-NO"/>
              </w:rPr>
            </w:pPr>
            <w:r w:rsidRPr="000C418F">
              <w:rPr>
                <w:rFonts w:eastAsia="Times New Roman" w:cs="Calibri"/>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D535C1D" w14:textId="77777777" w:rsidR="006207D2" w:rsidRPr="000C418F" w:rsidRDefault="006207D2" w:rsidP="004F4031">
            <w:pPr>
              <w:spacing w:after="0" w:line="240" w:lineRule="auto"/>
              <w:jc w:val="center"/>
              <w:rPr>
                <w:rFonts w:eastAsia="Times New Roman" w:cs="Calibri"/>
                <w:sz w:val="16"/>
                <w:szCs w:val="16"/>
                <w:lang w:eastAsia="nb-NO"/>
              </w:rPr>
            </w:pPr>
            <w:r w:rsidRPr="000C418F">
              <w:rPr>
                <w:rFonts w:eastAsia="Times New Roman" w:cs="Calibri"/>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6201A0FF" w14:textId="77777777" w:rsidR="006207D2" w:rsidRPr="000C418F" w:rsidRDefault="006207D2" w:rsidP="004F4031">
            <w:pPr>
              <w:spacing w:after="0" w:line="240" w:lineRule="auto"/>
              <w:jc w:val="center"/>
              <w:rPr>
                <w:rFonts w:eastAsia="Times New Roman" w:cs="Calibri"/>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38A3605" w14:textId="77777777" w:rsidR="006207D2" w:rsidRPr="000C418F" w:rsidRDefault="006207D2" w:rsidP="004F4031">
            <w:pPr>
              <w:spacing w:after="0" w:line="240" w:lineRule="auto"/>
              <w:jc w:val="center"/>
              <w:rPr>
                <w:rFonts w:eastAsia="Times New Roman" w:cs="Calibri"/>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847406D" w14:textId="77777777" w:rsidR="006207D2" w:rsidRPr="000C418F" w:rsidRDefault="006207D2" w:rsidP="004F4031">
            <w:pPr>
              <w:spacing w:after="0" w:line="240" w:lineRule="auto"/>
              <w:jc w:val="center"/>
              <w:rPr>
                <w:rFonts w:eastAsia="Times New Roman" w:cs="Calibri"/>
                <w:sz w:val="16"/>
                <w:szCs w:val="16"/>
                <w:lang w:eastAsia="nb-NO"/>
              </w:rPr>
            </w:pPr>
            <w:r w:rsidRPr="000C418F">
              <w:rPr>
                <w:rFonts w:eastAsia="Times New Roman" w:cs="Calibri"/>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07F4A93" w14:textId="77777777" w:rsidR="006207D2" w:rsidRPr="000C418F" w:rsidRDefault="006207D2" w:rsidP="004F4031">
            <w:pPr>
              <w:spacing w:after="0" w:line="240" w:lineRule="auto"/>
              <w:jc w:val="center"/>
              <w:rPr>
                <w:rFonts w:eastAsia="Times New Roman" w:cs="Calibri"/>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E5CACFD" w14:textId="77777777" w:rsidR="006207D2" w:rsidRPr="000C418F" w:rsidRDefault="006207D2" w:rsidP="004F4031">
            <w:pPr>
              <w:spacing w:after="0" w:line="240" w:lineRule="auto"/>
              <w:jc w:val="center"/>
              <w:rPr>
                <w:rFonts w:eastAsia="Times New Roman" w:cs="Calibri"/>
                <w:sz w:val="16"/>
                <w:szCs w:val="16"/>
                <w:lang w:eastAsia="nb-NO"/>
              </w:rPr>
            </w:pPr>
          </w:p>
        </w:tc>
      </w:tr>
    </w:tbl>
    <w:p w14:paraId="1819C6C0" w14:textId="77777777" w:rsidR="00640D0D" w:rsidRPr="000C418F" w:rsidRDefault="00640D0D" w:rsidP="004F4031">
      <w:pPr>
        <w:spacing w:after="0" w:line="240" w:lineRule="auto"/>
        <w:rPr>
          <w:rFonts w:eastAsia="Oslo Sans Office" w:cs="Oslo Sans Office"/>
        </w:rPr>
      </w:pPr>
    </w:p>
    <w:p w14:paraId="3204023C" w14:textId="77777777" w:rsidR="00E45BA9" w:rsidRPr="000C418F" w:rsidRDefault="00E45BA9" w:rsidP="004F4031">
      <w:pPr>
        <w:spacing w:after="0" w:line="240" w:lineRule="auto"/>
      </w:pPr>
      <w:r w:rsidRPr="000C418F">
        <w:t xml:space="preserve">Alle nye skoler bygges med fire av grupperommene tilsvarende lydkravene til kulturskolens undervisningsrom for smågrupper, med 60dB mot andre rom og 50dB mot trafikkareal. </w:t>
      </w:r>
    </w:p>
    <w:p w14:paraId="679297E9" w14:textId="77777777" w:rsidR="00E45BA9" w:rsidRPr="000C418F" w:rsidRDefault="00E45BA9" w:rsidP="004F4031">
      <w:pPr>
        <w:spacing w:after="0" w:line="240" w:lineRule="auto"/>
      </w:pPr>
    </w:p>
    <w:p w14:paraId="4CC548ED" w14:textId="77777777" w:rsidR="00E45BA9" w:rsidRDefault="00E45BA9" w:rsidP="004F4031">
      <w:pPr>
        <w:spacing w:after="0" w:line="240" w:lineRule="auto"/>
      </w:pPr>
      <w:r w:rsidRPr="000C418F">
        <w:t xml:space="preserve">Ved rehabilitering/ombygging av eksisterende bygningsmasse søkes kravet oppfylt der det er praktisk mulig. Det tas utgangspunkt i bygningsmassens </w:t>
      </w:r>
      <w:r>
        <w:t xml:space="preserve">beskaffenhet, slik at kostnadsdrivende ombygginger søkes unngått. </w:t>
      </w:r>
    </w:p>
    <w:p w14:paraId="4F9B0E7A" w14:textId="77777777" w:rsidR="00E45BA9" w:rsidRDefault="00E45BA9" w:rsidP="004F4031">
      <w:pPr>
        <w:spacing w:after="0" w:line="240" w:lineRule="auto"/>
      </w:pPr>
    </w:p>
    <w:p w14:paraId="0395EB23" w14:textId="77777777" w:rsidR="00E45BA9" w:rsidRDefault="00E45BA9" w:rsidP="004F4031">
      <w:pPr>
        <w:spacing w:after="0" w:line="240" w:lineRule="auto"/>
      </w:pPr>
      <w:r>
        <w:t xml:space="preserve">Dette muliggjør instrumental- og vokalopplæring i nærmiljøet for lokale kor, korps og orkestre enten de samarbeider med kulturskolen eller ikke. </w:t>
      </w:r>
    </w:p>
    <w:p w14:paraId="6C2A33F5" w14:textId="77777777" w:rsidR="00E45BA9" w:rsidRDefault="00E45BA9" w:rsidP="004F4031">
      <w:pPr>
        <w:spacing w:after="0" w:line="240" w:lineRule="auto"/>
      </w:pPr>
    </w:p>
    <w:p w14:paraId="70EEA821" w14:textId="296A401C" w:rsidR="00885AA5" w:rsidRDefault="00E45BA9" w:rsidP="004F4031">
      <w:pPr>
        <w:spacing w:after="0" w:line="240" w:lineRule="auto"/>
        <w:rPr>
          <w:rFonts w:eastAsia="Times New Roman" w:cs="Calibri"/>
          <w:color w:val="000000"/>
          <w:szCs w:val="20"/>
          <w:lang w:eastAsia="nb-NO"/>
        </w:rPr>
      </w:pPr>
      <w:r>
        <w:t>Lager til kulturskolens fag og det frivilliges tilbud er viktig å ha med i kravsettingen for det enkelte byggeprosjekt.</w:t>
      </w:r>
    </w:p>
    <w:p w14:paraId="558B9644" w14:textId="77777777" w:rsidR="00B71D35" w:rsidRDefault="00B71D35" w:rsidP="004F4031">
      <w:pPr>
        <w:spacing w:after="0" w:line="240" w:lineRule="auto"/>
        <w:rPr>
          <w:rFonts w:eastAsia="Times New Roman" w:cs="Calibri"/>
          <w:color w:val="000000"/>
          <w:szCs w:val="20"/>
          <w:lang w:eastAsia="nb-NO"/>
        </w:rPr>
      </w:pPr>
    </w:p>
    <w:p w14:paraId="6D1BC53D" w14:textId="77777777" w:rsidR="00E93872" w:rsidRDefault="00E93872" w:rsidP="004F4031">
      <w:pPr>
        <w:spacing w:after="0" w:line="240" w:lineRule="auto"/>
        <w:rPr>
          <w:rFonts w:eastAsia="Times New Roman" w:cs="Calibri"/>
          <w:color w:val="000000"/>
          <w:szCs w:val="20"/>
          <w:lang w:eastAsia="nb-NO"/>
        </w:rPr>
      </w:pPr>
    </w:p>
    <w:p w14:paraId="6862A333" w14:textId="5127B638" w:rsidR="00A05DC6" w:rsidRPr="003640A8" w:rsidRDefault="001719DC" w:rsidP="004F4031">
      <w:pPr>
        <w:pStyle w:val="Overskrift2"/>
        <w:rPr>
          <w:rFonts w:eastAsia="Times New Roman" w:cs="Calibri"/>
          <w:szCs w:val="32"/>
          <w:lang w:eastAsia="nb-NO"/>
        </w:rPr>
      </w:pPr>
      <w:bookmarkStart w:id="35" w:name="_Toc194669322"/>
      <w:r w:rsidRPr="001719DC">
        <w:t>4.2 Generelt læringsareal – støtterom</w:t>
      </w:r>
      <w:bookmarkEnd w:id="35"/>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640A8" w:rsidRPr="00AA6B8E" w14:paraId="5CA43BF0" w14:textId="77777777" w:rsidTr="003640A8">
        <w:trPr>
          <w:trHeight w:val="45"/>
        </w:trPr>
        <w:tc>
          <w:tcPr>
            <w:tcW w:w="2973" w:type="pct"/>
            <w:tcBorders>
              <w:top w:val="nil"/>
              <w:left w:val="nil"/>
              <w:bottom w:val="nil"/>
              <w:right w:val="nil"/>
            </w:tcBorders>
            <w:noWrap/>
            <w:vAlign w:val="bottom"/>
            <w:hideMark/>
          </w:tcPr>
          <w:p w14:paraId="6507F35E" w14:textId="278C37DC" w:rsidR="003640A8" w:rsidRPr="00AA6B8E" w:rsidRDefault="003640A8"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Elevgarderober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D1046CB" w14:textId="6247E95B" w:rsidR="003640A8" w:rsidRPr="00AA6B8E" w:rsidRDefault="003640A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FK-1573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478DE4B" w14:textId="77777777" w:rsidR="003640A8" w:rsidRPr="00AA6B8E" w:rsidRDefault="003640A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BF4C986" w14:textId="77777777" w:rsidR="003640A8" w:rsidRPr="00AA6B8E" w:rsidRDefault="003640A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8E3F145" w14:textId="77777777" w:rsidR="003640A8" w:rsidRPr="00AA6B8E" w:rsidRDefault="003640A8"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BABCADE" w14:textId="77777777" w:rsidR="003640A8" w:rsidRPr="00AA6B8E" w:rsidRDefault="003640A8"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8928894" w14:textId="77777777" w:rsidR="003640A8" w:rsidRPr="00AA6B8E" w:rsidRDefault="003640A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88E7F1E" w14:textId="77777777" w:rsidR="003640A8" w:rsidRPr="00AA6B8E" w:rsidRDefault="003640A8"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DAF6436" w14:textId="77777777" w:rsidR="003640A8" w:rsidRPr="00AA6B8E" w:rsidRDefault="003640A8" w:rsidP="004F4031">
            <w:pPr>
              <w:spacing w:after="0" w:line="240" w:lineRule="auto"/>
              <w:jc w:val="center"/>
              <w:rPr>
                <w:rFonts w:eastAsia="Times New Roman" w:cs="Calibri"/>
                <w:color w:val="000000"/>
                <w:sz w:val="16"/>
                <w:szCs w:val="16"/>
                <w:lang w:eastAsia="nb-NO"/>
              </w:rPr>
            </w:pPr>
          </w:p>
        </w:tc>
      </w:tr>
    </w:tbl>
    <w:p w14:paraId="6BD63ADC" w14:textId="77777777" w:rsidR="00640D0D" w:rsidRDefault="00640D0D" w:rsidP="004F4031">
      <w:pPr>
        <w:spacing w:after="0" w:line="240" w:lineRule="auto"/>
        <w:rPr>
          <w:rFonts w:eastAsia="Times New Roman" w:cs="Calibri"/>
          <w:color w:val="000000"/>
          <w:szCs w:val="20"/>
          <w:lang w:eastAsia="nb-NO"/>
        </w:rPr>
      </w:pPr>
    </w:p>
    <w:p w14:paraId="30F07D56" w14:textId="0264B090" w:rsidR="001719DC" w:rsidRDefault="001719D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Garderobearealet skal utformes oversiktlig for å motvirke trengsel, mobbing og andre uønskede hendelser. Garderober skal bidra til å skape sosiale møteplasser og trinntilhørighet. Arealet skal plasseres tilknyttet hjemmeområdet. Det skal skilles mellom skitten og ren sone for 1.-7.trinn.</w:t>
      </w:r>
    </w:p>
    <w:p w14:paraId="544BC857" w14:textId="77777777" w:rsidR="001719DC" w:rsidRDefault="001719DC" w:rsidP="004F4031">
      <w:pPr>
        <w:spacing w:after="0" w:line="240" w:lineRule="auto"/>
        <w:rPr>
          <w:rFonts w:eastAsia="Times New Roman" w:cs="Calibri"/>
          <w:color w:val="000000"/>
          <w:szCs w:val="20"/>
          <w:lang w:eastAsia="nb-NO"/>
        </w:rPr>
      </w:pPr>
    </w:p>
    <w:p w14:paraId="28D1DE62" w14:textId="64CE4025" w:rsidR="001719DC" w:rsidRDefault="001719DC"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805A08A" w14:textId="6DBA229B" w:rsidR="001719DC" w:rsidRDefault="001719DC"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Behovet for ekstra garderober vurderes for skoler som skal brukes til kulturhus og ved utleie av spesialutstyrte arealer og fellesareal. Vurdering av behov for ekstra garderobe må gjøres før kravspesifikasjonen sendes ut i markedet.</w:t>
      </w:r>
    </w:p>
    <w:p w14:paraId="18757946" w14:textId="77777777" w:rsidR="001719DC" w:rsidRDefault="001719DC" w:rsidP="004F4031">
      <w:pPr>
        <w:spacing w:after="0" w:line="240" w:lineRule="auto"/>
        <w:rPr>
          <w:rFonts w:eastAsia="Times New Roman" w:cs="Calibri"/>
          <w:color w:val="000000"/>
          <w:szCs w:val="20"/>
          <w:lang w:eastAsia="nb-NO"/>
        </w:rPr>
      </w:pPr>
    </w:p>
    <w:p w14:paraId="4DC8D6E9" w14:textId="77777777" w:rsidR="00A81747" w:rsidRDefault="00A81747"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640A8" w:rsidRPr="00AA6B8E" w14:paraId="154197D0" w14:textId="77777777" w:rsidTr="003640A8">
        <w:trPr>
          <w:trHeight w:val="45"/>
        </w:trPr>
        <w:tc>
          <w:tcPr>
            <w:tcW w:w="2973" w:type="pct"/>
            <w:tcBorders>
              <w:top w:val="nil"/>
              <w:left w:val="nil"/>
              <w:bottom w:val="nil"/>
              <w:right w:val="nil"/>
            </w:tcBorders>
            <w:noWrap/>
            <w:vAlign w:val="bottom"/>
            <w:hideMark/>
          </w:tcPr>
          <w:p w14:paraId="6CF26DEA" w14:textId="32731CDE" w:rsidR="003640A8" w:rsidRPr="00AA6B8E" w:rsidRDefault="003640A8"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Elevgarderobe 1.-2. trinn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B6F98FA" w14:textId="4FAC2BB8" w:rsidR="003640A8" w:rsidRPr="00AA6B8E" w:rsidRDefault="003640A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FK-305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34C891B" w14:textId="77777777" w:rsidR="003640A8" w:rsidRPr="00AA6B8E" w:rsidRDefault="003640A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A34CC4A" w14:textId="77777777" w:rsidR="003640A8" w:rsidRPr="00AA6B8E" w:rsidRDefault="003640A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68E19E9" w14:textId="77777777" w:rsidR="003640A8" w:rsidRPr="00AA6B8E" w:rsidRDefault="003640A8"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484D01F" w14:textId="77777777" w:rsidR="003640A8" w:rsidRPr="00AA6B8E" w:rsidRDefault="003640A8"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630EBE2" w14:textId="77777777" w:rsidR="003640A8" w:rsidRPr="00AA6B8E" w:rsidRDefault="003640A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DD626E6" w14:textId="77777777" w:rsidR="003640A8" w:rsidRPr="00AA6B8E" w:rsidRDefault="003640A8"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B9F31AE" w14:textId="77777777" w:rsidR="003640A8" w:rsidRPr="00AA6B8E" w:rsidRDefault="003640A8" w:rsidP="004F4031">
            <w:pPr>
              <w:spacing w:after="0" w:line="240" w:lineRule="auto"/>
              <w:jc w:val="center"/>
              <w:rPr>
                <w:rFonts w:eastAsia="Times New Roman" w:cs="Calibri"/>
                <w:color w:val="000000"/>
                <w:sz w:val="16"/>
                <w:szCs w:val="16"/>
                <w:lang w:eastAsia="nb-NO"/>
              </w:rPr>
            </w:pPr>
          </w:p>
        </w:tc>
      </w:tr>
    </w:tbl>
    <w:p w14:paraId="283149A2" w14:textId="77777777" w:rsidR="00640D0D" w:rsidRDefault="00640D0D" w:rsidP="004F4031">
      <w:pPr>
        <w:spacing w:after="0" w:line="240" w:lineRule="auto"/>
        <w:rPr>
          <w:rFonts w:eastAsia="Times New Roman" w:cs="Calibri"/>
          <w:color w:val="000000"/>
          <w:szCs w:val="20"/>
          <w:lang w:eastAsia="nb-NO"/>
        </w:rPr>
      </w:pPr>
    </w:p>
    <w:p w14:paraId="7C36486C" w14:textId="38897C87" w:rsidR="00501850"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Arealet </w:t>
      </w:r>
      <w:proofErr w:type="spellStart"/>
      <w:r w:rsidRPr="00413795">
        <w:rPr>
          <w:rFonts w:eastAsia="Times New Roman" w:cs="Calibri"/>
          <w:color w:val="000000"/>
          <w:szCs w:val="20"/>
          <w:lang w:eastAsia="nb-NO"/>
        </w:rPr>
        <w:t>sambrukes</w:t>
      </w:r>
      <w:proofErr w:type="spellEnd"/>
      <w:r w:rsidRPr="00413795">
        <w:rPr>
          <w:rFonts w:eastAsia="Times New Roman" w:cs="Calibri"/>
          <w:color w:val="000000"/>
          <w:szCs w:val="20"/>
          <w:lang w:eastAsia="nb-NO"/>
        </w:rPr>
        <w:t xml:space="preserve"> med Aktivitetsskolen.</w:t>
      </w:r>
      <w:r w:rsidR="00CC6EEB">
        <w:rPr>
          <w:rFonts w:eastAsia="Times New Roman" w:cs="Calibri"/>
          <w:color w:val="000000"/>
          <w:szCs w:val="20"/>
          <w:lang w:eastAsia="nb-NO"/>
        </w:rPr>
        <w:t xml:space="preserve"> </w:t>
      </w:r>
      <w:r w:rsidRPr="00413795">
        <w:rPr>
          <w:rFonts w:eastAsia="Times New Roman" w:cs="Calibri"/>
          <w:color w:val="000000"/>
          <w:szCs w:val="20"/>
          <w:lang w:eastAsia="nb-NO"/>
        </w:rPr>
        <w:t>De yngste elevene skal ha garderobe i overgangen mellom ute og inne, nær trapp, heis og inngang. Det skal være mulig å spyle tøy rett utenfor inngangen, helst under tak.</w:t>
      </w:r>
    </w:p>
    <w:p w14:paraId="1C108E82" w14:textId="77777777" w:rsidR="00501850" w:rsidRDefault="00501850" w:rsidP="004F4031">
      <w:pPr>
        <w:spacing w:after="0" w:line="240" w:lineRule="auto"/>
        <w:rPr>
          <w:rFonts w:eastAsia="Times New Roman" w:cs="Calibri"/>
          <w:color w:val="000000"/>
          <w:szCs w:val="20"/>
          <w:lang w:eastAsia="nb-NO"/>
        </w:rPr>
      </w:pPr>
    </w:p>
    <w:p w14:paraId="595F5A5E" w14:textId="77777777" w:rsidR="00501850"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Dersom det planlegges for egen grovgarderobe, skal det leveres følgende fast inventar:</w:t>
      </w:r>
    </w:p>
    <w:p w14:paraId="04F3D49E" w14:textId="77777777" w:rsidR="0006037F" w:rsidRDefault="0006037F" w:rsidP="004F4031">
      <w:pPr>
        <w:spacing w:after="0" w:line="240" w:lineRule="auto"/>
        <w:rPr>
          <w:rFonts w:eastAsia="Times New Roman" w:cs="Calibri"/>
          <w:color w:val="000000"/>
          <w:szCs w:val="20"/>
          <w:lang w:eastAsia="nb-NO"/>
        </w:rPr>
      </w:pPr>
    </w:p>
    <w:p w14:paraId="7275DB8F" w14:textId="5F485F7C" w:rsidR="00501850" w:rsidRPr="00501850" w:rsidRDefault="00A81747" w:rsidP="00FF5277">
      <w:pPr>
        <w:pStyle w:val="Listeavsnitt"/>
        <w:numPr>
          <w:ilvl w:val="0"/>
          <w:numId w:val="20"/>
        </w:numPr>
        <w:spacing w:after="0" w:line="240" w:lineRule="auto"/>
        <w:rPr>
          <w:rFonts w:eastAsia="Times New Roman" w:cs="Calibri"/>
          <w:color w:val="000000"/>
          <w:szCs w:val="20"/>
          <w:lang w:eastAsia="nb-NO"/>
        </w:rPr>
      </w:pPr>
      <w:proofErr w:type="spellStart"/>
      <w:r w:rsidRPr="00501850">
        <w:rPr>
          <w:rFonts w:eastAsia="Times New Roman" w:cs="Calibri"/>
          <w:color w:val="000000"/>
          <w:szCs w:val="20"/>
          <w:lang w:eastAsia="nb-NO"/>
        </w:rPr>
        <w:t>Skohylle</w:t>
      </w:r>
      <w:proofErr w:type="spellEnd"/>
      <w:r w:rsidRPr="00501850">
        <w:rPr>
          <w:rFonts w:eastAsia="Times New Roman" w:cs="Calibri"/>
          <w:color w:val="000000"/>
          <w:szCs w:val="20"/>
          <w:lang w:eastAsia="nb-NO"/>
        </w:rPr>
        <w:t xml:space="preserve"> med </w:t>
      </w:r>
      <w:proofErr w:type="spellStart"/>
      <w:r w:rsidRPr="00501850">
        <w:rPr>
          <w:rFonts w:eastAsia="Times New Roman" w:cs="Calibri"/>
          <w:color w:val="000000"/>
          <w:szCs w:val="20"/>
          <w:lang w:eastAsia="nb-NO"/>
        </w:rPr>
        <w:t>dryppbrett</w:t>
      </w:r>
      <w:proofErr w:type="spellEnd"/>
      <w:r w:rsidRPr="00501850">
        <w:rPr>
          <w:rFonts w:eastAsia="Times New Roman" w:cs="Calibri"/>
          <w:color w:val="000000"/>
          <w:szCs w:val="20"/>
          <w:lang w:eastAsia="nb-NO"/>
        </w:rPr>
        <w:t xml:space="preserve">, </w:t>
      </w:r>
      <w:proofErr w:type="gramStart"/>
      <w:r w:rsidRPr="00501850">
        <w:rPr>
          <w:rFonts w:eastAsia="Times New Roman" w:cs="Calibri"/>
          <w:color w:val="000000"/>
          <w:szCs w:val="20"/>
          <w:lang w:eastAsia="nb-NO"/>
        </w:rPr>
        <w:t>robust</w:t>
      </w:r>
      <w:proofErr w:type="gramEnd"/>
      <w:r w:rsidRPr="00501850">
        <w:rPr>
          <w:rFonts w:eastAsia="Times New Roman" w:cs="Calibri"/>
          <w:color w:val="000000"/>
          <w:szCs w:val="20"/>
          <w:lang w:eastAsia="nb-NO"/>
        </w:rPr>
        <w:t xml:space="preserve"> løsning (24 cm per elev og plass til gummistøvel)</w:t>
      </w:r>
    </w:p>
    <w:p w14:paraId="36FC3F7F" w14:textId="4C78AEB9" w:rsidR="00501850" w:rsidRPr="00501850" w:rsidRDefault="00A81747" w:rsidP="00FF5277">
      <w:pPr>
        <w:pStyle w:val="Listeavsnitt"/>
        <w:numPr>
          <w:ilvl w:val="0"/>
          <w:numId w:val="20"/>
        </w:numPr>
        <w:spacing w:after="0" w:line="240" w:lineRule="auto"/>
        <w:rPr>
          <w:rFonts w:eastAsia="Times New Roman" w:cs="Calibri"/>
          <w:color w:val="000000"/>
          <w:szCs w:val="20"/>
          <w:lang w:eastAsia="nb-NO"/>
        </w:rPr>
      </w:pPr>
      <w:r w:rsidRPr="00501850">
        <w:rPr>
          <w:rFonts w:eastAsia="Times New Roman" w:cs="Calibri"/>
          <w:color w:val="000000"/>
          <w:szCs w:val="20"/>
          <w:lang w:eastAsia="nb-NO"/>
        </w:rPr>
        <w:t>Knaggrekke til oppheng av vått tøy</w:t>
      </w:r>
    </w:p>
    <w:p w14:paraId="17FA054A" w14:textId="77777777" w:rsidR="00501850" w:rsidRDefault="00501850" w:rsidP="004F4031">
      <w:pPr>
        <w:spacing w:after="0" w:line="240" w:lineRule="auto"/>
        <w:rPr>
          <w:rFonts w:eastAsia="Times New Roman" w:cs="Calibri"/>
          <w:color w:val="000000"/>
          <w:szCs w:val="20"/>
          <w:lang w:eastAsia="nb-NO"/>
        </w:rPr>
      </w:pPr>
    </w:p>
    <w:p w14:paraId="4EC243B3" w14:textId="77777777" w:rsidR="00501850"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 i garderoben:</w:t>
      </w:r>
    </w:p>
    <w:p w14:paraId="31D5F4E1" w14:textId="77777777" w:rsidR="0006037F" w:rsidRDefault="0006037F" w:rsidP="004F4031">
      <w:pPr>
        <w:spacing w:after="0" w:line="240" w:lineRule="auto"/>
        <w:rPr>
          <w:rFonts w:eastAsia="Times New Roman" w:cs="Calibri"/>
          <w:color w:val="000000"/>
          <w:szCs w:val="20"/>
          <w:lang w:eastAsia="nb-NO"/>
        </w:rPr>
      </w:pPr>
    </w:p>
    <w:p w14:paraId="1FDB4C73" w14:textId="214B6616" w:rsidR="00501850" w:rsidRPr="00501850" w:rsidRDefault="00A81747" w:rsidP="00FF5277">
      <w:pPr>
        <w:pStyle w:val="Listeavsnitt"/>
        <w:numPr>
          <w:ilvl w:val="0"/>
          <w:numId w:val="21"/>
        </w:numPr>
        <w:spacing w:after="0" w:line="240" w:lineRule="auto"/>
        <w:rPr>
          <w:rFonts w:eastAsia="Times New Roman" w:cs="Calibri"/>
          <w:color w:val="000000"/>
          <w:szCs w:val="20"/>
          <w:lang w:eastAsia="nb-NO"/>
        </w:rPr>
      </w:pPr>
      <w:r w:rsidRPr="00501850">
        <w:rPr>
          <w:rFonts w:eastAsia="Times New Roman" w:cs="Calibri"/>
          <w:color w:val="000000"/>
          <w:szCs w:val="20"/>
          <w:lang w:eastAsia="nb-NO"/>
        </w:rPr>
        <w:t xml:space="preserve">Åpent garderobesystem per elev: 6 knagger (2 knaggeklør), sittebenk med </w:t>
      </w:r>
      <w:proofErr w:type="spellStart"/>
      <w:r w:rsidRPr="00501850">
        <w:rPr>
          <w:rFonts w:eastAsia="Times New Roman" w:cs="Calibri"/>
          <w:color w:val="000000"/>
          <w:szCs w:val="20"/>
          <w:lang w:eastAsia="nb-NO"/>
        </w:rPr>
        <w:t>skohylle</w:t>
      </w:r>
      <w:proofErr w:type="spellEnd"/>
      <w:r w:rsidRPr="00501850">
        <w:rPr>
          <w:rFonts w:eastAsia="Times New Roman" w:cs="Calibri"/>
          <w:color w:val="000000"/>
          <w:szCs w:val="20"/>
          <w:lang w:eastAsia="nb-NO"/>
        </w:rPr>
        <w:t xml:space="preserve"> under, 1-2 hyller/skap over, skillevegger mellom hver garderobeplass, 40 cm per plass. Høyde ca. 145 cm.</w:t>
      </w:r>
    </w:p>
    <w:p w14:paraId="795096AB" w14:textId="6ED67FF5" w:rsidR="00501850" w:rsidRPr="00501850" w:rsidRDefault="00A81747" w:rsidP="00FF5277">
      <w:pPr>
        <w:pStyle w:val="Listeavsnitt"/>
        <w:numPr>
          <w:ilvl w:val="0"/>
          <w:numId w:val="21"/>
        </w:numPr>
        <w:spacing w:after="0" w:line="240" w:lineRule="auto"/>
        <w:rPr>
          <w:rFonts w:eastAsia="Times New Roman" w:cs="Calibri"/>
          <w:color w:val="000000"/>
          <w:szCs w:val="20"/>
          <w:lang w:eastAsia="nb-NO"/>
        </w:rPr>
      </w:pPr>
      <w:r w:rsidRPr="00501850">
        <w:rPr>
          <w:rFonts w:eastAsia="Times New Roman" w:cs="Calibri"/>
          <w:color w:val="000000"/>
          <w:szCs w:val="20"/>
          <w:lang w:eastAsia="nb-NO"/>
        </w:rPr>
        <w:t>Knaggrekke for refleksvester og personaltøy</w:t>
      </w:r>
    </w:p>
    <w:p w14:paraId="5CF67E0D" w14:textId="77777777" w:rsidR="00501850" w:rsidRDefault="00501850" w:rsidP="004F4031">
      <w:pPr>
        <w:spacing w:after="0" w:line="240" w:lineRule="auto"/>
        <w:rPr>
          <w:rFonts w:eastAsia="Times New Roman" w:cs="Calibri"/>
          <w:color w:val="000000"/>
          <w:szCs w:val="20"/>
          <w:lang w:eastAsia="nb-NO"/>
        </w:rPr>
      </w:pPr>
    </w:p>
    <w:p w14:paraId="5F4AAFFF" w14:textId="77777777" w:rsidR="00501850"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Gulv utføres i vinyl. Det skal være varme i gulvet.</w:t>
      </w:r>
    </w:p>
    <w:p w14:paraId="43E01460" w14:textId="77777777" w:rsidR="00501850"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Vegger skal utføres med fuktbestandige materialer.</w:t>
      </w:r>
    </w:p>
    <w:p w14:paraId="5D389005" w14:textId="77777777" w:rsidR="00501850"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Dette arealet er delvis våtrom.</w:t>
      </w:r>
    </w:p>
    <w:p w14:paraId="0923B718" w14:textId="77777777" w:rsidR="00501850"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Stikk plasseres iht. møbleringsplaner.</w:t>
      </w:r>
    </w:p>
    <w:p w14:paraId="35092610" w14:textId="5AE11D09" w:rsidR="0079357D"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til en kasse for gjenglemt tøy tilhørende hvert hjemmeområde.</w:t>
      </w:r>
    </w:p>
    <w:p w14:paraId="7207542F" w14:textId="77777777" w:rsidR="0079357D" w:rsidRDefault="0079357D" w:rsidP="004F4031">
      <w:pPr>
        <w:spacing w:after="0" w:line="240" w:lineRule="auto"/>
        <w:rPr>
          <w:rFonts w:eastAsia="Times New Roman" w:cs="Calibri"/>
          <w:color w:val="000000"/>
          <w:szCs w:val="20"/>
          <w:lang w:eastAsia="nb-NO"/>
        </w:rPr>
      </w:pPr>
    </w:p>
    <w:p w14:paraId="240C02DF" w14:textId="77777777" w:rsidR="00A81747" w:rsidRDefault="00A81747"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206BC9" w:rsidRPr="00AA6B8E" w14:paraId="65647E83" w14:textId="77777777" w:rsidTr="00206BC9">
        <w:trPr>
          <w:trHeight w:val="45"/>
        </w:trPr>
        <w:tc>
          <w:tcPr>
            <w:tcW w:w="2973" w:type="pct"/>
            <w:tcBorders>
              <w:top w:val="nil"/>
              <w:left w:val="nil"/>
              <w:bottom w:val="nil"/>
              <w:right w:val="nil"/>
            </w:tcBorders>
            <w:noWrap/>
            <w:vAlign w:val="bottom"/>
            <w:hideMark/>
          </w:tcPr>
          <w:p w14:paraId="5969F74B" w14:textId="52393C10" w:rsidR="00206BC9" w:rsidRPr="00AA6B8E" w:rsidRDefault="00206BC9"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Elevgarderobe 3.-7. trinn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140D72E" w14:textId="493FC094" w:rsidR="00206BC9" w:rsidRPr="00AA6B8E" w:rsidRDefault="00206BC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FK-703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F8BDEDF" w14:textId="77777777" w:rsidR="00206BC9" w:rsidRPr="00AA6B8E" w:rsidRDefault="00206BC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3F1DEB6" w14:textId="77777777" w:rsidR="00206BC9" w:rsidRPr="00AA6B8E" w:rsidRDefault="00206BC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0F9D3D2" w14:textId="77777777" w:rsidR="00206BC9" w:rsidRPr="00AA6B8E" w:rsidRDefault="00206BC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B3FE1C1" w14:textId="77777777" w:rsidR="00206BC9" w:rsidRPr="00AA6B8E" w:rsidRDefault="00206BC9"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CC46102" w14:textId="77777777" w:rsidR="00206BC9" w:rsidRPr="00AA6B8E" w:rsidRDefault="00206BC9"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4CA76E6" w14:textId="77777777" w:rsidR="00206BC9" w:rsidRPr="00AA6B8E" w:rsidRDefault="00206BC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64021FC" w14:textId="77777777" w:rsidR="00206BC9" w:rsidRPr="00AA6B8E" w:rsidRDefault="00206BC9" w:rsidP="004F4031">
            <w:pPr>
              <w:spacing w:after="0" w:line="240" w:lineRule="auto"/>
              <w:jc w:val="center"/>
              <w:rPr>
                <w:rFonts w:eastAsia="Times New Roman" w:cs="Calibri"/>
                <w:color w:val="000000"/>
                <w:sz w:val="16"/>
                <w:szCs w:val="16"/>
                <w:lang w:eastAsia="nb-NO"/>
              </w:rPr>
            </w:pPr>
          </w:p>
        </w:tc>
      </w:tr>
    </w:tbl>
    <w:p w14:paraId="3C39C30F" w14:textId="77777777" w:rsidR="00640D0D" w:rsidRDefault="00640D0D" w:rsidP="004F4031">
      <w:pPr>
        <w:spacing w:after="0" w:line="240" w:lineRule="auto"/>
        <w:rPr>
          <w:rFonts w:eastAsia="Times New Roman" w:cs="Calibri"/>
          <w:color w:val="000000"/>
          <w:szCs w:val="20"/>
          <w:lang w:eastAsia="nb-NO"/>
        </w:rPr>
      </w:pPr>
    </w:p>
    <w:p w14:paraId="605CD68A" w14:textId="77777777" w:rsidR="00AE4C2C"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 for 3.- 4. trinn:</w:t>
      </w:r>
    </w:p>
    <w:p w14:paraId="6F2AC799" w14:textId="77777777" w:rsidR="0006037F" w:rsidRDefault="0006037F" w:rsidP="004F4031">
      <w:pPr>
        <w:spacing w:after="0" w:line="240" w:lineRule="auto"/>
        <w:rPr>
          <w:rFonts w:eastAsia="Times New Roman" w:cs="Calibri"/>
          <w:color w:val="000000"/>
          <w:szCs w:val="20"/>
          <w:lang w:eastAsia="nb-NO"/>
        </w:rPr>
      </w:pPr>
    </w:p>
    <w:p w14:paraId="67A5D5DC" w14:textId="488F6F22" w:rsidR="00AE4C2C" w:rsidRPr="00AE4C2C" w:rsidRDefault="00A81747" w:rsidP="00FF5277">
      <w:pPr>
        <w:pStyle w:val="Listeavsnitt"/>
        <w:numPr>
          <w:ilvl w:val="0"/>
          <w:numId w:val="22"/>
        </w:numPr>
        <w:spacing w:after="0" w:line="240" w:lineRule="auto"/>
        <w:rPr>
          <w:rFonts w:eastAsia="Times New Roman" w:cs="Calibri"/>
          <w:color w:val="000000"/>
          <w:szCs w:val="20"/>
          <w:lang w:eastAsia="nb-NO"/>
        </w:rPr>
      </w:pPr>
      <w:r w:rsidRPr="00AE4C2C">
        <w:rPr>
          <w:rFonts w:eastAsia="Times New Roman" w:cs="Calibri"/>
          <w:color w:val="000000"/>
          <w:szCs w:val="20"/>
          <w:lang w:eastAsia="nb-NO"/>
        </w:rPr>
        <w:t>Knaggrekke for refleksvester og evt. personaltøy</w:t>
      </w:r>
    </w:p>
    <w:p w14:paraId="1D5BE9A3" w14:textId="379EA163" w:rsidR="00AE4C2C" w:rsidRPr="00AE4C2C" w:rsidRDefault="00A81747" w:rsidP="00FF5277">
      <w:pPr>
        <w:pStyle w:val="Listeavsnitt"/>
        <w:numPr>
          <w:ilvl w:val="0"/>
          <w:numId w:val="22"/>
        </w:numPr>
        <w:spacing w:after="0" w:line="240" w:lineRule="auto"/>
        <w:rPr>
          <w:rFonts w:eastAsia="Times New Roman" w:cs="Calibri"/>
          <w:color w:val="000000"/>
          <w:szCs w:val="20"/>
          <w:lang w:eastAsia="nb-NO"/>
        </w:rPr>
      </w:pPr>
      <w:r w:rsidRPr="00AE4C2C">
        <w:rPr>
          <w:rFonts w:eastAsia="Times New Roman" w:cs="Calibri"/>
          <w:color w:val="000000"/>
          <w:szCs w:val="20"/>
          <w:lang w:eastAsia="nb-NO"/>
        </w:rPr>
        <w:t xml:space="preserve">Åpent garderobesystem med følgende fast inventar per elev: 6 knagger (2 knaggeklør), sittebenk med </w:t>
      </w:r>
      <w:proofErr w:type="spellStart"/>
      <w:r w:rsidRPr="00AE4C2C">
        <w:rPr>
          <w:rFonts w:eastAsia="Times New Roman" w:cs="Calibri"/>
          <w:color w:val="000000"/>
          <w:szCs w:val="20"/>
          <w:lang w:eastAsia="nb-NO"/>
        </w:rPr>
        <w:t>skohylle</w:t>
      </w:r>
      <w:proofErr w:type="spellEnd"/>
      <w:r w:rsidRPr="00AE4C2C">
        <w:rPr>
          <w:rFonts w:eastAsia="Times New Roman" w:cs="Calibri"/>
          <w:color w:val="000000"/>
          <w:szCs w:val="20"/>
          <w:lang w:eastAsia="nb-NO"/>
        </w:rPr>
        <w:t xml:space="preserve"> under, 1-2 hyller/skap over, skillevegger mellom hver garderobeplass (minimum 30 cm per plass).</w:t>
      </w:r>
    </w:p>
    <w:p w14:paraId="456E686A" w14:textId="77777777" w:rsidR="000E37AB" w:rsidRDefault="000E37AB" w:rsidP="004F4031">
      <w:pPr>
        <w:spacing w:after="0" w:line="240" w:lineRule="auto"/>
        <w:rPr>
          <w:rFonts w:eastAsia="Times New Roman" w:cs="Calibri"/>
          <w:color w:val="000000"/>
          <w:szCs w:val="20"/>
          <w:lang w:eastAsia="nb-NO"/>
        </w:rPr>
      </w:pPr>
    </w:p>
    <w:p w14:paraId="3D75711D" w14:textId="40BA4824" w:rsidR="00AE4C2C"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Arealet </w:t>
      </w:r>
      <w:proofErr w:type="spellStart"/>
      <w:r w:rsidRPr="00413795">
        <w:rPr>
          <w:rFonts w:eastAsia="Times New Roman" w:cs="Calibri"/>
          <w:color w:val="000000"/>
          <w:szCs w:val="20"/>
          <w:lang w:eastAsia="nb-NO"/>
        </w:rPr>
        <w:t>sambrukes</w:t>
      </w:r>
      <w:proofErr w:type="spellEnd"/>
      <w:r w:rsidRPr="00413795">
        <w:rPr>
          <w:rFonts w:eastAsia="Times New Roman" w:cs="Calibri"/>
          <w:color w:val="000000"/>
          <w:szCs w:val="20"/>
          <w:lang w:eastAsia="nb-NO"/>
        </w:rPr>
        <w:t xml:space="preserve"> med Aktivitetsskolen</w:t>
      </w:r>
      <w:r w:rsidR="000E37AB">
        <w:rPr>
          <w:rFonts w:eastAsia="Times New Roman" w:cs="Calibri"/>
          <w:color w:val="000000"/>
          <w:szCs w:val="20"/>
          <w:lang w:eastAsia="nb-NO"/>
        </w:rPr>
        <w:t>.</w:t>
      </w:r>
    </w:p>
    <w:p w14:paraId="4429835F" w14:textId="77777777" w:rsidR="00AE4C2C" w:rsidRDefault="00AE4C2C" w:rsidP="004F4031">
      <w:pPr>
        <w:spacing w:after="0" w:line="240" w:lineRule="auto"/>
        <w:rPr>
          <w:rFonts w:eastAsia="Times New Roman" w:cs="Calibri"/>
          <w:color w:val="000000"/>
          <w:szCs w:val="20"/>
          <w:lang w:eastAsia="nb-NO"/>
        </w:rPr>
      </w:pPr>
    </w:p>
    <w:p w14:paraId="39E4AB67" w14:textId="77777777" w:rsidR="000D7EDA"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For 5.- 7. trinn:</w:t>
      </w:r>
    </w:p>
    <w:p w14:paraId="21661A19" w14:textId="77777777" w:rsidR="0006037F" w:rsidRDefault="0006037F" w:rsidP="004F4031">
      <w:pPr>
        <w:spacing w:after="0" w:line="240" w:lineRule="auto"/>
        <w:rPr>
          <w:rFonts w:eastAsia="Times New Roman" w:cs="Calibri"/>
          <w:color w:val="000000"/>
          <w:szCs w:val="20"/>
          <w:lang w:eastAsia="nb-NO"/>
        </w:rPr>
      </w:pPr>
    </w:p>
    <w:p w14:paraId="6892CC99" w14:textId="251F165C" w:rsidR="000D7EDA" w:rsidRPr="000D7EDA" w:rsidRDefault="00A81747" w:rsidP="00FF5277">
      <w:pPr>
        <w:pStyle w:val="Listeavsnitt"/>
        <w:numPr>
          <w:ilvl w:val="0"/>
          <w:numId w:val="23"/>
        </w:numPr>
        <w:spacing w:after="0" w:line="240" w:lineRule="auto"/>
        <w:rPr>
          <w:rFonts w:eastAsia="Times New Roman" w:cs="Calibri"/>
          <w:color w:val="000000"/>
          <w:szCs w:val="20"/>
          <w:lang w:eastAsia="nb-NO"/>
        </w:rPr>
      </w:pPr>
      <w:r w:rsidRPr="000D7EDA">
        <w:rPr>
          <w:rFonts w:eastAsia="Times New Roman" w:cs="Calibri"/>
          <w:color w:val="000000"/>
          <w:szCs w:val="20"/>
          <w:lang w:eastAsia="nb-NO"/>
        </w:rPr>
        <w:t>Knaggrekke for refleksvester og evt. personaltøy</w:t>
      </w:r>
    </w:p>
    <w:p w14:paraId="50594D74" w14:textId="019E94B7" w:rsidR="000D7EDA" w:rsidRPr="000D7EDA" w:rsidRDefault="00A81747" w:rsidP="00FF5277">
      <w:pPr>
        <w:pStyle w:val="Listeavsnitt"/>
        <w:numPr>
          <w:ilvl w:val="0"/>
          <w:numId w:val="23"/>
        </w:numPr>
        <w:spacing w:after="0" w:line="240" w:lineRule="auto"/>
        <w:rPr>
          <w:rFonts w:eastAsia="Times New Roman" w:cs="Calibri"/>
          <w:color w:val="000000"/>
          <w:szCs w:val="20"/>
          <w:lang w:eastAsia="nb-NO"/>
        </w:rPr>
      </w:pPr>
      <w:r w:rsidRPr="000D7EDA">
        <w:rPr>
          <w:rFonts w:eastAsia="Times New Roman" w:cs="Calibri"/>
          <w:color w:val="000000"/>
          <w:szCs w:val="20"/>
          <w:lang w:eastAsia="nb-NO"/>
        </w:rPr>
        <w:t xml:space="preserve">Per elev skal det leveres </w:t>
      </w:r>
      <w:proofErr w:type="gramStart"/>
      <w:r w:rsidRPr="000D7EDA">
        <w:rPr>
          <w:rFonts w:eastAsia="Times New Roman" w:cs="Calibri"/>
          <w:color w:val="000000"/>
          <w:szCs w:val="20"/>
          <w:lang w:eastAsia="nb-NO"/>
        </w:rPr>
        <w:t>robuste</w:t>
      </w:r>
      <w:proofErr w:type="gramEnd"/>
      <w:r w:rsidRPr="000D7EDA">
        <w:rPr>
          <w:rFonts w:eastAsia="Times New Roman" w:cs="Calibri"/>
          <w:color w:val="000000"/>
          <w:szCs w:val="20"/>
          <w:lang w:eastAsia="nb-NO"/>
        </w:rPr>
        <w:t xml:space="preserve"> halvskap i helsveiset stål med ekstra forsterkning i skrog, dører og hengsler. Skapene skal ha dører i stål med innfelt MDF eller tilsvarende og høytrykkslaminat, klinke for hengelås, sokkel og skråtak. Gummidempere og dørstopper i dør. Luftespalte i frontlister. Minimum 30 cm bredde</w:t>
      </w:r>
    </w:p>
    <w:p w14:paraId="1A6FD7CA" w14:textId="7CBE2D31" w:rsidR="000D7EDA" w:rsidRPr="000D7EDA" w:rsidRDefault="00A81747" w:rsidP="00FF5277">
      <w:pPr>
        <w:pStyle w:val="Listeavsnitt"/>
        <w:numPr>
          <w:ilvl w:val="0"/>
          <w:numId w:val="23"/>
        </w:numPr>
        <w:spacing w:after="0" w:line="240" w:lineRule="auto"/>
        <w:rPr>
          <w:rFonts w:eastAsia="Times New Roman" w:cs="Calibri"/>
          <w:color w:val="000000"/>
          <w:szCs w:val="20"/>
          <w:lang w:eastAsia="nb-NO"/>
        </w:rPr>
      </w:pPr>
      <w:r w:rsidRPr="000D7EDA">
        <w:rPr>
          <w:rFonts w:eastAsia="Times New Roman" w:cs="Calibri"/>
          <w:color w:val="000000"/>
          <w:szCs w:val="20"/>
          <w:lang w:eastAsia="nb-NO"/>
        </w:rPr>
        <w:t>Det skal være noen sittemuligheter i form av benker, vindusnisjer, amfier el. i garderoben</w:t>
      </w:r>
    </w:p>
    <w:p w14:paraId="17330FF3" w14:textId="77777777" w:rsidR="000D7EDA" w:rsidRDefault="000D7EDA" w:rsidP="004F4031">
      <w:pPr>
        <w:spacing w:after="0" w:line="240" w:lineRule="auto"/>
        <w:rPr>
          <w:rFonts w:eastAsia="Times New Roman" w:cs="Calibri"/>
          <w:color w:val="000000"/>
          <w:szCs w:val="20"/>
          <w:lang w:eastAsia="nb-NO"/>
        </w:rPr>
      </w:pPr>
    </w:p>
    <w:p w14:paraId="4CED8C52" w14:textId="77777777" w:rsidR="004F7EDC"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Garderobearealet skal være en åpen sone som er oversiktlig.</w:t>
      </w:r>
    </w:p>
    <w:p w14:paraId="38259967" w14:textId="77777777" w:rsidR="004F7EDC"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Gulv utføres i vinyl. Det skal være varme i gulvet.</w:t>
      </w:r>
    </w:p>
    <w:p w14:paraId="61097E32" w14:textId="77777777" w:rsidR="004F7EDC"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Stikk plasseres iht. møbleringsplaner.</w:t>
      </w:r>
    </w:p>
    <w:p w14:paraId="24B56063" w14:textId="26C14F3C" w:rsidR="00A81747"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til en kasse for gjenglemt tøy i garderobe tilhørende hvert hjemmeområde.</w:t>
      </w:r>
    </w:p>
    <w:p w14:paraId="38F05F2F" w14:textId="77777777" w:rsidR="00A81747" w:rsidRDefault="00A81747" w:rsidP="004F4031">
      <w:pPr>
        <w:spacing w:after="0" w:line="240" w:lineRule="auto"/>
        <w:rPr>
          <w:rFonts w:eastAsia="Times New Roman" w:cs="Calibri"/>
          <w:color w:val="000000"/>
          <w:szCs w:val="20"/>
          <w:lang w:eastAsia="nb-NO"/>
        </w:rPr>
      </w:pPr>
    </w:p>
    <w:p w14:paraId="19CA5A1C" w14:textId="77777777" w:rsidR="00A81747" w:rsidRDefault="00A81747"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C5847" w:rsidRPr="00AA6B8E" w14:paraId="34FBBC6E" w14:textId="77777777" w:rsidTr="00EC5847">
        <w:trPr>
          <w:trHeight w:val="45"/>
        </w:trPr>
        <w:tc>
          <w:tcPr>
            <w:tcW w:w="2973" w:type="pct"/>
            <w:tcBorders>
              <w:top w:val="nil"/>
              <w:left w:val="nil"/>
              <w:bottom w:val="nil"/>
              <w:right w:val="nil"/>
            </w:tcBorders>
            <w:noWrap/>
            <w:vAlign w:val="bottom"/>
            <w:hideMark/>
          </w:tcPr>
          <w:p w14:paraId="50AEED19" w14:textId="5C82E3A1" w:rsidR="00EC5847" w:rsidRPr="00AA6B8E" w:rsidRDefault="00EC5847"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Elevgarderobe 8.-10. trinn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1CAC2B4" w14:textId="19860C95" w:rsidR="00EC5847" w:rsidRPr="00AA6B8E" w:rsidRDefault="00EC584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FK-306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A9C5F70" w14:textId="77777777" w:rsidR="00EC5847" w:rsidRPr="00AA6B8E" w:rsidRDefault="00EC584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C0622AF" w14:textId="77777777" w:rsidR="00EC5847" w:rsidRPr="00AA6B8E" w:rsidRDefault="00EC584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26D42A1" w14:textId="77777777" w:rsidR="00EC5847" w:rsidRPr="00AA6B8E" w:rsidRDefault="00EC5847"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4A1F707" w14:textId="77777777" w:rsidR="00EC5847" w:rsidRPr="00AA6B8E" w:rsidRDefault="00EC5847"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48E8787" w14:textId="77777777" w:rsidR="00EC5847" w:rsidRPr="00AA6B8E" w:rsidRDefault="00EC584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AF24AE5" w14:textId="77777777" w:rsidR="00EC5847" w:rsidRPr="00AA6B8E" w:rsidRDefault="00EC5847"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C2FE89D" w14:textId="77777777" w:rsidR="00EC5847" w:rsidRPr="00AA6B8E" w:rsidRDefault="00EC5847" w:rsidP="004F4031">
            <w:pPr>
              <w:spacing w:after="0" w:line="240" w:lineRule="auto"/>
              <w:jc w:val="center"/>
              <w:rPr>
                <w:rFonts w:eastAsia="Times New Roman" w:cs="Calibri"/>
                <w:color w:val="000000"/>
                <w:sz w:val="16"/>
                <w:szCs w:val="16"/>
                <w:lang w:eastAsia="nb-NO"/>
              </w:rPr>
            </w:pPr>
          </w:p>
        </w:tc>
      </w:tr>
    </w:tbl>
    <w:p w14:paraId="521CE9CB" w14:textId="77777777" w:rsidR="00640D0D" w:rsidRDefault="00640D0D" w:rsidP="004F4031">
      <w:pPr>
        <w:spacing w:after="0" w:line="240" w:lineRule="auto"/>
        <w:rPr>
          <w:rFonts w:eastAsia="Times New Roman" w:cs="Calibri"/>
          <w:color w:val="000000"/>
          <w:szCs w:val="20"/>
          <w:lang w:eastAsia="nb-NO"/>
        </w:rPr>
      </w:pPr>
    </w:p>
    <w:p w14:paraId="3A731A42" w14:textId="77777777" w:rsidR="0079607A"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Garderobearealet skal være en åpen sone som er oversiktlig. Gulv utføres i vinyl. Det skal være varme i gulvet. Stikk plasseres iht. møbleringsplaner.</w:t>
      </w:r>
    </w:p>
    <w:p w14:paraId="1395FE90" w14:textId="77777777" w:rsidR="0079607A" w:rsidRDefault="0079607A" w:rsidP="004F4031">
      <w:pPr>
        <w:spacing w:after="0" w:line="240" w:lineRule="auto"/>
        <w:rPr>
          <w:rFonts w:eastAsia="Times New Roman" w:cs="Calibri"/>
          <w:color w:val="000000"/>
          <w:szCs w:val="20"/>
          <w:lang w:eastAsia="nb-NO"/>
        </w:rPr>
      </w:pPr>
    </w:p>
    <w:p w14:paraId="244DA3C0" w14:textId="77777777" w:rsidR="00183BE5" w:rsidRDefault="00A81747"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11A0D507" w14:textId="77777777" w:rsidR="00901632" w:rsidRDefault="00901632" w:rsidP="004F4031">
      <w:pPr>
        <w:spacing w:after="0" w:line="240" w:lineRule="auto"/>
        <w:rPr>
          <w:rFonts w:eastAsia="Times New Roman" w:cs="Calibri"/>
          <w:color w:val="000000"/>
          <w:szCs w:val="20"/>
          <w:lang w:eastAsia="nb-NO"/>
        </w:rPr>
      </w:pPr>
    </w:p>
    <w:p w14:paraId="2549DF44" w14:textId="502E9B82" w:rsidR="00183BE5" w:rsidRPr="00183BE5" w:rsidRDefault="00A81747" w:rsidP="00FF5277">
      <w:pPr>
        <w:pStyle w:val="Listeavsnitt"/>
        <w:numPr>
          <w:ilvl w:val="0"/>
          <w:numId w:val="24"/>
        </w:numPr>
        <w:spacing w:after="0" w:line="240" w:lineRule="auto"/>
        <w:rPr>
          <w:rFonts w:eastAsia="Times New Roman" w:cs="Calibri"/>
          <w:color w:val="000000"/>
          <w:szCs w:val="20"/>
          <w:lang w:eastAsia="nb-NO"/>
        </w:rPr>
      </w:pPr>
      <w:r w:rsidRPr="00183BE5">
        <w:rPr>
          <w:rFonts w:eastAsia="Times New Roman" w:cs="Calibri"/>
          <w:color w:val="000000"/>
          <w:szCs w:val="20"/>
          <w:lang w:eastAsia="nb-NO"/>
        </w:rPr>
        <w:t xml:space="preserve">Per elev skal det leveres </w:t>
      </w:r>
      <w:proofErr w:type="gramStart"/>
      <w:r w:rsidRPr="00183BE5">
        <w:rPr>
          <w:rFonts w:eastAsia="Times New Roman" w:cs="Calibri"/>
          <w:color w:val="000000"/>
          <w:szCs w:val="20"/>
          <w:lang w:eastAsia="nb-NO"/>
        </w:rPr>
        <w:t>robuste</w:t>
      </w:r>
      <w:proofErr w:type="gramEnd"/>
      <w:r w:rsidRPr="00183BE5">
        <w:rPr>
          <w:rFonts w:eastAsia="Times New Roman" w:cs="Calibri"/>
          <w:color w:val="000000"/>
          <w:szCs w:val="20"/>
          <w:lang w:eastAsia="nb-NO"/>
        </w:rPr>
        <w:t xml:space="preserve"> halvskap i helsveiset stål med ekstra forsterkning i skrog, dører og hengsler. Stålskapene skal ha dører med innfelt MDF eller tilsvarende og høytrykkslaminat, klinke for hengelås, sokkel og skråtak. Gummidempere og dørstopper i dør. Luftespalte i frontlister. Minimum 30 cm bredde</w:t>
      </w:r>
    </w:p>
    <w:p w14:paraId="79F6153F" w14:textId="72ED7AC9" w:rsidR="00A81747" w:rsidRPr="00183BE5" w:rsidRDefault="00A81747" w:rsidP="00FF5277">
      <w:pPr>
        <w:pStyle w:val="Listeavsnitt"/>
        <w:numPr>
          <w:ilvl w:val="0"/>
          <w:numId w:val="24"/>
        </w:numPr>
        <w:spacing w:after="0" w:line="240" w:lineRule="auto"/>
        <w:rPr>
          <w:rFonts w:eastAsia="Times New Roman" w:cs="Calibri"/>
          <w:color w:val="000000"/>
          <w:szCs w:val="20"/>
          <w:lang w:eastAsia="nb-NO"/>
        </w:rPr>
      </w:pPr>
      <w:r w:rsidRPr="00183BE5">
        <w:rPr>
          <w:rFonts w:eastAsia="Times New Roman" w:cs="Calibri"/>
          <w:color w:val="000000"/>
          <w:szCs w:val="20"/>
          <w:lang w:eastAsia="nb-NO"/>
        </w:rPr>
        <w:t>Det skal være noen sittemuligheter i form av benker, vindusnisjer, amfier el. i garderoben</w:t>
      </w:r>
    </w:p>
    <w:p w14:paraId="733D71C9" w14:textId="77777777" w:rsidR="00A81747" w:rsidRDefault="00A81747" w:rsidP="004F4031">
      <w:pPr>
        <w:spacing w:after="0" w:line="240" w:lineRule="auto"/>
        <w:rPr>
          <w:rFonts w:eastAsia="Times New Roman" w:cs="Calibri"/>
          <w:color w:val="000000"/>
          <w:szCs w:val="20"/>
          <w:lang w:eastAsia="nb-NO"/>
        </w:rPr>
      </w:pPr>
    </w:p>
    <w:p w14:paraId="10A52F13" w14:textId="77777777" w:rsidR="004C6B54" w:rsidRDefault="004C6B54" w:rsidP="004F4031">
      <w:pPr>
        <w:spacing w:after="0" w:line="240" w:lineRule="auto"/>
        <w:rPr>
          <w:rFonts w:eastAsia="Times New Roman" w:cs="Calibri"/>
          <w:color w:val="000000"/>
          <w:szCs w:val="20"/>
          <w:lang w:eastAsia="nb-NO"/>
        </w:rPr>
      </w:pPr>
    </w:p>
    <w:p w14:paraId="1EA67484" w14:textId="314C7311" w:rsidR="004C6B54" w:rsidRPr="007E17FC" w:rsidRDefault="004C6B54" w:rsidP="004F4031">
      <w:pPr>
        <w:pStyle w:val="Overskrift2"/>
        <w:rPr>
          <w:rFonts w:cs="Calibri"/>
          <w:szCs w:val="32"/>
          <w:lang w:eastAsia="nb-NO"/>
        </w:rPr>
      </w:pPr>
      <w:bookmarkStart w:id="36" w:name="_Toc194669323"/>
      <w:r w:rsidRPr="004C6B54">
        <w:rPr>
          <w:lang w:eastAsia="nb-NO"/>
        </w:rPr>
        <w:t>4.3 Elever med spesielle behov</w:t>
      </w:r>
      <w:bookmarkEnd w:id="36"/>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7E17FC" w:rsidRPr="00AA6B8E" w14:paraId="4FC2F36D" w14:textId="77777777" w:rsidTr="007E17FC">
        <w:trPr>
          <w:trHeight w:val="45"/>
        </w:trPr>
        <w:tc>
          <w:tcPr>
            <w:tcW w:w="2973" w:type="pct"/>
            <w:tcBorders>
              <w:top w:val="nil"/>
              <w:left w:val="nil"/>
              <w:bottom w:val="nil"/>
              <w:right w:val="nil"/>
            </w:tcBorders>
            <w:noWrap/>
            <w:vAlign w:val="bottom"/>
            <w:hideMark/>
          </w:tcPr>
          <w:p w14:paraId="3EE3906F" w14:textId="221EFEE2" w:rsidR="007E17FC" w:rsidRPr="00AA6B8E" w:rsidRDefault="007E17FC"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Generelt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B28B922" w14:textId="13F328FB" w:rsidR="007E17FC" w:rsidRPr="00AA6B8E" w:rsidRDefault="007E17FC"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FK-1567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453253F" w14:textId="77777777" w:rsidR="007E17FC" w:rsidRPr="00AA6B8E" w:rsidRDefault="007E17FC"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4C897D6" w14:textId="77777777" w:rsidR="007E17FC" w:rsidRPr="00AA6B8E" w:rsidRDefault="007E17FC"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E75BE31" w14:textId="77777777" w:rsidR="007E17FC" w:rsidRPr="00AA6B8E" w:rsidRDefault="007E17FC"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60E2249" w14:textId="77777777" w:rsidR="007E17FC" w:rsidRPr="00AA6B8E" w:rsidRDefault="007E17FC"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746251C" w14:textId="77777777" w:rsidR="007E17FC" w:rsidRPr="00AA6B8E" w:rsidRDefault="007E17F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90A6DCD" w14:textId="77777777" w:rsidR="007E17FC" w:rsidRPr="00AA6B8E" w:rsidRDefault="007E17FC"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0232804" w14:textId="77777777" w:rsidR="007E17FC" w:rsidRPr="00AA6B8E" w:rsidRDefault="007E17FC" w:rsidP="004F4031">
            <w:pPr>
              <w:spacing w:after="0" w:line="240" w:lineRule="auto"/>
              <w:jc w:val="center"/>
              <w:rPr>
                <w:rFonts w:eastAsia="Times New Roman" w:cs="Calibri"/>
                <w:color w:val="000000"/>
                <w:sz w:val="16"/>
                <w:szCs w:val="16"/>
                <w:lang w:eastAsia="nb-NO"/>
              </w:rPr>
            </w:pPr>
          </w:p>
        </w:tc>
      </w:tr>
    </w:tbl>
    <w:p w14:paraId="24C79CAC" w14:textId="77777777" w:rsidR="00640D0D" w:rsidRDefault="00640D0D" w:rsidP="004F4031">
      <w:pPr>
        <w:spacing w:after="0" w:line="240" w:lineRule="auto"/>
        <w:rPr>
          <w:rFonts w:eastAsia="Times New Roman" w:cs="Calibri"/>
          <w:color w:val="000000"/>
          <w:szCs w:val="20"/>
          <w:lang w:eastAsia="nb-NO"/>
        </w:rPr>
      </w:pPr>
    </w:p>
    <w:p w14:paraId="14A77BBC" w14:textId="77777777" w:rsidR="000F2326" w:rsidRDefault="00BD7FA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Avdelingen skal lokaliseres med enkel kommunikasjon til de funksjoner som vil benyttes ut over eget areal, og avdelingen skal ha egen inngang. Det skal være skjermet atkomst fra av-/påstigningsplass for at drosje til avdelingen og drosjer som avleverer elever kan bli stående over lengre tid. Det er behov for adgangskontroll og låsesystemer som skal tilpasses elevgruppen. Dette detaljeres i det enkelte prosjekt.</w:t>
      </w:r>
    </w:p>
    <w:p w14:paraId="2C8E920D" w14:textId="77777777" w:rsidR="000F2326" w:rsidRDefault="000F2326" w:rsidP="004F4031">
      <w:pPr>
        <w:spacing w:after="0" w:line="240" w:lineRule="auto"/>
        <w:rPr>
          <w:rFonts w:eastAsia="Times New Roman" w:cs="Calibri"/>
          <w:color w:val="000000"/>
          <w:szCs w:val="20"/>
          <w:lang w:eastAsia="nb-NO"/>
        </w:rPr>
      </w:pPr>
    </w:p>
    <w:p w14:paraId="2A5423F9" w14:textId="77777777" w:rsidR="00D021F9" w:rsidRDefault="00BD7FA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opparbeides uteområde tilpasset elevgruppen der behov for skjerming og eventuell mulighet til å gjerde inn området med port med lås for å ivareta sikkerheten til elevene. Det skal tilstrebes at uteområdet blir etablert i nærheten av spesialavdelingen. Hvordan uteområdet skal tilrettelegges ut over dette må spesifiseres og detaljeres i det enkelte prosjekt.</w:t>
      </w:r>
    </w:p>
    <w:p w14:paraId="6382A8A7" w14:textId="77777777" w:rsidR="00D021F9" w:rsidRDefault="00D021F9" w:rsidP="004F4031">
      <w:pPr>
        <w:spacing w:after="0" w:line="240" w:lineRule="auto"/>
        <w:rPr>
          <w:rFonts w:eastAsia="Times New Roman" w:cs="Calibri"/>
          <w:color w:val="000000"/>
          <w:szCs w:val="20"/>
          <w:lang w:eastAsia="nb-NO"/>
        </w:rPr>
      </w:pPr>
    </w:p>
    <w:p w14:paraId="315D71C1" w14:textId="77777777" w:rsidR="00D021F9" w:rsidRDefault="00BD7FA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legges vekt på en oversiktlig løsning som gir elevene forutsigbarhet og orden. Antall elever vil variere, men i hovedsak vil det være 8-16 elever fordelt på 2 grupper, med en voksendekning på 1:1. Dette skal hensyntas i dimensjoneringen.</w:t>
      </w:r>
    </w:p>
    <w:p w14:paraId="385B83DA" w14:textId="77777777" w:rsidR="00D021F9" w:rsidRDefault="00D021F9" w:rsidP="004F4031">
      <w:pPr>
        <w:spacing w:after="0" w:line="240" w:lineRule="auto"/>
        <w:rPr>
          <w:rFonts w:eastAsia="Times New Roman" w:cs="Calibri"/>
          <w:color w:val="000000"/>
          <w:szCs w:val="20"/>
          <w:lang w:eastAsia="nb-NO"/>
        </w:rPr>
      </w:pPr>
    </w:p>
    <w:p w14:paraId="676BF9BA" w14:textId="77777777" w:rsidR="007B6D49" w:rsidRDefault="00BD7FA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Dører til </w:t>
      </w:r>
      <w:proofErr w:type="spellStart"/>
      <w:r w:rsidRPr="00413795">
        <w:rPr>
          <w:rFonts w:eastAsia="Times New Roman" w:cs="Calibri"/>
          <w:color w:val="000000"/>
          <w:szCs w:val="20"/>
          <w:lang w:eastAsia="nb-NO"/>
        </w:rPr>
        <w:t>elevrom</w:t>
      </w:r>
      <w:proofErr w:type="spellEnd"/>
      <w:r w:rsidRPr="00413795">
        <w:rPr>
          <w:rFonts w:eastAsia="Times New Roman" w:cs="Calibri"/>
          <w:color w:val="000000"/>
          <w:szCs w:val="20"/>
          <w:lang w:eastAsia="nb-NO"/>
        </w:rPr>
        <w:t xml:space="preserve"> og aktivitetsrom skal ha </w:t>
      </w:r>
      <w:proofErr w:type="spellStart"/>
      <w:r w:rsidRPr="00413795">
        <w:rPr>
          <w:rFonts w:eastAsia="Times New Roman" w:cs="Calibri"/>
          <w:color w:val="000000"/>
          <w:szCs w:val="20"/>
          <w:lang w:eastAsia="nb-NO"/>
        </w:rPr>
        <w:t>koøye</w:t>
      </w:r>
      <w:proofErr w:type="spellEnd"/>
      <w:r w:rsidRPr="00413795">
        <w:rPr>
          <w:rFonts w:eastAsia="Times New Roman" w:cs="Calibri"/>
          <w:color w:val="000000"/>
          <w:szCs w:val="20"/>
          <w:lang w:eastAsia="nb-NO"/>
        </w:rPr>
        <w:t>/</w:t>
      </w:r>
      <w:proofErr w:type="spellStart"/>
      <w:r w:rsidRPr="00413795">
        <w:rPr>
          <w:rFonts w:eastAsia="Times New Roman" w:cs="Calibri"/>
          <w:color w:val="000000"/>
          <w:szCs w:val="20"/>
          <w:lang w:eastAsia="nb-NO"/>
        </w:rPr>
        <w:t>kikkehull</w:t>
      </w:r>
      <w:proofErr w:type="spellEnd"/>
      <w:r w:rsidRPr="00413795">
        <w:rPr>
          <w:rFonts w:eastAsia="Times New Roman" w:cs="Calibri"/>
          <w:color w:val="000000"/>
          <w:szCs w:val="20"/>
          <w:lang w:eastAsia="nb-NO"/>
        </w:rPr>
        <w:t>, samtidig som lydkrav ivaretas. Plassering av brytere skal vurderes i det enkelte prosjekt.</w:t>
      </w:r>
    </w:p>
    <w:p w14:paraId="3829CA99" w14:textId="77777777" w:rsidR="007B6D49" w:rsidRDefault="007B6D49" w:rsidP="004F4031">
      <w:pPr>
        <w:spacing w:after="0" w:line="240" w:lineRule="auto"/>
        <w:rPr>
          <w:rFonts w:eastAsia="Times New Roman" w:cs="Calibri"/>
          <w:color w:val="000000"/>
          <w:szCs w:val="20"/>
          <w:lang w:eastAsia="nb-NO"/>
        </w:rPr>
      </w:pPr>
    </w:p>
    <w:p w14:paraId="07FC5B37" w14:textId="77777777" w:rsidR="00567785" w:rsidRDefault="00BD7FA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Personalareal - lærerarbeidsplasser løses som skolen </w:t>
      </w:r>
      <w:proofErr w:type="gramStart"/>
      <w:r w:rsidRPr="00413795">
        <w:rPr>
          <w:rFonts w:eastAsia="Times New Roman" w:cs="Calibri"/>
          <w:color w:val="000000"/>
          <w:szCs w:val="20"/>
          <w:lang w:eastAsia="nb-NO"/>
        </w:rPr>
        <w:t>for øvrig</w:t>
      </w:r>
      <w:proofErr w:type="gramEnd"/>
      <w:r w:rsidRPr="00413795">
        <w:rPr>
          <w:rFonts w:eastAsia="Times New Roman" w:cs="Calibri"/>
          <w:color w:val="000000"/>
          <w:szCs w:val="20"/>
          <w:lang w:eastAsia="nb-NO"/>
        </w:rPr>
        <w:t>, men må ligge i nærheten av avdelingene til elevene. Det skal være eget kopirom i tilknytting til arbeidsplassene.</w:t>
      </w:r>
    </w:p>
    <w:p w14:paraId="04E6DBCC" w14:textId="77777777" w:rsidR="00567785" w:rsidRDefault="00567785" w:rsidP="004F4031">
      <w:pPr>
        <w:spacing w:after="0" w:line="240" w:lineRule="auto"/>
        <w:rPr>
          <w:rFonts w:eastAsia="Times New Roman" w:cs="Calibri"/>
          <w:color w:val="000000"/>
          <w:szCs w:val="20"/>
          <w:lang w:eastAsia="nb-NO"/>
        </w:rPr>
      </w:pPr>
    </w:p>
    <w:p w14:paraId="1E4137C4" w14:textId="77777777" w:rsidR="00567785" w:rsidRDefault="00BD7FA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møterom lokalisert i eller i nærheten av avdelingen, dette legges gjerne sammen med pauserom adskilt med foldevegg.</w:t>
      </w:r>
    </w:p>
    <w:p w14:paraId="2C3A6C39" w14:textId="77777777" w:rsidR="00567785" w:rsidRDefault="00567785" w:rsidP="004F4031">
      <w:pPr>
        <w:spacing w:after="0" w:line="240" w:lineRule="auto"/>
        <w:rPr>
          <w:rFonts w:eastAsia="Times New Roman" w:cs="Calibri"/>
          <w:color w:val="000000"/>
          <w:szCs w:val="20"/>
          <w:lang w:eastAsia="nb-NO"/>
        </w:rPr>
      </w:pPr>
    </w:p>
    <w:p w14:paraId="66BDC329" w14:textId="77777777" w:rsidR="00567785" w:rsidRDefault="00BD7FA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eget toalett med dusj for personalet i eller ved avdelingen.</w:t>
      </w:r>
    </w:p>
    <w:p w14:paraId="091C20E5" w14:textId="77777777" w:rsidR="00567785" w:rsidRDefault="00567785" w:rsidP="004F4031">
      <w:pPr>
        <w:spacing w:after="0" w:line="240" w:lineRule="auto"/>
        <w:rPr>
          <w:rFonts w:eastAsia="Times New Roman" w:cs="Calibri"/>
          <w:color w:val="000000"/>
          <w:szCs w:val="20"/>
          <w:lang w:eastAsia="nb-NO"/>
        </w:rPr>
      </w:pPr>
    </w:p>
    <w:p w14:paraId="06815726" w14:textId="77777777" w:rsidR="00567785" w:rsidRDefault="00BD7FA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Pauserom for ansatte etableres med nærhet til avdelingen med tekjøkken.</w:t>
      </w:r>
    </w:p>
    <w:p w14:paraId="2B5EF4EB" w14:textId="77777777" w:rsidR="00567785" w:rsidRDefault="00567785" w:rsidP="004F4031">
      <w:pPr>
        <w:spacing w:after="0" w:line="240" w:lineRule="auto"/>
        <w:rPr>
          <w:rFonts w:eastAsia="Times New Roman" w:cs="Calibri"/>
          <w:color w:val="000000"/>
          <w:szCs w:val="20"/>
          <w:lang w:eastAsia="nb-NO"/>
        </w:rPr>
      </w:pPr>
    </w:p>
    <w:p w14:paraId="4DFC6C83" w14:textId="2AF8F1BF" w:rsidR="00BD7FAF" w:rsidRDefault="00BD7FA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Behov for garderobe må ses i sammenheng med avstand til personalgarderober ellers på skolen. Det skal være låsbare skap til alle ansatte i avdelingen.</w:t>
      </w:r>
    </w:p>
    <w:p w14:paraId="4D3E1A0F" w14:textId="77777777" w:rsidR="004C6B54" w:rsidRDefault="004C6B54" w:rsidP="004F4031">
      <w:pPr>
        <w:spacing w:after="0" w:line="240" w:lineRule="auto"/>
        <w:rPr>
          <w:rFonts w:eastAsia="Times New Roman" w:cs="Calibri"/>
          <w:color w:val="000000"/>
          <w:szCs w:val="20"/>
          <w:lang w:eastAsia="nb-NO"/>
        </w:rPr>
      </w:pPr>
    </w:p>
    <w:p w14:paraId="4F5D58C5" w14:textId="464D4D01" w:rsidR="00BD7FAF" w:rsidRDefault="00BD7FAF"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6889859" w14:textId="11494362" w:rsidR="00BD7FAF" w:rsidRDefault="00BD7FAF"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lastRenderedPageBreak/>
        <w:t xml:space="preserve">Arealer for elever med særskilte behov i </w:t>
      </w:r>
      <w:proofErr w:type="spellStart"/>
      <w:r w:rsidRPr="00413795">
        <w:rPr>
          <w:rFonts w:eastAsia="Times New Roman" w:cs="Calibri"/>
          <w:i/>
          <w:iCs/>
          <w:color w:val="000000"/>
          <w:szCs w:val="20"/>
          <w:lang w:eastAsia="nb-NO"/>
        </w:rPr>
        <w:t>byomfattende</w:t>
      </w:r>
      <w:proofErr w:type="spellEnd"/>
      <w:r w:rsidRPr="00413795">
        <w:rPr>
          <w:rFonts w:eastAsia="Times New Roman" w:cs="Calibri"/>
          <w:i/>
          <w:iCs/>
          <w:color w:val="000000"/>
          <w:szCs w:val="20"/>
          <w:lang w:eastAsia="nb-NO"/>
        </w:rPr>
        <w:t xml:space="preserve"> tilbud, spesifiseres og detaljeres i det enkelte prosjekt. Veiledende arealskjema for avdelinger med elever med spesielle behov skal ligge til grunn for prosjektet.</w:t>
      </w:r>
    </w:p>
    <w:p w14:paraId="10447E52" w14:textId="77777777" w:rsidR="004C6B54" w:rsidRDefault="004C6B54" w:rsidP="004F4031">
      <w:pPr>
        <w:spacing w:after="0" w:line="240" w:lineRule="auto"/>
        <w:rPr>
          <w:rFonts w:eastAsia="Times New Roman" w:cs="Calibri"/>
          <w:color w:val="000000"/>
          <w:szCs w:val="20"/>
          <w:lang w:eastAsia="nb-NO"/>
        </w:rPr>
      </w:pPr>
    </w:p>
    <w:p w14:paraId="7AF9E071" w14:textId="77777777" w:rsidR="00BD7FAF" w:rsidRDefault="00BD7FAF"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6207"/>
        <w:gridCol w:w="723"/>
        <w:gridCol w:w="304"/>
        <w:gridCol w:w="306"/>
        <w:gridCol w:w="304"/>
        <w:gridCol w:w="306"/>
        <w:gridCol w:w="304"/>
        <w:gridCol w:w="306"/>
        <w:gridCol w:w="307"/>
      </w:tblGrid>
      <w:tr w:rsidR="00146E78" w:rsidRPr="00AA6B8E" w14:paraId="09EED541" w14:textId="77777777" w:rsidTr="00146E78">
        <w:trPr>
          <w:trHeight w:val="45"/>
        </w:trPr>
        <w:tc>
          <w:tcPr>
            <w:tcW w:w="2973" w:type="pct"/>
            <w:tcBorders>
              <w:top w:val="nil"/>
              <w:left w:val="nil"/>
              <w:bottom w:val="nil"/>
              <w:right w:val="nil"/>
            </w:tcBorders>
            <w:noWrap/>
            <w:vAlign w:val="bottom"/>
            <w:hideMark/>
          </w:tcPr>
          <w:p w14:paraId="1D2753E7" w14:textId="14619B64" w:rsidR="00146E78" w:rsidRPr="00AA6B8E" w:rsidRDefault="00146E78"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Hjemmeområde for elever med psykisk utviklingshemming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8CA861C" w14:textId="46570A39" w:rsidR="00146E78" w:rsidRPr="00AA6B8E" w:rsidRDefault="00146E7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FK-336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C8794B2" w14:textId="77777777" w:rsidR="00146E78" w:rsidRPr="00AA6B8E" w:rsidRDefault="00146E7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860572A" w14:textId="77777777" w:rsidR="00146E78" w:rsidRPr="00AA6B8E" w:rsidRDefault="00146E7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2FCD2AF" w14:textId="77777777" w:rsidR="00146E78" w:rsidRPr="00AA6B8E" w:rsidRDefault="00146E78"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82B30AF" w14:textId="77777777" w:rsidR="00146E78" w:rsidRPr="00AA6B8E" w:rsidRDefault="00146E78"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BF76A63" w14:textId="77777777" w:rsidR="00146E78" w:rsidRPr="00AA6B8E" w:rsidRDefault="00146E7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DB94D62" w14:textId="77777777" w:rsidR="00146E78" w:rsidRPr="00AA6B8E" w:rsidRDefault="00146E78"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8DA4DFE" w14:textId="77777777" w:rsidR="00146E78" w:rsidRPr="00AA6B8E" w:rsidRDefault="00146E78" w:rsidP="004F4031">
            <w:pPr>
              <w:spacing w:after="0" w:line="240" w:lineRule="auto"/>
              <w:jc w:val="center"/>
              <w:rPr>
                <w:rFonts w:eastAsia="Times New Roman" w:cs="Calibri"/>
                <w:color w:val="000000"/>
                <w:sz w:val="16"/>
                <w:szCs w:val="16"/>
                <w:lang w:eastAsia="nb-NO"/>
              </w:rPr>
            </w:pPr>
          </w:p>
        </w:tc>
      </w:tr>
    </w:tbl>
    <w:p w14:paraId="49485F9F" w14:textId="77777777" w:rsidR="00640D0D" w:rsidRDefault="00640D0D" w:rsidP="004F4031">
      <w:pPr>
        <w:spacing w:after="0" w:line="240" w:lineRule="auto"/>
        <w:rPr>
          <w:rFonts w:eastAsia="Times New Roman" w:cs="Calibri"/>
          <w:color w:val="000000"/>
          <w:szCs w:val="20"/>
          <w:lang w:eastAsia="nb-NO"/>
        </w:rPr>
      </w:pPr>
    </w:p>
    <w:p w14:paraId="14839FC7" w14:textId="1A8707F1" w:rsidR="00BD7FAF" w:rsidRDefault="00BD7FAF"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Ved utforming av avdelingen skal det legges vekt på en lett </w:t>
      </w:r>
      <w:proofErr w:type="spellStart"/>
      <w:r w:rsidRPr="00413795">
        <w:rPr>
          <w:rFonts w:eastAsia="Times New Roman" w:cs="Calibri"/>
          <w:color w:val="000000"/>
          <w:szCs w:val="20"/>
          <w:lang w:eastAsia="nb-NO"/>
        </w:rPr>
        <w:t>orienterbar</w:t>
      </w:r>
      <w:proofErr w:type="spellEnd"/>
      <w:r w:rsidRPr="00413795">
        <w:rPr>
          <w:rFonts w:eastAsia="Times New Roman" w:cs="Calibri"/>
          <w:color w:val="000000"/>
          <w:szCs w:val="20"/>
          <w:lang w:eastAsia="nb-NO"/>
        </w:rPr>
        <w:t xml:space="preserve"> planløsning.</w:t>
      </w:r>
    </w:p>
    <w:p w14:paraId="10A4462C" w14:textId="77777777" w:rsidR="00BD7FAF" w:rsidRDefault="00BD7FAF" w:rsidP="004F4031">
      <w:pPr>
        <w:spacing w:after="0" w:line="240" w:lineRule="auto"/>
        <w:rPr>
          <w:rFonts w:eastAsia="Times New Roman" w:cs="Calibri"/>
          <w:color w:val="000000"/>
          <w:szCs w:val="20"/>
          <w:lang w:eastAsia="nb-NO"/>
        </w:rPr>
      </w:pPr>
    </w:p>
    <w:p w14:paraId="60871A10" w14:textId="6A43AFF5" w:rsidR="00BD7FAF" w:rsidRDefault="00BD7FAF"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48911BA" w14:textId="44BAED70" w:rsidR="00BD7FAF" w:rsidRDefault="00BD7FAF"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 xml:space="preserve">Arealer for elever med særskilte behov i </w:t>
      </w:r>
      <w:proofErr w:type="spellStart"/>
      <w:r w:rsidRPr="00413795">
        <w:rPr>
          <w:rFonts w:eastAsia="Times New Roman" w:cs="Calibri"/>
          <w:i/>
          <w:iCs/>
          <w:color w:val="000000"/>
          <w:szCs w:val="20"/>
          <w:lang w:eastAsia="nb-NO"/>
        </w:rPr>
        <w:t>byomfattende</w:t>
      </w:r>
      <w:proofErr w:type="spellEnd"/>
      <w:r w:rsidRPr="00413795">
        <w:rPr>
          <w:rFonts w:eastAsia="Times New Roman" w:cs="Calibri"/>
          <w:i/>
          <w:iCs/>
          <w:color w:val="000000"/>
          <w:szCs w:val="20"/>
          <w:lang w:eastAsia="nb-NO"/>
        </w:rPr>
        <w:t xml:space="preserve"> tilbud, spesifiseres og detaljeres i det enkelte prosjekt.</w:t>
      </w:r>
    </w:p>
    <w:p w14:paraId="3CAF9AFF" w14:textId="77777777" w:rsidR="00BD7FAF" w:rsidRDefault="00BD7FAF" w:rsidP="004F4031">
      <w:pPr>
        <w:spacing w:after="0" w:line="240" w:lineRule="auto"/>
        <w:rPr>
          <w:rFonts w:eastAsia="Times New Roman" w:cs="Calibri"/>
          <w:color w:val="000000"/>
          <w:szCs w:val="20"/>
          <w:lang w:eastAsia="nb-NO"/>
        </w:rPr>
      </w:pPr>
    </w:p>
    <w:p w14:paraId="08846C0B" w14:textId="77777777" w:rsidR="001437F5" w:rsidRDefault="001437F5"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6233"/>
        <w:gridCol w:w="702"/>
        <w:gridCol w:w="304"/>
        <w:gridCol w:w="305"/>
        <w:gridCol w:w="305"/>
        <w:gridCol w:w="305"/>
        <w:gridCol w:w="305"/>
        <w:gridCol w:w="305"/>
        <w:gridCol w:w="303"/>
      </w:tblGrid>
      <w:tr w:rsidR="001437F5" w:rsidRPr="00AA6B8E" w14:paraId="2E61E105" w14:textId="77777777" w:rsidTr="001437F5">
        <w:trPr>
          <w:trHeight w:val="45"/>
        </w:trPr>
        <w:tc>
          <w:tcPr>
            <w:tcW w:w="3438" w:type="pct"/>
            <w:tcBorders>
              <w:top w:val="nil"/>
              <w:left w:val="nil"/>
              <w:bottom w:val="nil"/>
              <w:right w:val="nil"/>
            </w:tcBorders>
            <w:noWrap/>
            <w:vAlign w:val="bottom"/>
            <w:hideMark/>
          </w:tcPr>
          <w:p w14:paraId="1C31B8DC" w14:textId="77777777" w:rsidR="001437F5" w:rsidRDefault="00B73592" w:rsidP="004F4031">
            <w:pPr>
              <w:spacing w:after="0" w:line="240" w:lineRule="auto"/>
              <w:rPr>
                <w:rFonts w:eastAsia="Times New Roman" w:cs="Calibri"/>
                <w:b/>
                <w:bCs/>
                <w:color w:val="000000"/>
                <w:szCs w:val="20"/>
                <w:lang w:eastAsia="nb-NO"/>
              </w:rPr>
            </w:pPr>
            <w:r w:rsidRPr="00413795">
              <w:rPr>
                <w:rFonts w:eastAsia="Times New Roman" w:cs="Calibri"/>
                <w:b/>
                <w:bCs/>
                <w:color w:val="000000"/>
                <w:szCs w:val="20"/>
                <w:lang w:eastAsia="nb-NO"/>
              </w:rPr>
              <w:t xml:space="preserve">Hjemmeområde for elever med </w:t>
            </w:r>
            <w:r w:rsidR="001437F5">
              <w:rPr>
                <w:rFonts w:eastAsia="Times New Roman" w:cs="Calibri"/>
                <w:b/>
                <w:bCs/>
                <w:color w:val="000000"/>
                <w:szCs w:val="20"/>
                <w:lang w:eastAsia="nb-NO"/>
              </w:rPr>
              <w:t>diagnoser innenfor</w:t>
            </w:r>
          </w:p>
          <w:p w14:paraId="4A7414AE" w14:textId="710BAA34" w:rsidR="00B73592" w:rsidRDefault="001437F5" w:rsidP="004F4031">
            <w:pPr>
              <w:spacing w:after="0" w:line="240" w:lineRule="auto"/>
              <w:rPr>
                <w:rFonts w:eastAsia="Times New Roman" w:cs="Calibri"/>
                <w:b/>
                <w:bCs/>
                <w:color w:val="000000"/>
                <w:szCs w:val="20"/>
                <w:lang w:eastAsia="nb-NO"/>
              </w:rPr>
            </w:pPr>
            <w:r>
              <w:rPr>
                <w:rFonts w:eastAsia="Times New Roman" w:cs="Calibri"/>
                <w:b/>
                <w:bCs/>
                <w:color w:val="000000"/>
                <w:szCs w:val="20"/>
                <w:lang w:eastAsia="nb-NO"/>
              </w:rPr>
              <w:t>autismespekteret</w:t>
            </w:r>
          </w:p>
          <w:p w14:paraId="2293C253" w14:textId="77777777" w:rsidR="00B73592" w:rsidRPr="00AA6B8E" w:rsidRDefault="00B73592" w:rsidP="004F4031">
            <w:pPr>
              <w:spacing w:after="0" w:line="240" w:lineRule="auto"/>
              <w:rPr>
                <w:rFonts w:eastAsia="Times New Roman" w:cs="Calibri"/>
                <w:b/>
                <w:color w:val="000000"/>
                <w:szCs w:val="20"/>
                <w:lang w:eastAsia="nb-NO"/>
              </w:rPr>
            </w:pPr>
          </w:p>
        </w:tc>
        <w:tc>
          <w:tcPr>
            <w:tcW w:w="387" w:type="pct"/>
            <w:tcBorders>
              <w:top w:val="single" w:sz="4" w:space="0" w:color="auto"/>
              <w:left w:val="single" w:sz="4" w:space="0" w:color="auto"/>
              <w:bottom w:val="single" w:sz="4" w:space="0" w:color="auto"/>
              <w:right w:val="single" w:sz="4" w:space="0" w:color="auto"/>
            </w:tcBorders>
            <w:noWrap/>
            <w:vAlign w:val="center"/>
            <w:hideMark/>
          </w:tcPr>
          <w:p w14:paraId="19929FBB" w14:textId="476C28C5" w:rsidR="00B73592" w:rsidRPr="00AA6B8E" w:rsidRDefault="00B73592"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w:t>
            </w:r>
            <w:r w:rsidR="001437F5">
              <w:rPr>
                <w:rFonts w:eastAsia="Times New Roman" w:cs="Calibri"/>
                <w:color w:val="000000"/>
                <w:sz w:val="16"/>
                <w:szCs w:val="16"/>
                <w:lang w:eastAsia="nb-NO"/>
              </w:rPr>
              <w:t>77</w:t>
            </w:r>
          </w:p>
        </w:tc>
        <w:tc>
          <w:tcPr>
            <w:tcW w:w="168" w:type="pct"/>
            <w:tcBorders>
              <w:top w:val="single" w:sz="4" w:space="0" w:color="auto"/>
              <w:left w:val="single" w:sz="4" w:space="0" w:color="auto"/>
              <w:bottom w:val="single" w:sz="4" w:space="0" w:color="auto"/>
              <w:right w:val="single" w:sz="4" w:space="0" w:color="auto"/>
            </w:tcBorders>
            <w:noWrap/>
            <w:vAlign w:val="center"/>
            <w:hideMark/>
          </w:tcPr>
          <w:p w14:paraId="2906778A" w14:textId="77777777" w:rsidR="00B73592" w:rsidRPr="00AA6B8E" w:rsidRDefault="00B73592"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168" w:type="pct"/>
            <w:tcBorders>
              <w:top w:val="single" w:sz="4" w:space="0" w:color="auto"/>
              <w:left w:val="single" w:sz="4" w:space="0" w:color="auto"/>
              <w:bottom w:val="single" w:sz="4" w:space="0" w:color="auto"/>
              <w:right w:val="single" w:sz="4" w:space="0" w:color="auto"/>
            </w:tcBorders>
            <w:noWrap/>
            <w:vAlign w:val="center"/>
            <w:hideMark/>
          </w:tcPr>
          <w:p w14:paraId="7824C238" w14:textId="77777777" w:rsidR="00B73592" w:rsidRPr="00AA6B8E" w:rsidRDefault="00B73592"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168" w:type="pct"/>
            <w:tcBorders>
              <w:top w:val="single" w:sz="4" w:space="0" w:color="auto"/>
              <w:left w:val="single" w:sz="4" w:space="0" w:color="auto"/>
              <w:bottom w:val="single" w:sz="4" w:space="0" w:color="auto"/>
              <w:right w:val="single" w:sz="4" w:space="0" w:color="auto"/>
            </w:tcBorders>
            <w:noWrap/>
            <w:vAlign w:val="center"/>
          </w:tcPr>
          <w:p w14:paraId="353BDD6C" w14:textId="77777777" w:rsidR="00B73592" w:rsidRPr="00AA6B8E" w:rsidRDefault="00B73592" w:rsidP="004F4031">
            <w:pPr>
              <w:spacing w:after="0" w:line="240" w:lineRule="auto"/>
              <w:jc w:val="center"/>
              <w:rPr>
                <w:rFonts w:eastAsia="Times New Roman" w:cs="Calibri"/>
                <w:color w:val="000000"/>
                <w:sz w:val="16"/>
                <w:szCs w:val="16"/>
                <w:lang w:eastAsia="nb-NO"/>
              </w:rPr>
            </w:pPr>
          </w:p>
        </w:tc>
        <w:tc>
          <w:tcPr>
            <w:tcW w:w="168" w:type="pct"/>
            <w:tcBorders>
              <w:top w:val="single" w:sz="4" w:space="0" w:color="auto"/>
              <w:left w:val="single" w:sz="4" w:space="0" w:color="auto"/>
              <w:bottom w:val="single" w:sz="4" w:space="0" w:color="auto"/>
              <w:right w:val="single" w:sz="4" w:space="0" w:color="auto"/>
            </w:tcBorders>
            <w:noWrap/>
            <w:vAlign w:val="center"/>
          </w:tcPr>
          <w:p w14:paraId="54AA5478" w14:textId="77777777" w:rsidR="00B73592" w:rsidRPr="00AA6B8E" w:rsidRDefault="00B73592" w:rsidP="004F4031">
            <w:pPr>
              <w:spacing w:after="0" w:line="240" w:lineRule="auto"/>
              <w:jc w:val="center"/>
              <w:rPr>
                <w:rFonts w:eastAsia="Times New Roman" w:cs="Calibri"/>
                <w:color w:val="000000"/>
                <w:sz w:val="16"/>
                <w:szCs w:val="16"/>
                <w:lang w:eastAsia="nb-NO"/>
              </w:rPr>
            </w:pPr>
          </w:p>
        </w:tc>
        <w:tc>
          <w:tcPr>
            <w:tcW w:w="168" w:type="pct"/>
            <w:tcBorders>
              <w:top w:val="single" w:sz="4" w:space="0" w:color="auto"/>
              <w:left w:val="single" w:sz="4" w:space="0" w:color="auto"/>
              <w:bottom w:val="single" w:sz="4" w:space="0" w:color="auto"/>
              <w:right w:val="single" w:sz="4" w:space="0" w:color="auto"/>
            </w:tcBorders>
            <w:noWrap/>
            <w:vAlign w:val="center"/>
            <w:hideMark/>
          </w:tcPr>
          <w:p w14:paraId="25777070" w14:textId="77777777" w:rsidR="00B73592" w:rsidRPr="00AA6B8E" w:rsidRDefault="00B7359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168" w:type="pct"/>
            <w:tcBorders>
              <w:top w:val="single" w:sz="4" w:space="0" w:color="auto"/>
              <w:left w:val="single" w:sz="4" w:space="0" w:color="auto"/>
              <w:bottom w:val="single" w:sz="4" w:space="0" w:color="auto"/>
              <w:right w:val="single" w:sz="4" w:space="0" w:color="auto"/>
            </w:tcBorders>
            <w:noWrap/>
            <w:vAlign w:val="center"/>
          </w:tcPr>
          <w:p w14:paraId="7221414A" w14:textId="77777777" w:rsidR="00B73592" w:rsidRPr="00AA6B8E" w:rsidRDefault="00B73592" w:rsidP="004F4031">
            <w:pPr>
              <w:spacing w:after="0" w:line="240" w:lineRule="auto"/>
              <w:jc w:val="center"/>
              <w:rPr>
                <w:rFonts w:eastAsia="Times New Roman" w:cs="Calibri"/>
                <w:color w:val="000000"/>
                <w:sz w:val="16"/>
                <w:szCs w:val="16"/>
                <w:lang w:eastAsia="nb-NO"/>
              </w:rPr>
            </w:pPr>
          </w:p>
        </w:tc>
        <w:tc>
          <w:tcPr>
            <w:tcW w:w="168" w:type="pct"/>
            <w:tcBorders>
              <w:top w:val="single" w:sz="4" w:space="0" w:color="auto"/>
              <w:left w:val="single" w:sz="4" w:space="0" w:color="auto"/>
              <w:bottom w:val="single" w:sz="4" w:space="0" w:color="auto"/>
              <w:right w:val="single" w:sz="4" w:space="0" w:color="auto"/>
            </w:tcBorders>
            <w:noWrap/>
            <w:vAlign w:val="center"/>
          </w:tcPr>
          <w:p w14:paraId="00D2B477" w14:textId="77777777" w:rsidR="00B73592" w:rsidRPr="00AA6B8E" w:rsidRDefault="00B73592" w:rsidP="004F4031">
            <w:pPr>
              <w:spacing w:after="0" w:line="240" w:lineRule="auto"/>
              <w:jc w:val="center"/>
              <w:rPr>
                <w:rFonts w:eastAsia="Times New Roman" w:cs="Calibri"/>
                <w:color w:val="000000"/>
                <w:sz w:val="16"/>
                <w:szCs w:val="16"/>
                <w:lang w:eastAsia="nb-NO"/>
              </w:rPr>
            </w:pPr>
          </w:p>
        </w:tc>
      </w:tr>
    </w:tbl>
    <w:p w14:paraId="3B5672B5" w14:textId="77777777" w:rsidR="00640D0D" w:rsidRDefault="00640D0D" w:rsidP="004F4031">
      <w:pPr>
        <w:spacing w:after="0" w:line="240" w:lineRule="auto"/>
        <w:rPr>
          <w:rFonts w:eastAsia="Times New Roman" w:cs="Calibri"/>
          <w:color w:val="000000"/>
          <w:szCs w:val="20"/>
          <w:lang w:eastAsia="nb-NO"/>
        </w:rPr>
      </w:pPr>
    </w:p>
    <w:p w14:paraId="7EA4EB97" w14:textId="77777777" w:rsidR="002A74C3" w:rsidRDefault="00693C9C" w:rsidP="004F4031">
      <w:pPr>
        <w:spacing w:after="0" w:line="240" w:lineRule="auto"/>
        <w:rPr>
          <w:rFonts w:eastAsia="Times New Roman" w:cs="Calibri"/>
          <w:color w:val="000000"/>
          <w:szCs w:val="20"/>
          <w:lang w:eastAsia="nb-NO"/>
        </w:rPr>
      </w:pPr>
      <w:proofErr w:type="spellStart"/>
      <w:r w:rsidRPr="00413795">
        <w:rPr>
          <w:rFonts w:eastAsia="Times New Roman" w:cs="Calibri"/>
          <w:color w:val="000000"/>
          <w:szCs w:val="20"/>
          <w:lang w:eastAsia="nb-NO"/>
        </w:rPr>
        <w:t>Elevrom</w:t>
      </w:r>
      <w:proofErr w:type="spellEnd"/>
      <w:r w:rsidRPr="00413795">
        <w:rPr>
          <w:rFonts w:eastAsia="Times New Roman" w:cs="Calibri"/>
          <w:color w:val="000000"/>
          <w:szCs w:val="20"/>
          <w:lang w:eastAsia="nb-NO"/>
        </w:rPr>
        <w:t xml:space="preserve"> – Individuelle rom/tomannsrom for elever. Minst ett av de individuelle elevrommene skal ha to innganger.</w:t>
      </w:r>
    </w:p>
    <w:p w14:paraId="44752D21" w14:textId="77777777" w:rsidR="002A74C3" w:rsidRDefault="002A74C3" w:rsidP="004F4031">
      <w:pPr>
        <w:spacing w:after="0" w:line="240" w:lineRule="auto"/>
        <w:rPr>
          <w:rFonts w:eastAsia="Times New Roman" w:cs="Calibri"/>
          <w:color w:val="000000"/>
          <w:szCs w:val="20"/>
          <w:lang w:eastAsia="nb-NO"/>
        </w:rPr>
      </w:pPr>
    </w:p>
    <w:p w14:paraId="53346A78" w14:textId="77777777" w:rsidR="002A74C3" w:rsidRDefault="00693C9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Kjøkken – Skal dimensjoneres for at 2 barn med voksne kan arbeide samtidig. Rommet skal kunne låses helt av mot tilliggende fellesrom. Skuffer og skap skal være låsbare, og løst og fast inventar skal tilpasses for opplæring av elevene. Kjøkkenbenk skal være av type hev/senk.</w:t>
      </w:r>
    </w:p>
    <w:p w14:paraId="25EAA867" w14:textId="77777777" w:rsidR="002A74C3" w:rsidRDefault="002A74C3" w:rsidP="004F4031">
      <w:pPr>
        <w:spacing w:after="0" w:line="240" w:lineRule="auto"/>
        <w:rPr>
          <w:rFonts w:eastAsia="Times New Roman" w:cs="Calibri"/>
          <w:color w:val="000000"/>
          <w:szCs w:val="20"/>
          <w:lang w:eastAsia="nb-NO"/>
        </w:rPr>
      </w:pPr>
    </w:p>
    <w:p w14:paraId="12B4BF26" w14:textId="77777777" w:rsidR="002A74C3" w:rsidRDefault="00693C9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Fellesrom – Læringsrom som også skal kunne brukes til fellessamlinger og måltider for hele gruppen. I fellesrommet skal det kables og opprettes datapunkt og stikk for å understøtte </w:t>
      </w:r>
      <w:proofErr w:type="gramStart"/>
      <w:r w:rsidRPr="00413795">
        <w:rPr>
          <w:rFonts w:eastAsia="Times New Roman" w:cs="Calibri"/>
          <w:color w:val="000000"/>
          <w:szCs w:val="20"/>
          <w:lang w:eastAsia="nb-NO"/>
        </w:rPr>
        <w:t>optimal</w:t>
      </w:r>
      <w:proofErr w:type="gramEnd"/>
      <w:r w:rsidRPr="00413795">
        <w:rPr>
          <w:rFonts w:eastAsia="Times New Roman" w:cs="Calibri"/>
          <w:color w:val="000000"/>
          <w:szCs w:val="20"/>
          <w:lang w:eastAsia="nb-NO"/>
        </w:rPr>
        <w:t xml:space="preserve"> bruk av IKT i undervisningen. Dette inkluderer punkt for interaktiv skjerm med utstyr, intercom og lading av elevenes digitale verktøy.</w:t>
      </w:r>
    </w:p>
    <w:p w14:paraId="4DE7E15F" w14:textId="77777777" w:rsidR="002A74C3" w:rsidRDefault="002A74C3" w:rsidP="004F4031">
      <w:pPr>
        <w:spacing w:after="0" w:line="240" w:lineRule="auto"/>
        <w:rPr>
          <w:rFonts w:eastAsia="Times New Roman" w:cs="Calibri"/>
          <w:color w:val="000000"/>
          <w:szCs w:val="20"/>
          <w:lang w:eastAsia="nb-NO"/>
        </w:rPr>
      </w:pPr>
    </w:p>
    <w:p w14:paraId="29B1A8DA" w14:textId="77777777" w:rsidR="002A74C3" w:rsidRDefault="00693C9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Multirom – Dette rommet skal kunne fungere som et aktivitets- og musikkrom for fysisk aktivitet og samlinger. Rommet skal i hovedsak dekke behovet for fysisk aktivitet for enkeltelever og/eller mindre grupper. Rommet skal kunne brukes ved store affektutbrudd, og det skal derfor ikke være løse gjenstander som kan ødelegges. Rommet og innredningen skal være </w:t>
      </w:r>
      <w:proofErr w:type="gramStart"/>
      <w:r w:rsidRPr="00413795">
        <w:rPr>
          <w:rFonts w:eastAsia="Times New Roman" w:cs="Calibri"/>
          <w:color w:val="000000"/>
          <w:szCs w:val="20"/>
          <w:lang w:eastAsia="nb-NO"/>
        </w:rPr>
        <w:t>robust</w:t>
      </w:r>
      <w:proofErr w:type="gramEnd"/>
      <w:r w:rsidRPr="00413795">
        <w:rPr>
          <w:rFonts w:eastAsia="Times New Roman" w:cs="Calibri"/>
          <w:color w:val="000000"/>
          <w:szCs w:val="20"/>
          <w:lang w:eastAsia="nb-NO"/>
        </w:rPr>
        <w:t>, og himling i tak skal være fast, med muligheter til å feste husker m.m. i takkonstruksjon.</w:t>
      </w:r>
    </w:p>
    <w:p w14:paraId="79140CDD" w14:textId="77777777" w:rsidR="002A74C3" w:rsidRDefault="002A74C3" w:rsidP="004F4031">
      <w:pPr>
        <w:spacing w:after="0" w:line="240" w:lineRule="auto"/>
        <w:rPr>
          <w:rFonts w:eastAsia="Times New Roman" w:cs="Calibri"/>
          <w:color w:val="000000"/>
          <w:szCs w:val="20"/>
          <w:lang w:eastAsia="nb-NO"/>
        </w:rPr>
      </w:pPr>
    </w:p>
    <w:p w14:paraId="502C724B" w14:textId="77777777" w:rsidR="00992ADB" w:rsidRDefault="00693C9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Garderobe/toalett – Disse dimensjoneres med plass for assistanse fra voksenperson. Det skal legges til rette for individuell avskjerming ved bruk av garderobeplassene. Det skal være toalett og dusj i tilknytning til garderoben.</w:t>
      </w:r>
    </w:p>
    <w:p w14:paraId="5B016FDB" w14:textId="77777777" w:rsidR="00992ADB" w:rsidRDefault="00992ADB" w:rsidP="004F4031">
      <w:pPr>
        <w:spacing w:after="0" w:line="240" w:lineRule="auto"/>
        <w:rPr>
          <w:rFonts w:eastAsia="Times New Roman" w:cs="Calibri"/>
          <w:color w:val="000000"/>
          <w:szCs w:val="20"/>
          <w:lang w:eastAsia="nb-NO"/>
        </w:rPr>
      </w:pPr>
    </w:p>
    <w:p w14:paraId="3DC7816B" w14:textId="77777777" w:rsidR="00992ADB" w:rsidRDefault="00693C9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Lagringsplass – Alle skap skal ha dør med lås.</w:t>
      </w:r>
    </w:p>
    <w:p w14:paraId="47758D69" w14:textId="77777777" w:rsidR="00992ADB" w:rsidRDefault="00992ADB" w:rsidP="004F4031">
      <w:pPr>
        <w:spacing w:after="0" w:line="240" w:lineRule="auto"/>
        <w:rPr>
          <w:rFonts w:eastAsia="Times New Roman" w:cs="Calibri"/>
          <w:color w:val="000000"/>
          <w:szCs w:val="20"/>
          <w:lang w:eastAsia="nb-NO"/>
        </w:rPr>
      </w:pPr>
    </w:p>
    <w:p w14:paraId="3A04161D" w14:textId="77777777" w:rsidR="001000E7" w:rsidRDefault="00693C9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Sanse-/lekerom – Rommet skal gi mulighet for hvile og avkobling. Det skal ha gode lydforhold og god lydskjerming, men trenger ikke dagslys. Rommet skal tilpasses elevgruppens behov.</w:t>
      </w:r>
    </w:p>
    <w:p w14:paraId="7760C9DB" w14:textId="77777777" w:rsidR="001000E7" w:rsidRDefault="001000E7" w:rsidP="004F4031">
      <w:pPr>
        <w:spacing w:after="0" w:line="240" w:lineRule="auto"/>
        <w:rPr>
          <w:rFonts w:eastAsia="Times New Roman" w:cs="Calibri"/>
          <w:color w:val="000000"/>
          <w:szCs w:val="20"/>
          <w:lang w:eastAsia="nb-NO"/>
        </w:rPr>
      </w:pPr>
    </w:p>
    <w:p w14:paraId="7FB9A457" w14:textId="49D1240C" w:rsidR="00693C9C" w:rsidRDefault="00693C9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Overflater, hjørner og dørkarmer skal gis spesiell </w:t>
      </w:r>
      <w:proofErr w:type="gramStart"/>
      <w:r w:rsidRPr="00413795">
        <w:rPr>
          <w:rFonts w:eastAsia="Times New Roman" w:cs="Calibri"/>
          <w:color w:val="000000"/>
          <w:szCs w:val="20"/>
          <w:lang w:eastAsia="nb-NO"/>
        </w:rPr>
        <w:t>robust</w:t>
      </w:r>
      <w:proofErr w:type="gramEnd"/>
      <w:r w:rsidRPr="00413795">
        <w:rPr>
          <w:rFonts w:eastAsia="Times New Roman" w:cs="Calibri"/>
          <w:color w:val="000000"/>
          <w:szCs w:val="20"/>
          <w:lang w:eastAsia="nb-NO"/>
        </w:rPr>
        <w:t xml:space="preserve"> utførelse. Skarpe kanter og spisse hjørner unngås. Det skal benyttes nøkkellås/kortlås, ikke bare en vrider, slik at elever kan hindres i å stikke av. Bruk av glass og blanke overflater vil være forstyrrende og skal unngås. </w:t>
      </w:r>
      <w:r w:rsidRPr="00413795">
        <w:rPr>
          <w:rFonts w:eastAsia="Times New Roman" w:cs="Calibri"/>
          <w:color w:val="000000"/>
          <w:szCs w:val="20"/>
          <w:lang w:eastAsia="nb-NO"/>
        </w:rPr>
        <w:lastRenderedPageBreak/>
        <w:t>Vindusglass skal tåle hard belastning. Det skal være gulvvarme i hele avdelingen. Det skal ikke være løse deler, installasjoner eller ledninger.</w:t>
      </w:r>
    </w:p>
    <w:p w14:paraId="16F01ADB" w14:textId="77777777" w:rsidR="00693C9C" w:rsidRDefault="00693C9C" w:rsidP="004F4031">
      <w:pPr>
        <w:spacing w:after="0" w:line="240" w:lineRule="auto"/>
        <w:rPr>
          <w:rFonts w:eastAsia="Times New Roman" w:cs="Calibri"/>
          <w:color w:val="000000"/>
          <w:szCs w:val="20"/>
          <w:lang w:eastAsia="nb-NO"/>
        </w:rPr>
      </w:pPr>
    </w:p>
    <w:p w14:paraId="6853C2B5" w14:textId="7D4E0DFE" w:rsidR="00693C9C" w:rsidRDefault="00693C9C"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7C489DC" w14:textId="17B03166" w:rsidR="00693C9C" w:rsidRDefault="00693C9C"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 xml:space="preserve">Arealer for elever med særskilte behov i </w:t>
      </w:r>
      <w:proofErr w:type="spellStart"/>
      <w:r w:rsidRPr="00413795">
        <w:rPr>
          <w:rFonts w:eastAsia="Times New Roman" w:cs="Calibri"/>
          <w:i/>
          <w:iCs/>
          <w:color w:val="000000"/>
          <w:szCs w:val="20"/>
          <w:lang w:eastAsia="nb-NO"/>
        </w:rPr>
        <w:t>byomfattende</w:t>
      </w:r>
      <w:proofErr w:type="spellEnd"/>
      <w:r w:rsidRPr="00413795">
        <w:rPr>
          <w:rFonts w:eastAsia="Times New Roman" w:cs="Calibri"/>
          <w:i/>
          <w:iCs/>
          <w:color w:val="000000"/>
          <w:szCs w:val="20"/>
          <w:lang w:eastAsia="nb-NO"/>
        </w:rPr>
        <w:t xml:space="preserve"> tilbud, spesifiseres og detaljeres i det enkelte prosjekt.</w:t>
      </w:r>
    </w:p>
    <w:p w14:paraId="6EB74620" w14:textId="77777777" w:rsidR="00693C9C" w:rsidRDefault="00693C9C" w:rsidP="004F4031">
      <w:pPr>
        <w:spacing w:after="0" w:line="240" w:lineRule="auto"/>
        <w:rPr>
          <w:rFonts w:eastAsia="Times New Roman" w:cs="Calibri"/>
          <w:color w:val="000000"/>
          <w:szCs w:val="20"/>
          <w:lang w:eastAsia="nb-NO"/>
        </w:rPr>
      </w:pPr>
    </w:p>
    <w:p w14:paraId="237FD216" w14:textId="77777777" w:rsidR="00693C9C" w:rsidRDefault="00693C9C"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457"/>
        <w:gridCol w:w="816"/>
        <w:gridCol w:w="398"/>
        <w:gridCol w:w="400"/>
        <w:gridCol w:w="398"/>
        <w:gridCol w:w="400"/>
        <w:gridCol w:w="398"/>
        <w:gridCol w:w="400"/>
        <w:gridCol w:w="400"/>
      </w:tblGrid>
      <w:tr w:rsidR="00510A29" w:rsidRPr="00AA6B8E" w14:paraId="448145AD" w14:textId="77777777" w:rsidTr="00510A29">
        <w:trPr>
          <w:trHeight w:val="45"/>
        </w:trPr>
        <w:tc>
          <w:tcPr>
            <w:tcW w:w="2973" w:type="pct"/>
            <w:tcBorders>
              <w:top w:val="nil"/>
              <w:left w:val="nil"/>
              <w:bottom w:val="nil"/>
              <w:right w:val="nil"/>
            </w:tcBorders>
            <w:noWrap/>
            <w:vAlign w:val="bottom"/>
            <w:hideMark/>
          </w:tcPr>
          <w:p w14:paraId="7CF22D8E" w14:textId="2FB7D056" w:rsidR="00510A29" w:rsidRPr="00AA6B8E" w:rsidRDefault="00510A29"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Hjemmeområde for multifunksjonshemmede elever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1CA9360" w14:textId="1D381FE5" w:rsidR="00510A29" w:rsidRPr="00AA6B8E" w:rsidRDefault="00510A2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FK-378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384AE35" w14:textId="77777777" w:rsidR="00510A29" w:rsidRPr="00AA6B8E" w:rsidRDefault="00510A2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41BE320" w14:textId="77777777" w:rsidR="00510A29" w:rsidRPr="00AA6B8E" w:rsidRDefault="00510A2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CE4FB20" w14:textId="77777777" w:rsidR="00510A29" w:rsidRPr="00AA6B8E" w:rsidRDefault="00510A2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782AC74" w14:textId="77777777" w:rsidR="00510A29" w:rsidRPr="00AA6B8E" w:rsidRDefault="00510A29"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B1EAFF6" w14:textId="77777777" w:rsidR="00510A29" w:rsidRPr="00AA6B8E" w:rsidRDefault="00510A29"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35157B1" w14:textId="77777777" w:rsidR="00510A29" w:rsidRPr="00AA6B8E" w:rsidRDefault="00510A2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29E0DB9" w14:textId="77777777" w:rsidR="00510A29" w:rsidRPr="00AA6B8E" w:rsidRDefault="00510A29" w:rsidP="004F4031">
            <w:pPr>
              <w:spacing w:after="0" w:line="240" w:lineRule="auto"/>
              <w:jc w:val="center"/>
              <w:rPr>
                <w:rFonts w:eastAsia="Times New Roman" w:cs="Calibri"/>
                <w:color w:val="000000"/>
                <w:sz w:val="16"/>
                <w:szCs w:val="16"/>
                <w:lang w:eastAsia="nb-NO"/>
              </w:rPr>
            </w:pPr>
          </w:p>
        </w:tc>
      </w:tr>
    </w:tbl>
    <w:p w14:paraId="7A420203" w14:textId="77777777" w:rsidR="00640D0D" w:rsidRDefault="00640D0D" w:rsidP="004F4031">
      <w:pPr>
        <w:spacing w:after="0" w:line="240" w:lineRule="auto"/>
        <w:rPr>
          <w:rFonts w:eastAsia="Times New Roman" w:cs="Calibri"/>
          <w:color w:val="000000"/>
          <w:szCs w:val="20"/>
          <w:lang w:eastAsia="nb-NO"/>
        </w:rPr>
      </w:pPr>
    </w:p>
    <w:p w14:paraId="53EDA471" w14:textId="36A886A4" w:rsidR="00693C9C" w:rsidRDefault="00693C9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Ved utforming av avdelingen skal det legges vekt på en lett </w:t>
      </w:r>
      <w:proofErr w:type="spellStart"/>
      <w:r w:rsidRPr="00413795">
        <w:rPr>
          <w:rFonts w:eastAsia="Times New Roman" w:cs="Calibri"/>
          <w:color w:val="000000"/>
          <w:szCs w:val="20"/>
          <w:lang w:eastAsia="nb-NO"/>
        </w:rPr>
        <w:t>orienterbar</w:t>
      </w:r>
      <w:proofErr w:type="spellEnd"/>
      <w:r w:rsidRPr="00413795">
        <w:rPr>
          <w:rFonts w:eastAsia="Times New Roman" w:cs="Calibri"/>
          <w:color w:val="000000"/>
          <w:szCs w:val="20"/>
          <w:lang w:eastAsia="nb-NO"/>
        </w:rPr>
        <w:t xml:space="preserve"> planløsning, samt at det skal være gulvvarme i hele avdelingen.</w:t>
      </w:r>
    </w:p>
    <w:p w14:paraId="592A02D0" w14:textId="77777777" w:rsidR="00693C9C" w:rsidRDefault="00693C9C" w:rsidP="004F4031">
      <w:pPr>
        <w:spacing w:after="0" w:line="240" w:lineRule="auto"/>
        <w:rPr>
          <w:rFonts w:eastAsia="Times New Roman" w:cs="Calibri"/>
          <w:color w:val="000000"/>
          <w:szCs w:val="20"/>
          <w:lang w:eastAsia="nb-NO"/>
        </w:rPr>
      </w:pPr>
    </w:p>
    <w:p w14:paraId="0913A426" w14:textId="18A5E15B" w:rsidR="00693C9C" w:rsidRDefault="00693C9C"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FEA9CC0" w14:textId="7D7B9263" w:rsidR="00693C9C" w:rsidRDefault="00693C9C"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 xml:space="preserve">Arealer for elever med særskilte behov i </w:t>
      </w:r>
      <w:proofErr w:type="spellStart"/>
      <w:r w:rsidRPr="00413795">
        <w:rPr>
          <w:rFonts w:eastAsia="Times New Roman" w:cs="Calibri"/>
          <w:i/>
          <w:iCs/>
          <w:color w:val="000000"/>
          <w:szCs w:val="20"/>
          <w:lang w:eastAsia="nb-NO"/>
        </w:rPr>
        <w:t>byomfattende</w:t>
      </w:r>
      <w:proofErr w:type="spellEnd"/>
      <w:r w:rsidRPr="00413795">
        <w:rPr>
          <w:rFonts w:eastAsia="Times New Roman" w:cs="Calibri"/>
          <w:i/>
          <w:iCs/>
          <w:color w:val="000000"/>
          <w:szCs w:val="20"/>
          <w:lang w:eastAsia="nb-NO"/>
        </w:rPr>
        <w:t xml:space="preserve"> tilbud, spesifiseres og detaljeres i det enkelte prosjekt.</w:t>
      </w:r>
    </w:p>
    <w:p w14:paraId="31DCBD1C" w14:textId="77777777" w:rsidR="00693C9C" w:rsidRDefault="00693C9C" w:rsidP="004F4031">
      <w:pPr>
        <w:spacing w:after="0" w:line="240" w:lineRule="auto"/>
        <w:rPr>
          <w:rFonts w:eastAsia="Times New Roman" w:cs="Calibri"/>
          <w:color w:val="000000"/>
          <w:szCs w:val="20"/>
          <w:lang w:eastAsia="nb-NO"/>
        </w:rPr>
      </w:pPr>
    </w:p>
    <w:p w14:paraId="2959883B" w14:textId="77777777" w:rsidR="00C30299" w:rsidRDefault="00C30299" w:rsidP="004F4031">
      <w:pPr>
        <w:spacing w:after="0" w:line="240" w:lineRule="auto"/>
        <w:rPr>
          <w:rFonts w:eastAsia="Times New Roman" w:cs="Calibri"/>
          <w:color w:val="000000"/>
          <w:szCs w:val="20"/>
          <w:lang w:eastAsia="nb-NO"/>
        </w:rPr>
      </w:pPr>
    </w:p>
    <w:p w14:paraId="45F8FEC6" w14:textId="5942851C" w:rsidR="00693C9C" w:rsidRPr="00897F3A" w:rsidRDefault="00693C9C" w:rsidP="004F4031">
      <w:pPr>
        <w:pStyle w:val="Overskrift2"/>
        <w:rPr>
          <w:lang w:eastAsia="nb-NO"/>
        </w:rPr>
      </w:pPr>
      <w:bookmarkStart w:id="37" w:name="_Toc194669324"/>
      <w:r w:rsidRPr="00693C9C">
        <w:rPr>
          <w:lang w:eastAsia="nb-NO"/>
        </w:rPr>
        <w:t>4.4 Aktivitetsskole</w:t>
      </w:r>
      <w:bookmarkEnd w:id="37"/>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97F3A" w:rsidRPr="00AA6B8E" w14:paraId="26C8E77D" w14:textId="77777777" w:rsidTr="00897F3A">
        <w:trPr>
          <w:trHeight w:val="45"/>
        </w:trPr>
        <w:tc>
          <w:tcPr>
            <w:tcW w:w="2973" w:type="pct"/>
            <w:tcBorders>
              <w:top w:val="nil"/>
              <w:left w:val="nil"/>
              <w:bottom w:val="nil"/>
              <w:right w:val="nil"/>
            </w:tcBorders>
            <w:noWrap/>
            <w:vAlign w:val="bottom"/>
            <w:hideMark/>
          </w:tcPr>
          <w:p w14:paraId="0E69E203" w14:textId="2FCFEDD0" w:rsidR="00897F3A" w:rsidRPr="00AA6B8E" w:rsidRDefault="00897F3A"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Aktivitetsskolen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F10515A" w14:textId="6023BD55" w:rsidR="00897F3A" w:rsidRPr="00AA6B8E" w:rsidRDefault="00897F3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00DAF62" w14:textId="77777777" w:rsidR="00897F3A" w:rsidRPr="00AA6B8E" w:rsidRDefault="00897F3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80DF33B" w14:textId="77777777" w:rsidR="00897F3A" w:rsidRPr="00AA6B8E" w:rsidRDefault="00897F3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A38F3DB" w14:textId="77777777" w:rsidR="00897F3A" w:rsidRPr="00AA6B8E" w:rsidRDefault="00897F3A"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5EFDC5F" w14:textId="77777777" w:rsidR="00897F3A" w:rsidRPr="00AA6B8E" w:rsidRDefault="00897F3A"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DE5EABF" w14:textId="77777777" w:rsidR="00897F3A" w:rsidRPr="00AA6B8E" w:rsidRDefault="00897F3A"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86B911C" w14:textId="77777777" w:rsidR="00897F3A" w:rsidRPr="00AA6B8E" w:rsidRDefault="00897F3A"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1AA8BFB" w14:textId="77777777" w:rsidR="00897F3A" w:rsidRPr="00AA6B8E" w:rsidRDefault="00897F3A" w:rsidP="004F4031">
            <w:pPr>
              <w:spacing w:after="0" w:line="240" w:lineRule="auto"/>
              <w:jc w:val="center"/>
              <w:rPr>
                <w:rFonts w:eastAsia="Times New Roman" w:cs="Calibri"/>
                <w:color w:val="000000"/>
                <w:sz w:val="16"/>
                <w:szCs w:val="16"/>
                <w:lang w:eastAsia="nb-NO"/>
              </w:rPr>
            </w:pPr>
          </w:p>
        </w:tc>
      </w:tr>
    </w:tbl>
    <w:p w14:paraId="5C98C13A" w14:textId="77777777" w:rsidR="00640D0D" w:rsidRDefault="00640D0D" w:rsidP="004F4031">
      <w:pPr>
        <w:spacing w:after="0" w:line="240" w:lineRule="auto"/>
        <w:rPr>
          <w:rFonts w:eastAsia="Times New Roman" w:cs="Calibri"/>
          <w:color w:val="000000"/>
          <w:szCs w:val="20"/>
          <w:lang w:eastAsia="nb-NO"/>
        </w:rPr>
      </w:pPr>
    </w:p>
    <w:p w14:paraId="02B8C51E" w14:textId="77777777" w:rsidR="00245720" w:rsidRDefault="00173B5B"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Aktivitetsskolens virksomhet skal i størst mulig grad basere seg på sambruk med skolens øvrige areal. Aktivitetsskolen skal ha et kjøkken (kjøkken 2 eller 3) tilgjengelig med nærhet til egnet spiseareal for en større gruppe elever, eksempelvis allrommet.</w:t>
      </w:r>
    </w:p>
    <w:p w14:paraId="07217658" w14:textId="77777777" w:rsidR="00245720" w:rsidRDefault="00245720" w:rsidP="004F4031">
      <w:pPr>
        <w:spacing w:after="0" w:line="240" w:lineRule="auto"/>
        <w:rPr>
          <w:rFonts w:eastAsia="Times New Roman" w:cs="Calibri"/>
          <w:color w:val="000000"/>
          <w:szCs w:val="20"/>
          <w:lang w:eastAsia="nb-NO"/>
        </w:rPr>
      </w:pPr>
    </w:p>
    <w:p w14:paraId="2C0F97CC" w14:textId="77777777" w:rsidR="00245720" w:rsidRDefault="00173B5B"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Basearealene skal enten ligge i tilknytning til hjemmeområdene til 1.- 4.trinn og/eller med direkte tilknytning til uteområdene.</w:t>
      </w:r>
    </w:p>
    <w:p w14:paraId="1A5A99B0" w14:textId="77777777" w:rsidR="00245720" w:rsidRDefault="00173B5B"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7CB7E495" w14:textId="77777777" w:rsidR="00901632" w:rsidRDefault="00901632" w:rsidP="004F4031">
      <w:pPr>
        <w:spacing w:after="0" w:line="240" w:lineRule="auto"/>
        <w:rPr>
          <w:rFonts w:eastAsia="Times New Roman" w:cs="Calibri"/>
          <w:color w:val="000000"/>
          <w:szCs w:val="20"/>
          <w:lang w:eastAsia="nb-NO"/>
        </w:rPr>
      </w:pPr>
    </w:p>
    <w:p w14:paraId="5F7571A6" w14:textId="6FA7B6EB" w:rsidR="00245720" w:rsidRPr="00EC7F98" w:rsidRDefault="00173B5B" w:rsidP="00FF5277">
      <w:pPr>
        <w:pStyle w:val="Listeavsnitt"/>
        <w:numPr>
          <w:ilvl w:val="0"/>
          <w:numId w:val="25"/>
        </w:numPr>
        <w:spacing w:after="0" w:line="240" w:lineRule="auto"/>
        <w:rPr>
          <w:rFonts w:eastAsia="Times New Roman" w:cs="Calibri"/>
          <w:color w:val="000000"/>
          <w:szCs w:val="20"/>
          <w:lang w:eastAsia="nb-NO"/>
        </w:rPr>
      </w:pPr>
      <w:r w:rsidRPr="00EC7F98">
        <w:rPr>
          <w:rFonts w:eastAsia="Times New Roman" w:cs="Calibri"/>
          <w:color w:val="000000"/>
          <w:szCs w:val="20"/>
          <w:lang w:eastAsia="nb-NO"/>
        </w:rPr>
        <w:t xml:space="preserve">Oppslagstavle med akustiske egenskaper klasse A, med overflate av </w:t>
      </w:r>
      <w:proofErr w:type="gramStart"/>
      <w:r w:rsidRPr="00EC7F98">
        <w:rPr>
          <w:rFonts w:eastAsia="Times New Roman" w:cs="Calibri"/>
          <w:color w:val="000000"/>
          <w:szCs w:val="20"/>
          <w:lang w:eastAsia="nb-NO"/>
        </w:rPr>
        <w:t>robust</w:t>
      </w:r>
      <w:proofErr w:type="gramEnd"/>
      <w:r w:rsidRPr="00EC7F98">
        <w:rPr>
          <w:rFonts w:eastAsia="Times New Roman" w:cs="Calibri"/>
          <w:color w:val="000000"/>
          <w:szCs w:val="20"/>
          <w:lang w:eastAsia="nb-NO"/>
        </w:rPr>
        <w:t xml:space="preserve"> kvalitet, minimum 3 løpemeter. Tavlen skal være heltrukket med tekstil i ull i valgfri farge, uten ramme. Tavlen skal være vegghengt, og ha skjulte beslag. Knappenåler må kunne festes i tavlen.</w:t>
      </w:r>
    </w:p>
    <w:p w14:paraId="2C48EED5" w14:textId="49EF5872" w:rsidR="00245720" w:rsidRPr="00EC7F98" w:rsidRDefault="00173B5B" w:rsidP="00FF5277">
      <w:pPr>
        <w:pStyle w:val="Listeavsnitt"/>
        <w:numPr>
          <w:ilvl w:val="0"/>
          <w:numId w:val="25"/>
        </w:numPr>
        <w:spacing w:after="0" w:line="240" w:lineRule="auto"/>
        <w:rPr>
          <w:rFonts w:eastAsia="Times New Roman" w:cs="Calibri"/>
          <w:color w:val="000000"/>
          <w:szCs w:val="20"/>
          <w:lang w:eastAsia="nb-NO"/>
        </w:rPr>
      </w:pPr>
      <w:r w:rsidRPr="00EC7F98">
        <w:rPr>
          <w:rFonts w:eastAsia="Times New Roman" w:cs="Calibri"/>
          <w:color w:val="000000"/>
          <w:szCs w:val="20"/>
          <w:lang w:eastAsia="nb-NO"/>
        </w:rPr>
        <w:t>Dersom basearealet ikke ligger i nærheten av oppvarmingskjøkkenet skal det leveres et enkelt kjøkken med dobbel oppvaskkum, kjøleskap i benk og mikrobølgeovn i overskap.</w:t>
      </w:r>
    </w:p>
    <w:p w14:paraId="51F19D2B" w14:textId="18B10126" w:rsidR="00245720" w:rsidRPr="00EC7F98" w:rsidRDefault="00173B5B" w:rsidP="00FF5277">
      <w:pPr>
        <w:pStyle w:val="Listeavsnitt"/>
        <w:numPr>
          <w:ilvl w:val="0"/>
          <w:numId w:val="25"/>
        </w:numPr>
        <w:spacing w:after="0" w:line="240" w:lineRule="auto"/>
        <w:rPr>
          <w:rFonts w:eastAsia="Times New Roman" w:cs="Calibri"/>
          <w:color w:val="000000"/>
          <w:szCs w:val="20"/>
          <w:lang w:eastAsia="nb-NO"/>
        </w:rPr>
      </w:pPr>
      <w:r w:rsidRPr="00EC7F98">
        <w:rPr>
          <w:rFonts w:eastAsia="Times New Roman" w:cs="Calibri"/>
          <w:color w:val="000000"/>
          <w:szCs w:val="20"/>
          <w:lang w:eastAsia="nb-NO"/>
        </w:rPr>
        <w:t>Låsbart, fastmontert medisinskap.</w:t>
      </w:r>
    </w:p>
    <w:p w14:paraId="294D3FA0" w14:textId="77777777" w:rsidR="00245720" w:rsidRDefault="00245720" w:rsidP="004F4031">
      <w:pPr>
        <w:spacing w:after="0" w:line="240" w:lineRule="auto"/>
        <w:rPr>
          <w:rFonts w:eastAsia="Times New Roman" w:cs="Calibri"/>
          <w:color w:val="000000"/>
          <w:szCs w:val="20"/>
          <w:lang w:eastAsia="nb-NO"/>
        </w:rPr>
      </w:pPr>
    </w:p>
    <w:p w14:paraId="468E303D" w14:textId="7D2692C0" w:rsidR="00245720" w:rsidRDefault="00173B5B"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vaskerenne med 3 kraner.</w:t>
      </w:r>
    </w:p>
    <w:p w14:paraId="33046D7D" w14:textId="77777777" w:rsidR="00110415" w:rsidRDefault="00173B5B"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interaktiv skjerm med nødvendige stikk og data. I tillegg legges det opp stikk til 1:3 av personene. Stikk plasseres iht. møbleringsplaner.</w:t>
      </w:r>
    </w:p>
    <w:p w14:paraId="4836463D" w14:textId="77777777" w:rsidR="00110415" w:rsidRDefault="00110415" w:rsidP="004F4031">
      <w:pPr>
        <w:spacing w:after="0" w:line="240" w:lineRule="auto"/>
        <w:rPr>
          <w:rFonts w:eastAsia="Times New Roman" w:cs="Calibri"/>
          <w:color w:val="000000"/>
          <w:szCs w:val="20"/>
          <w:lang w:eastAsia="nb-NO"/>
        </w:rPr>
      </w:pPr>
    </w:p>
    <w:p w14:paraId="7714D216" w14:textId="4BE91778" w:rsidR="00693C9C" w:rsidRPr="00897F3A" w:rsidRDefault="00173B5B" w:rsidP="004F4031">
      <w:pPr>
        <w:spacing w:after="0" w:line="240" w:lineRule="auto"/>
        <w:rPr>
          <w:rFonts w:eastAsia="Times New Roman"/>
          <w:lang w:eastAsia="nb-NO"/>
        </w:rPr>
      </w:pPr>
      <w:r w:rsidRPr="00413795">
        <w:rPr>
          <w:rFonts w:eastAsia="Times New Roman" w:cs="Calibri"/>
          <w:color w:val="000000"/>
          <w:szCs w:val="20"/>
          <w:lang w:eastAsia="nb-NO"/>
        </w:rPr>
        <w:t>Det skal være plass i rommet til diverse inventar som langbord og sittebenker, oppbevaring, sofa og sofabord, matter og lesekrok.</w:t>
      </w:r>
    </w:p>
    <w:p w14:paraId="770015E1" w14:textId="77777777" w:rsidR="00173B5B" w:rsidRDefault="00173B5B" w:rsidP="004F4031">
      <w:pPr>
        <w:spacing w:after="0" w:line="240" w:lineRule="auto"/>
        <w:rPr>
          <w:rFonts w:eastAsia="Times New Roman" w:cs="Calibri"/>
          <w:color w:val="000000"/>
          <w:szCs w:val="20"/>
          <w:lang w:eastAsia="nb-NO"/>
        </w:rPr>
      </w:pPr>
    </w:p>
    <w:p w14:paraId="351BF2C5" w14:textId="77777777" w:rsidR="00897F3A" w:rsidRDefault="00897F3A" w:rsidP="004F4031">
      <w:pPr>
        <w:spacing w:after="0" w:line="240" w:lineRule="auto"/>
        <w:rPr>
          <w:rFonts w:eastAsia="Times New Roman" w:cs="Calibri"/>
          <w:color w:val="000000"/>
          <w:szCs w:val="20"/>
          <w:lang w:eastAsia="nb-NO"/>
        </w:rPr>
      </w:pPr>
    </w:p>
    <w:p w14:paraId="07A20E6F" w14:textId="77196820" w:rsidR="00173B5B" w:rsidRPr="00897F3A" w:rsidRDefault="00173B5B" w:rsidP="004F4031">
      <w:pPr>
        <w:pStyle w:val="Overskrift1"/>
        <w:rPr>
          <w:lang w:eastAsia="nb-NO"/>
        </w:rPr>
      </w:pPr>
      <w:bookmarkStart w:id="38" w:name="_Toc194669325"/>
      <w:r w:rsidRPr="00173B5B">
        <w:rPr>
          <w:lang w:eastAsia="nb-NO"/>
        </w:rPr>
        <w:lastRenderedPageBreak/>
        <w:t>5 Felles læringsareal</w:t>
      </w:r>
      <w:bookmarkEnd w:id="38"/>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97F3A" w:rsidRPr="00AA6B8E" w14:paraId="31AA9CD0" w14:textId="77777777" w:rsidTr="00897F3A">
        <w:trPr>
          <w:trHeight w:val="45"/>
        </w:trPr>
        <w:tc>
          <w:tcPr>
            <w:tcW w:w="2973" w:type="pct"/>
            <w:tcBorders>
              <w:top w:val="nil"/>
              <w:left w:val="nil"/>
              <w:bottom w:val="nil"/>
              <w:right w:val="nil"/>
            </w:tcBorders>
            <w:noWrap/>
            <w:vAlign w:val="bottom"/>
            <w:hideMark/>
          </w:tcPr>
          <w:p w14:paraId="0DE37675" w14:textId="54BD6417" w:rsidR="00897F3A" w:rsidRPr="00AA6B8E" w:rsidRDefault="00897F3A"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Generelt om felles læringsareal</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A441C60" w14:textId="528D52CF" w:rsidR="00897F3A" w:rsidRPr="00AA6B8E" w:rsidRDefault="00897F3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FK-337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2017FB7" w14:textId="77777777" w:rsidR="00897F3A" w:rsidRPr="00AA6B8E" w:rsidRDefault="00897F3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E8D7E74" w14:textId="77777777" w:rsidR="00897F3A" w:rsidRPr="00AA6B8E" w:rsidRDefault="00897F3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538DBFE" w14:textId="77777777" w:rsidR="00897F3A" w:rsidRPr="00AA6B8E" w:rsidRDefault="00897F3A"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15C6D6C" w14:textId="77777777" w:rsidR="00897F3A" w:rsidRPr="00AA6B8E" w:rsidRDefault="00897F3A"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1DEB362" w14:textId="77777777" w:rsidR="00897F3A" w:rsidRPr="00AA6B8E" w:rsidRDefault="00897F3A"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79486B3" w14:textId="77777777" w:rsidR="00897F3A" w:rsidRPr="00AA6B8E" w:rsidRDefault="00897F3A"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8006189" w14:textId="77777777" w:rsidR="00897F3A" w:rsidRPr="00AA6B8E" w:rsidRDefault="00897F3A" w:rsidP="004F4031">
            <w:pPr>
              <w:spacing w:after="0" w:line="240" w:lineRule="auto"/>
              <w:jc w:val="center"/>
              <w:rPr>
                <w:rFonts w:eastAsia="Times New Roman" w:cs="Calibri"/>
                <w:color w:val="000000"/>
                <w:sz w:val="16"/>
                <w:szCs w:val="16"/>
                <w:lang w:eastAsia="nb-NO"/>
              </w:rPr>
            </w:pPr>
          </w:p>
        </w:tc>
      </w:tr>
    </w:tbl>
    <w:p w14:paraId="6145BE6C" w14:textId="77777777" w:rsidR="00640D0D" w:rsidRDefault="00640D0D" w:rsidP="004F4031">
      <w:pPr>
        <w:spacing w:after="0" w:line="240" w:lineRule="auto"/>
        <w:rPr>
          <w:rFonts w:eastAsia="Times New Roman" w:cs="Calibri"/>
          <w:color w:val="000000"/>
          <w:szCs w:val="20"/>
          <w:lang w:eastAsia="nb-NO"/>
        </w:rPr>
      </w:pPr>
    </w:p>
    <w:p w14:paraId="5B1BF3D4" w14:textId="77777777" w:rsidR="00E87F13"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at elevene skal lære og utvikle seg gjennom sansning og tenkning, estetiske uttrykksformer og praktiske aktiviteter. Utformingen og plassering av felles læringsareal er viktig for å få til en god sambruk.</w:t>
      </w:r>
    </w:p>
    <w:p w14:paraId="11721CC5" w14:textId="77777777" w:rsidR="00E87F13" w:rsidRDefault="00E87F13" w:rsidP="004F4031">
      <w:pPr>
        <w:spacing w:after="0" w:line="240" w:lineRule="auto"/>
        <w:rPr>
          <w:rFonts w:eastAsia="Times New Roman" w:cs="Calibri"/>
          <w:color w:val="000000"/>
          <w:szCs w:val="20"/>
          <w:lang w:eastAsia="nb-NO"/>
        </w:rPr>
      </w:pPr>
    </w:p>
    <w:p w14:paraId="6BA5C677" w14:textId="77777777" w:rsidR="00FB7DF4"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Størrelse, utforming og plassering av felles læringsareal skal gjennom arkitektoniske grep bidra til å skape et godt og helhetlig skoleanlegg. Fellesarealenes plassering og utforming skal sees i sammenheng med det øvrige arealet. Arealene legges sentralt i bygningen og lett tilgjengelig for de alderstrinnene som benytter arealene mest. Arealene skal benyttes som sambruksarealer, og trafikken til og fra skal organiseres på en slik måte at den ikke virker forstyrrende på arbeidet ellers i anlegget. Arealene skal tilrettelegges for utlån og bruk utenfor ordinær skoletid.</w:t>
      </w:r>
    </w:p>
    <w:p w14:paraId="2B67C985" w14:textId="77777777" w:rsidR="00FB7DF4" w:rsidRDefault="00FB7DF4" w:rsidP="004F4031">
      <w:pPr>
        <w:spacing w:after="0" w:line="240" w:lineRule="auto"/>
        <w:rPr>
          <w:rFonts w:eastAsia="Times New Roman" w:cs="Calibri"/>
          <w:color w:val="000000"/>
          <w:szCs w:val="20"/>
          <w:lang w:eastAsia="nb-NO"/>
        </w:rPr>
      </w:pPr>
    </w:p>
    <w:p w14:paraId="7A54C8E9" w14:textId="77777777" w:rsidR="00923FFD"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tilgang til toalett fra de ulike arealene. Det skal tilrettelegges for lager eller låsbare enheter for flere brukergrupper innenfor rammen av disse arealene.</w:t>
      </w:r>
    </w:p>
    <w:p w14:paraId="72F232F1" w14:textId="77777777" w:rsidR="00923FFD" w:rsidRDefault="00923FFD" w:rsidP="004F4031">
      <w:pPr>
        <w:spacing w:after="0" w:line="240" w:lineRule="auto"/>
        <w:rPr>
          <w:rFonts w:eastAsia="Times New Roman" w:cs="Calibri"/>
          <w:color w:val="000000"/>
          <w:szCs w:val="20"/>
          <w:lang w:eastAsia="nb-NO"/>
        </w:rPr>
      </w:pPr>
    </w:p>
    <w:p w14:paraId="2BC82AF6" w14:textId="77777777" w:rsidR="005C669D"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adgangskontroll og sone for utlån som ivaretar person- og verdisikkerhet.</w:t>
      </w:r>
    </w:p>
    <w:p w14:paraId="57237E56" w14:textId="77777777" w:rsidR="005C669D" w:rsidRDefault="005C669D" w:rsidP="004F4031">
      <w:pPr>
        <w:spacing w:after="0" w:line="240" w:lineRule="auto"/>
        <w:rPr>
          <w:rFonts w:eastAsia="Times New Roman" w:cs="Calibri"/>
          <w:color w:val="000000"/>
          <w:szCs w:val="20"/>
          <w:lang w:eastAsia="nb-NO"/>
        </w:rPr>
      </w:pPr>
    </w:p>
    <w:p w14:paraId="45464D7E" w14:textId="77777777" w:rsidR="00FB3460"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Musikkrom, allrom, kunnskapstrapp eller kroppsøvingssal skal kunne benyttes til musikk- og kulturaktiviteter. Det skal sikres at skoleanlegget fungerer godt både i og utenom skoletid.</w:t>
      </w:r>
    </w:p>
    <w:p w14:paraId="69507E84" w14:textId="77777777" w:rsidR="00FB3460" w:rsidRDefault="00FB3460" w:rsidP="004F4031">
      <w:pPr>
        <w:spacing w:after="0" w:line="240" w:lineRule="auto"/>
        <w:rPr>
          <w:rFonts w:eastAsia="Times New Roman" w:cs="Calibri"/>
          <w:color w:val="000000"/>
          <w:szCs w:val="20"/>
          <w:lang w:eastAsia="nb-NO"/>
        </w:rPr>
      </w:pPr>
    </w:p>
    <w:p w14:paraId="72140769" w14:textId="3517B391" w:rsidR="005E6722"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er ønskelig å etablere en kunnskapstrapp i skoleanlegget.</w:t>
      </w:r>
    </w:p>
    <w:p w14:paraId="1A482C67" w14:textId="77777777" w:rsidR="00717E4A" w:rsidRDefault="00717E4A" w:rsidP="004F4031">
      <w:pPr>
        <w:spacing w:after="0" w:line="240" w:lineRule="auto"/>
        <w:rPr>
          <w:rFonts w:eastAsia="Times New Roman" w:cs="Calibri"/>
          <w:color w:val="000000"/>
          <w:szCs w:val="20"/>
          <w:lang w:eastAsia="nb-NO"/>
        </w:rPr>
      </w:pPr>
    </w:p>
    <w:p w14:paraId="2D5BC791" w14:textId="77777777" w:rsidR="00717E4A" w:rsidRDefault="00717E4A" w:rsidP="004F4031">
      <w:pPr>
        <w:spacing w:after="0" w:line="240" w:lineRule="auto"/>
        <w:rPr>
          <w:rFonts w:eastAsia="Times New Roman" w:cs="Calibri"/>
          <w:color w:val="000000"/>
          <w:szCs w:val="20"/>
          <w:lang w:eastAsia="nb-NO"/>
        </w:rPr>
      </w:pPr>
    </w:p>
    <w:p w14:paraId="00462A4B" w14:textId="1531A8DD" w:rsidR="005E6722" w:rsidRPr="00897F3A" w:rsidRDefault="005E6722" w:rsidP="004F4031">
      <w:pPr>
        <w:pStyle w:val="Overskrift2"/>
        <w:rPr>
          <w:lang w:eastAsia="nb-NO"/>
        </w:rPr>
      </w:pPr>
      <w:bookmarkStart w:id="39" w:name="_Toc194669326"/>
      <w:r w:rsidRPr="005E6722">
        <w:rPr>
          <w:lang w:eastAsia="nb-NO"/>
        </w:rPr>
        <w:t>5.1 Kunst og håndverk</w:t>
      </w:r>
      <w:bookmarkEnd w:id="39"/>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97F3A" w:rsidRPr="00AA6B8E" w14:paraId="205D4867" w14:textId="77777777" w:rsidTr="00897F3A">
        <w:trPr>
          <w:trHeight w:val="45"/>
        </w:trPr>
        <w:tc>
          <w:tcPr>
            <w:tcW w:w="2973" w:type="pct"/>
            <w:tcBorders>
              <w:top w:val="nil"/>
              <w:left w:val="nil"/>
              <w:bottom w:val="nil"/>
              <w:right w:val="nil"/>
            </w:tcBorders>
            <w:noWrap/>
            <w:vAlign w:val="bottom"/>
            <w:hideMark/>
          </w:tcPr>
          <w:p w14:paraId="7AD03CF0" w14:textId="51C2A367" w:rsidR="00897F3A" w:rsidRPr="00AA6B8E" w:rsidRDefault="00897F3A"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Generelt om kunst og håndverk</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1BECFE8" w14:textId="29844854" w:rsidR="00897F3A" w:rsidRPr="00AA6B8E" w:rsidRDefault="00897F3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FK-338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03AAF8E" w14:textId="77777777" w:rsidR="00897F3A" w:rsidRPr="00AA6B8E" w:rsidRDefault="00897F3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66D9DDF" w14:textId="77777777" w:rsidR="00897F3A" w:rsidRPr="00AA6B8E" w:rsidRDefault="00897F3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64E5232" w14:textId="77777777" w:rsidR="00897F3A" w:rsidRPr="00AA6B8E" w:rsidRDefault="00897F3A"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5B42E5E" w14:textId="77777777" w:rsidR="00897F3A" w:rsidRPr="00AA6B8E" w:rsidRDefault="00897F3A"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C639CB3" w14:textId="77777777" w:rsidR="00897F3A" w:rsidRPr="00AA6B8E" w:rsidRDefault="00897F3A"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47F3C9F" w14:textId="77777777" w:rsidR="00897F3A" w:rsidRPr="00AA6B8E" w:rsidRDefault="00897F3A"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0455F14" w14:textId="77777777" w:rsidR="00897F3A" w:rsidRPr="00AA6B8E" w:rsidRDefault="00897F3A" w:rsidP="004F4031">
            <w:pPr>
              <w:spacing w:after="0" w:line="240" w:lineRule="auto"/>
              <w:jc w:val="center"/>
              <w:rPr>
                <w:rFonts w:eastAsia="Times New Roman" w:cs="Calibri"/>
                <w:color w:val="000000"/>
                <w:sz w:val="16"/>
                <w:szCs w:val="16"/>
                <w:lang w:eastAsia="nb-NO"/>
              </w:rPr>
            </w:pPr>
          </w:p>
        </w:tc>
      </w:tr>
    </w:tbl>
    <w:p w14:paraId="07C1494A" w14:textId="77777777" w:rsidR="00640D0D" w:rsidRDefault="00640D0D" w:rsidP="004F4031">
      <w:pPr>
        <w:spacing w:after="0" w:line="240" w:lineRule="auto"/>
        <w:rPr>
          <w:rFonts w:eastAsia="Times New Roman" w:cs="Calibri"/>
          <w:color w:val="000000"/>
          <w:szCs w:val="20"/>
          <w:lang w:eastAsia="nb-NO"/>
        </w:rPr>
      </w:pPr>
    </w:p>
    <w:p w14:paraId="044D60FA" w14:textId="29FC8B00" w:rsidR="0056595D"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Arealene skal fremstå som soner i et helhetlig miljø for kunst og håndverk. Kunst- og håndverkarealene skal utformes og tilrettelegges slik at de bidrar til skaperglede, engasjement og utforskertrang.</w:t>
      </w:r>
      <w:r w:rsidR="001F2C98">
        <w:rPr>
          <w:rFonts w:eastAsia="Times New Roman" w:cs="Calibri"/>
          <w:color w:val="000000"/>
          <w:szCs w:val="20"/>
          <w:lang w:eastAsia="nb-NO"/>
        </w:rPr>
        <w:t xml:space="preserve"> </w:t>
      </w:r>
      <w:r w:rsidRPr="00413795">
        <w:rPr>
          <w:rFonts w:eastAsia="Times New Roman" w:cs="Calibri"/>
          <w:color w:val="000000"/>
          <w:szCs w:val="20"/>
          <w:lang w:eastAsia="nb-NO"/>
        </w:rPr>
        <w:t>Rommene skal tilrettelegges for at elevene utvikler håndverksferdigheter og forståelse for materialers egenskaper, funksjonalitet og uttrykk.</w:t>
      </w:r>
    </w:p>
    <w:p w14:paraId="72BFE6C3" w14:textId="77777777" w:rsidR="001F2C98" w:rsidRDefault="001F2C98" w:rsidP="004F4031">
      <w:pPr>
        <w:spacing w:after="0" w:line="240" w:lineRule="auto"/>
        <w:rPr>
          <w:rFonts w:eastAsia="Times New Roman" w:cs="Calibri"/>
          <w:color w:val="000000"/>
          <w:szCs w:val="20"/>
          <w:lang w:eastAsia="nb-NO"/>
        </w:rPr>
      </w:pPr>
    </w:p>
    <w:p w14:paraId="583AEFE9" w14:textId="0CFEC2B3" w:rsidR="005E6722"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Arealer for kunst og håndverk skal deles inn i minimum 3 soner, der det skal skilles mellom støyende og mindre støyende aktiviteter og ta hensyn til behandling av støv og annen forurensning. Dersom rom for teknologi og design skal inngå som en av de 3 sonene, skal dette ses i sammenheng med naturfagrommet. Rommenes utforming skal gi god oversikt for lærer og elever, for best mulig sikkerhet.</w:t>
      </w:r>
      <w:r w:rsidR="001F2C98">
        <w:rPr>
          <w:rFonts w:eastAsia="Times New Roman" w:cs="Calibri"/>
          <w:color w:val="000000"/>
          <w:szCs w:val="20"/>
          <w:lang w:eastAsia="nb-NO"/>
        </w:rPr>
        <w:t xml:space="preserve"> </w:t>
      </w:r>
      <w:r w:rsidRPr="00413795">
        <w:rPr>
          <w:rFonts w:eastAsia="Times New Roman" w:cs="Calibri"/>
          <w:color w:val="000000"/>
          <w:szCs w:val="20"/>
          <w:lang w:eastAsia="nb-NO"/>
        </w:rPr>
        <w:t>Det skal tilrettelegges for utstillinger sentralt i skoleanlegget.</w:t>
      </w:r>
    </w:p>
    <w:p w14:paraId="24B4F2F9" w14:textId="77777777" w:rsidR="005E6722" w:rsidRDefault="005E6722" w:rsidP="004F4031">
      <w:pPr>
        <w:spacing w:after="0" w:line="240" w:lineRule="auto"/>
        <w:rPr>
          <w:rFonts w:eastAsia="Times New Roman" w:cs="Calibri"/>
          <w:color w:val="000000"/>
          <w:szCs w:val="20"/>
          <w:lang w:eastAsia="nb-NO"/>
        </w:rPr>
      </w:pPr>
    </w:p>
    <w:p w14:paraId="62EDD470" w14:textId="79A90883" w:rsidR="005E6722" w:rsidRDefault="005E6722"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717DC15" w14:textId="0616B383" w:rsidR="005E6722" w:rsidRDefault="005E6722"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For kulturskolen inngår rom til animasjon i areal for kunst og håndverk.</w:t>
      </w:r>
    </w:p>
    <w:p w14:paraId="25463814" w14:textId="77777777" w:rsidR="005E6722" w:rsidRDefault="005E6722" w:rsidP="004F4031">
      <w:pPr>
        <w:spacing w:after="0" w:line="240" w:lineRule="auto"/>
        <w:rPr>
          <w:rFonts w:eastAsia="Times New Roman"/>
          <w:lang w:eastAsia="nb-NO"/>
        </w:rPr>
      </w:pPr>
    </w:p>
    <w:p w14:paraId="719ACE16" w14:textId="77777777" w:rsidR="005E6722" w:rsidRDefault="005E6722"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97F3A" w:rsidRPr="00AA6B8E" w14:paraId="58FC4422" w14:textId="77777777" w:rsidTr="00897F3A">
        <w:trPr>
          <w:trHeight w:val="45"/>
        </w:trPr>
        <w:tc>
          <w:tcPr>
            <w:tcW w:w="2973" w:type="pct"/>
            <w:tcBorders>
              <w:top w:val="nil"/>
              <w:left w:val="nil"/>
              <w:bottom w:val="nil"/>
              <w:right w:val="nil"/>
            </w:tcBorders>
            <w:noWrap/>
            <w:vAlign w:val="bottom"/>
            <w:hideMark/>
          </w:tcPr>
          <w:p w14:paraId="05004BC9" w14:textId="4F0C25B1" w:rsidR="00897F3A" w:rsidRPr="00AA6B8E" w:rsidRDefault="00897F3A"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Verksted for trearbeid og harde materialer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76808A7" w14:textId="75E9E7AF" w:rsidR="00897F3A" w:rsidRPr="00AA6B8E" w:rsidRDefault="00897F3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D20D611" w14:textId="77777777" w:rsidR="00897F3A" w:rsidRPr="00AA6B8E" w:rsidRDefault="00897F3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FC13D7E" w14:textId="77777777" w:rsidR="00897F3A" w:rsidRPr="00AA6B8E" w:rsidRDefault="00897F3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360D33A" w14:textId="77777777" w:rsidR="00897F3A" w:rsidRPr="00AA6B8E" w:rsidRDefault="00897F3A"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4944AB6" w14:textId="77777777" w:rsidR="00897F3A" w:rsidRPr="00AA6B8E" w:rsidRDefault="00897F3A"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802FE83" w14:textId="77777777" w:rsidR="00897F3A" w:rsidRPr="00AA6B8E" w:rsidRDefault="00897F3A"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5EAAB9F" w14:textId="77777777" w:rsidR="00897F3A" w:rsidRPr="00AA6B8E" w:rsidRDefault="00897F3A"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6C6F044" w14:textId="77777777" w:rsidR="00897F3A" w:rsidRPr="00AA6B8E" w:rsidRDefault="00897F3A" w:rsidP="004F4031">
            <w:pPr>
              <w:spacing w:after="0" w:line="240" w:lineRule="auto"/>
              <w:jc w:val="center"/>
              <w:rPr>
                <w:rFonts w:eastAsia="Times New Roman" w:cs="Calibri"/>
                <w:color w:val="000000"/>
                <w:sz w:val="16"/>
                <w:szCs w:val="16"/>
                <w:lang w:eastAsia="nb-NO"/>
              </w:rPr>
            </w:pPr>
          </w:p>
        </w:tc>
      </w:tr>
    </w:tbl>
    <w:p w14:paraId="541BB695" w14:textId="77777777" w:rsidR="00640D0D" w:rsidRDefault="00640D0D" w:rsidP="004F4031">
      <w:pPr>
        <w:spacing w:after="0" w:line="240" w:lineRule="auto"/>
        <w:rPr>
          <w:rFonts w:eastAsia="Times New Roman" w:cs="Calibri"/>
          <w:color w:val="000000"/>
          <w:szCs w:val="20"/>
          <w:lang w:eastAsia="nb-NO"/>
        </w:rPr>
      </w:pPr>
    </w:p>
    <w:p w14:paraId="5B83A3DE" w14:textId="77777777" w:rsidR="00B57C68"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Verkstedet plasseres i tilknytning til verksted for leire og maling. Det skal være arbeidsplasser til 20 elever. Det skal være god transparens mellom verksted og maskinrom, slik at lærer har god oversikt. Tegninger av verksted og maskinrom skal være målsatt, for å vise sikkerhetssoner.</w:t>
      </w:r>
    </w:p>
    <w:p w14:paraId="7C735225" w14:textId="77777777" w:rsidR="00B57C68" w:rsidRDefault="00B57C68" w:rsidP="004F4031">
      <w:pPr>
        <w:spacing w:after="0" w:line="240" w:lineRule="auto"/>
        <w:rPr>
          <w:rFonts w:eastAsia="Times New Roman" w:cs="Calibri"/>
          <w:color w:val="000000"/>
          <w:szCs w:val="20"/>
          <w:lang w:eastAsia="nb-NO"/>
        </w:rPr>
      </w:pPr>
    </w:p>
    <w:p w14:paraId="0FC93E5B" w14:textId="77777777" w:rsidR="00432B38"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022B4A79" w14:textId="77777777" w:rsidR="00901632" w:rsidRDefault="00901632" w:rsidP="004F4031">
      <w:pPr>
        <w:spacing w:after="0" w:line="240" w:lineRule="auto"/>
        <w:rPr>
          <w:rFonts w:eastAsia="Times New Roman" w:cs="Calibri"/>
          <w:color w:val="000000"/>
          <w:szCs w:val="20"/>
          <w:lang w:eastAsia="nb-NO"/>
        </w:rPr>
      </w:pPr>
    </w:p>
    <w:p w14:paraId="697D46BA" w14:textId="18E4CC8C" w:rsidR="00432B38" w:rsidRPr="00266A9A" w:rsidRDefault="005E6722" w:rsidP="00FF5277">
      <w:pPr>
        <w:pStyle w:val="Listeavsnitt"/>
        <w:numPr>
          <w:ilvl w:val="0"/>
          <w:numId w:val="26"/>
        </w:numPr>
        <w:spacing w:after="0" w:line="240" w:lineRule="auto"/>
        <w:rPr>
          <w:rFonts w:eastAsia="Times New Roman" w:cs="Calibri"/>
          <w:color w:val="000000"/>
          <w:szCs w:val="20"/>
          <w:lang w:eastAsia="nb-NO"/>
        </w:rPr>
      </w:pPr>
      <w:r w:rsidRPr="00266A9A">
        <w:rPr>
          <w:rFonts w:eastAsia="Times New Roman" w:cs="Calibri"/>
          <w:color w:val="000000"/>
          <w:szCs w:val="20"/>
          <w:lang w:eastAsia="nb-NO"/>
        </w:rPr>
        <w:t xml:space="preserve">Det skal være solide og </w:t>
      </w:r>
      <w:proofErr w:type="gramStart"/>
      <w:r w:rsidRPr="00266A9A">
        <w:rPr>
          <w:rFonts w:eastAsia="Times New Roman" w:cs="Calibri"/>
          <w:color w:val="000000"/>
          <w:szCs w:val="20"/>
          <w:lang w:eastAsia="nb-NO"/>
        </w:rPr>
        <w:t>robuste</w:t>
      </w:r>
      <w:proofErr w:type="gramEnd"/>
      <w:r w:rsidRPr="00266A9A">
        <w:rPr>
          <w:rFonts w:eastAsia="Times New Roman" w:cs="Calibri"/>
          <w:color w:val="000000"/>
          <w:szCs w:val="20"/>
          <w:lang w:eastAsia="nb-NO"/>
        </w:rPr>
        <w:t xml:space="preserve"> arbeidsbord med plate i heltre. Tvingehull i bordplaten. Understell i helsveiset stål med kraftige låsbare hjul.</w:t>
      </w:r>
    </w:p>
    <w:p w14:paraId="08E4250E" w14:textId="6784B6FF" w:rsidR="00432B38" w:rsidRPr="00266A9A" w:rsidRDefault="005E6722" w:rsidP="00FF5277">
      <w:pPr>
        <w:pStyle w:val="Listeavsnitt"/>
        <w:numPr>
          <w:ilvl w:val="0"/>
          <w:numId w:val="26"/>
        </w:numPr>
        <w:spacing w:after="0" w:line="240" w:lineRule="auto"/>
        <w:rPr>
          <w:rFonts w:eastAsia="Times New Roman" w:cs="Calibri"/>
          <w:color w:val="000000"/>
          <w:szCs w:val="20"/>
          <w:lang w:eastAsia="nb-NO"/>
        </w:rPr>
      </w:pPr>
      <w:r w:rsidRPr="00266A9A">
        <w:rPr>
          <w:rFonts w:eastAsia="Times New Roman" w:cs="Calibri"/>
          <w:color w:val="000000"/>
          <w:szCs w:val="20"/>
          <w:lang w:eastAsia="nb-NO"/>
        </w:rPr>
        <w:t xml:space="preserve">Det skal være solide og </w:t>
      </w:r>
      <w:proofErr w:type="gramStart"/>
      <w:r w:rsidRPr="00266A9A">
        <w:rPr>
          <w:rFonts w:eastAsia="Times New Roman" w:cs="Calibri"/>
          <w:color w:val="000000"/>
          <w:szCs w:val="20"/>
          <w:lang w:eastAsia="nb-NO"/>
        </w:rPr>
        <w:t>robuste</w:t>
      </w:r>
      <w:proofErr w:type="gramEnd"/>
      <w:r w:rsidRPr="00266A9A">
        <w:rPr>
          <w:rFonts w:eastAsia="Times New Roman" w:cs="Calibri"/>
          <w:color w:val="000000"/>
          <w:szCs w:val="20"/>
          <w:lang w:eastAsia="nb-NO"/>
        </w:rPr>
        <w:t xml:space="preserve"> sløydbenker inkl. 1 hev/senk benk og 1 benk for venstrehendt. Slitedeler skal kunne byttes ut på benkene. Løsning avklares i forprosjektet og inventarprosjektet.</w:t>
      </w:r>
    </w:p>
    <w:p w14:paraId="1446BE91" w14:textId="78263ED2" w:rsidR="00432B38" w:rsidRPr="00266A9A" w:rsidRDefault="005E6722" w:rsidP="00FF5277">
      <w:pPr>
        <w:pStyle w:val="Listeavsnitt"/>
        <w:numPr>
          <w:ilvl w:val="0"/>
          <w:numId w:val="26"/>
        </w:numPr>
        <w:spacing w:after="0" w:line="240" w:lineRule="auto"/>
        <w:rPr>
          <w:rFonts w:eastAsia="Times New Roman" w:cs="Calibri"/>
          <w:color w:val="000000"/>
          <w:szCs w:val="20"/>
          <w:lang w:eastAsia="nb-NO"/>
        </w:rPr>
      </w:pPr>
      <w:r w:rsidRPr="00266A9A">
        <w:rPr>
          <w:rFonts w:eastAsia="Times New Roman" w:cs="Calibri"/>
          <w:color w:val="000000"/>
          <w:szCs w:val="20"/>
          <w:lang w:eastAsia="nb-NO"/>
        </w:rPr>
        <w:t>Det skal være fastmontert lang arbeidsbenk med plate i massivt tre langs vindusrekken/langvegg, med noen låsbare skap under, D 80 cm og H 80/90 cm. Arbeidsbenken skal ha plass til 2 vippesager og noen arbeidsplasser.</w:t>
      </w:r>
    </w:p>
    <w:p w14:paraId="277B27A7" w14:textId="633C4106" w:rsidR="00432B38" w:rsidRPr="00266A9A" w:rsidRDefault="005E6722" w:rsidP="00FF5277">
      <w:pPr>
        <w:pStyle w:val="Listeavsnitt"/>
        <w:numPr>
          <w:ilvl w:val="0"/>
          <w:numId w:val="26"/>
        </w:numPr>
        <w:spacing w:after="0" w:line="240" w:lineRule="auto"/>
        <w:rPr>
          <w:rFonts w:eastAsia="Times New Roman" w:cs="Calibri"/>
          <w:color w:val="000000"/>
          <w:szCs w:val="20"/>
          <w:lang w:eastAsia="nb-NO"/>
        </w:rPr>
      </w:pPr>
      <w:r w:rsidRPr="00266A9A">
        <w:rPr>
          <w:rFonts w:eastAsia="Times New Roman" w:cs="Calibri"/>
          <w:color w:val="000000"/>
          <w:szCs w:val="20"/>
          <w:lang w:eastAsia="nb-NO"/>
        </w:rPr>
        <w:t>Det skal være 2 vippesager, montert på fastmontert benk (1 fas 230 V), med sponavsug.</w:t>
      </w:r>
    </w:p>
    <w:p w14:paraId="61779DFE" w14:textId="0F662CB5" w:rsidR="00432B38" w:rsidRPr="00266A9A" w:rsidRDefault="005E6722" w:rsidP="00FF5277">
      <w:pPr>
        <w:pStyle w:val="Listeavsnitt"/>
        <w:numPr>
          <w:ilvl w:val="0"/>
          <w:numId w:val="26"/>
        </w:numPr>
        <w:spacing w:after="0" w:line="240" w:lineRule="auto"/>
        <w:rPr>
          <w:rFonts w:eastAsia="Times New Roman" w:cs="Calibri"/>
          <w:color w:val="000000"/>
          <w:szCs w:val="20"/>
          <w:lang w:eastAsia="nb-NO"/>
        </w:rPr>
      </w:pPr>
      <w:r w:rsidRPr="00266A9A">
        <w:rPr>
          <w:rFonts w:eastAsia="Times New Roman" w:cs="Calibri"/>
          <w:color w:val="000000"/>
          <w:szCs w:val="20"/>
          <w:lang w:eastAsia="nb-NO"/>
        </w:rPr>
        <w:t xml:space="preserve">Verkstedet skal ha </w:t>
      </w:r>
      <w:proofErr w:type="spellStart"/>
      <w:r w:rsidRPr="00266A9A">
        <w:rPr>
          <w:rFonts w:eastAsia="Times New Roman" w:cs="Calibri"/>
          <w:color w:val="000000"/>
          <w:szCs w:val="20"/>
          <w:lang w:eastAsia="nb-NO"/>
        </w:rPr>
        <w:t>søylebor</w:t>
      </w:r>
      <w:proofErr w:type="spellEnd"/>
      <w:r w:rsidRPr="00266A9A">
        <w:rPr>
          <w:rFonts w:eastAsia="Times New Roman" w:cs="Calibri"/>
          <w:color w:val="000000"/>
          <w:szCs w:val="20"/>
          <w:lang w:eastAsia="nb-NO"/>
        </w:rPr>
        <w:t>, gulvmodell med regulerbar fot, med sponavsug (3 fas 400 V).</w:t>
      </w:r>
    </w:p>
    <w:p w14:paraId="2D5C20EB" w14:textId="4E84B05F" w:rsidR="00432B38" w:rsidRPr="00266A9A" w:rsidRDefault="005E6722" w:rsidP="00FF5277">
      <w:pPr>
        <w:pStyle w:val="Listeavsnitt"/>
        <w:numPr>
          <w:ilvl w:val="0"/>
          <w:numId w:val="26"/>
        </w:numPr>
        <w:spacing w:after="0" w:line="240" w:lineRule="auto"/>
        <w:rPr>
          <w:rFonts w:eastAsia="Times New Roman" w:cs="Calibri"/>
          <w:color w:val="000000"/>
          <w:szCs w:val="20"/>
          <w:lang w:eastAsia="nb-NO"/>
        </w:rPr>
      </w:pPr>
      <w:r w:rsidRPr="00266A9A">
        <w:rPr>
          <w:rFonts w:eastAsia="Times New Roman" w:cs="Calibri"/>
          <w:color w:val="000000"/>
          <w:szCs w:val="20"/>
          <w:lang w:eastAsia="nb-NO"/>
        </w:rPr>
        <w:t>Det skal være 2 låsbare verktøyskap i tre med slagdører og oppheng tilpasset verktøy for elevene.</w:t>
      </w:r>
    </w:p>
    <w:p w14:paraId="30605B14" w14:textId="450AA2D1" w:rsidR="00BD28EC" w:rsidRPr="00266A9A" w:rsidRDefault="005E6722" w:rsidP="00FF5277">
      <w:pPr>
        <w:pStyle w:val="Listeavsnitt"/>
        <w:numPr>
          <w:ilvl w:val="0"/>
          <w:numId w:val="26"/>
        </w:numPr>
        <w:spacing w:after="0" w:line="240" w:lineRule="auto"/>
        <w:rPr>
          <w:rFonts w:eastAsia="Times New Roman" w:cs="Calibri"/>
          <w:color w:val="000000"/>
          <w:szCs w:val="20"/>
          <w:lang w:eastAsia="nb-NO"/>
        </w:rPr>
      </w:pPr>
      <w:r w:rsidRPr="00266A9A">
        <w:rPr>
          <w:rFonts w:eastAsia="Times New Roman" w:cs="Calibri"/>
          <w:color w:val="000000"/>
          <w:szCs w:val="20"/>
          <w:lang w:eastAsia="nb-NO"/>
        </w:rPr>
        <w:t>Det skal være 2 låsbare høyskap til elevarbeid.</w:t>
      </w:r>
    </w:p>
    <w:p w14:paraId="6990CBE6" w14:textId="49748490" w:rsidR="00BD28EC" w:rsidRPr="00266A9A" w:rsidRDefault="005E6722" w:rsidP="00FF5277">
      <w:pPr>
        <w:pStyle w:val="Listeavsnitt"/>
        <w:numPr>
          <w:ilvl w:val="0"/>
          <w:numId w:val="26"/>
        </w:numPr>
        <w:spacing w:after="0" w:line="240" w:lineRule="auto"/>
        <w:rPr>
          <w:rFonts w:eastAsia="Times New Roman" w:cs="Calibri"/>
          <w:color w:val="000000"/>
          <w:szCs w:val="20"/>
          <w:lang w:eastAsia="nb-NO"/>
        </w:rPr>
      </w:pPr>
      <w:r w:rsidRPr="00266A9A">
        <w:rPr>
          <w:rFonts w:eastAsia="Times New Roman" w:cs="Calibri"/>
          <w:color w:val="000000"/>
          <w:szCs w:val="20"/>
          <w:lang w:eastAsia="nb-NO"/>
        </w:rPr>
        <w:t>Verkstedet skal ha førstehjelpsskap med innhold.</w:t>
      </w:r>
    </w:p>
    <w:p w14:paraId="42C6377D" w14:textId="77777777" w:rsidR="00BD28EC" w:rsidRDefault="00BD28EC" w:rsidP="004F4031">
      <w:pPr>
        <w:spacing w:after="0" w:line="240" w:lineRule="auto"/>
        <w:rPr>
          <w:rFonts w:eastAsia="Times New Roman" w:cs="Calibri"/>
          <w:color w:val="000000"/>
          <w:szCs w:val="20"/>
          <w:lang w:eastAsia="nb-NO"/>
        </w:rPr>
      </w:pPr>
    </w:p>
    <w:p w14:paraId="50934F52" w14:textId="77777777" w:rsidR="00BD28EC"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Alle elektriske verktøy og maskiner skal være </w:t>
      </w:r>
      <w:proofErr w:type="gramStart"/>
      <w:r w:rsidRPr="00413795">
        <w:rPr>
          <w:rFonts w:eastAsia="Times New Roman" w:cs="Calibri"/>
          <w:color w:val="000000"/>
          <w:szCs w:val="20"/>
          <w:lang w:eastAsia="nb-NO"/>
        </w:rPr>
        <w:t>robuste</w:t>
      </w:r>
      <w:proofErr w:type="gramEnd"/>
      <w:r w:rsidRPr="00413795">
        <w:rPr>
          <w:rFonts w:eastAsia="Times New Roman" w:cs="Calibri"/>
          <w:color w:val="000000"/>
          <w:szCs w:val="20"/>
          <w:lang w:eastAsia="nb-NO"/>
        </w:rPr>
        <w:t xml:space="preserve"> og egnet til skolebruk.</w:t>
      </w:r>
    </w:p>
    <w:p w14:paraId="25B3C1CF" w14:textId="77777777" w:rsidR="00BD28EC" w:rsidRDefault="00BD28EC" w:rsidP="004F4031">
      <w:pPr>
        <w:spacing w:after="0" w:line="240" w:lineRule="auto"/>
        <w:rPr>
          <w:rFonts w:eastAsia="Times New Roman" w:cs="Calibri"/>
          <w:color w:val="000000"/>
          <w:szCs w:val="20"/>
          <w:lang w:eastAsia="nb-NO"/>
        </w:rPr>
      </w:pPr>
    </w:p>
    <w:p w14:paraId="31AB8CA0" w14:textId="77777777" w:rsidR="00315914"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leveres sponavsug som sikrer at støv fra elevarbeider suges vekk der elevene arbeider. Sponavsuget skal være fleksibelt, slik at det dekker alle arbeidsstasjoner med støvende arbeid. Det skal være sponavsug til maskinene, samt støvsugerfunksjon som dekker hele rommet.</w:t>
      </w:r>
    </w:p>
    <w:p w14:paraId="09C61ED6" w14:textId="77777777" w:rsidR="00315914" w:rsidRDefault="00315914" w:rsidP="004F4031">
      <w:pPr>
        <w:spacing w:after="0" w:line="240" w:lineRule="auto"/>
        <w:rPr>
          <w:rFonts w:eastAsia="Times New Roman" w:cs="Calibri"/>
          <w:color w:val="000000"/>
          <w:szCs w:val="20"/>
          <w:lang w:eastAsia="nb-NO"/>
        </w:rPr>
      </w:pPr>
    </w:p>
    <w:p w14:paraId="380F97D3" w14:textId="77777777" w:rsidR="00315914"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Nødstoppbryter med nøkkel skal monteres rett innenfor døren til verkstedet og skal kunne bryte strømmen til samtlige maskiner i henholdsvis verkstedet og maskinrommet.</w:t>
      </w:r>
      <w:r w:rsidRPr="00413795">
        <w:rPr>
          <w:rFonts w:eastAsia="Times New Roman" w:cs="Calibri"/>
          <w:color w:val="000000"/>
          <w:szCs w:val="20"/>
          <w:lang w:eastAsia="nb-NO"/>
        </w:rPr>
        <w:br/>
        <w:t xml:space="preserve">Strømtilførselen til farlige maskiner skal utstyres med egen nødstoppbryter med nøkkel ved den enkelte maskin. Minimum gjelder dette </w:t>
      </w:r>
      <w:proofErr w:type="spellStart"/>
      <w:r w:rsidRPr="00413795">
        <w:rPr>
          <w:rFonts w:eastAsia="Times New Roman" w:cs="Calibri"/>
          <w:color w:val="000000"/>
          <w:szCs w:val="20"/>
          <w:lang w:eastAsia="nb-NO"/>
        </w:rPr>
        <w:t>søylebor</w:t>
      </w:r>
      <w:proofErr w:type="spellEnd"/>
      <w:r w:rsidRPr="00413795">
        <w:rPr>
          <w:rFonts w:eastAsia="Times New Roman" w:cs="Calibri"/>
          <w:color w:val="000000"/>
          <w:szCs w:val="20"/>
          <w:lang w:eastAsia="nb-NO"/>
        </w:rPr>
        <w:t xml:space="preserve"> og vippesag. Det skal være samme nøkkel til alle nødstoppbrytere.</w:t>
      </w:r>
    </w:p>
    <w:p w14:paraId="43B03BDE" w14:textId="77777777" w:rsidR="00315914" w:rsidRDefault="00315914" w:rsidP="004F4031">
      <w:pPr>
        <w:spacing w:after="0" w:line="240" w:lineRule="auto"/>
        <w:rPr>
          <w:rFonts w:eastAsia="Times New Roman" w:cs="Calibri"/>
          <w:color w:val="000000"/>
          <w:szCs w:val="20"/>
          <w:lang w:eastAsia="nb-NO"/>
        </w:rPr>
      </w:pPr>
    </w:p>
    <w:p w14:paraId="1AD83714" w14:textId="77777777" w:rsidR="00315914"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være massivt tregulv på </w:t>
      </w:r>
      <w:proofErr w:type="spellStart"/>
      <w:r w:rsidRPr="00413795">
        <w:rPr>
          <w:rFonts w:eastAsia="Times New Roman" w:cs="Calibri"/>
          <w:color w:val="000000"/>
          <w:szCs w:val="20"/>
          <w:lang w:eastAsia="nb-NO"/>
        </w:rPr>
        <w:t>trinnlydreduserende</w:t>
      </w:r>
      <w:proofErr w:type="spellEnd"/>
      <w:r w:rsidRPr="00413795">
        <w:rPr>
          <w:rFonts w:eastAsia="Times New Roman" w:cs="Calibri"/>
          <w:color w:val="000000"/>
          <w:szCs w:val="20"/>
          <w:lang w:eastAsia="nb-NO"/>
        </w:rPr>
        <w:t xml:space="preserve"> </w:t>
      </w:r>
      <w:proofErr w:type="spellStart"/>
      <w:r w:rsidRPr="00413795">
        <w:rPr>
          <w:rFonts w:eastAsia="Times New Roman" w:cs="Calibri"/>
          <w:color w:val="000000"/>
          <w:szCs w:val="20"/>
          <w:lang w:eastAsia="nb-NO"/>
        </w:rPr>
        <w:t>oppfôring</w:t>
      </w:r>
      <w:proofErr w:type="spellEnd"/>
      <w:r w:rsidRPr="00413795">
        <w:rPr>
          <w:rFonts w:eastAsia="Times New Roman" w:cs="Calibri"/>
          <w:color w:val="000000"/>
          <w:szCs w:val="20"/>
          <w:lang w:eastAsia="nb-NO"/>
        </w:rPr>
        <w:t>.</w:t>
      </w:r>
    </w:p>
    <w:p w14:paraId="02481C75" w14:textId="77777777" w:rsidR="00315914" w:rsidRDefault="00315914" w:rsidP="004F4031">
      <w:pPr>
        <w:spacing w:after="0" w:line="240" w:lineRule="auto"/>
        <w:rPr>
          <w:rFonts w:eastAsia="Times New Roman" w:cs="Calibri"/>
          <w:color w:val="000000"/>
          <w:szCs w:val="20"/>
          <w:lang w:eastAsia="nb-NO"/>
        </w:rPr>
      </w:pPr>
    </w:p>
    <w:p w14:paraId="6C83115D" w14:textId="77777777" w:rsidR="00315914"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dyp vaskerenne med 3 kraner med ettgreps armatur.</w:t>
      </w:r>
    </w:p>
    <w:p w14:paraId="178397E6" w14:textId="77777777" w:rsidR="00315914" w:rsidRDefault="00315914" w:rsidP="004F4031">
      <w:pPr>
        <w:spacing w:after="0" w:line="240" w:lineRule="auto"/>
        <w:rPr>
          <w:rFonts w:eastAsia="Times New Roman" w:cs="Calibri"/>
          <w:color w:val="000000"/>
          <w:szCs w:val="20"/>
          <w:lang w:eastAsia="nb-NO"/>
        </w:rPr>
      </w:pPr>
    </w:p>
    <w:p w14:paraId="3C88F850" w14:textId="7B3E139E" w:rsidR="005E6722"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interaktiv skjerm med nødvendige stikk og data, samt whiteboard. Det skal monteres nødvendige stikk over benk til alle fastmonterte maskiner og håndholdte elektriske maskiner i rommet. I tillegg legges det opp stikk til 1:3 av personene. Stikk plasseres iht. møbleringsplaner.</w:t>
      </w:r>
    </w:p>
    <w:p w14:paraId="50C16F6B" w14:textId="77777777" w:rsidR="005E6722" w:rsidRDefault="005E6722" w:rsidP="004F4031">
      <w:pPr>
        <w:spacing w:after="0" w:line="240" w:lineRule="auto"/>
        <w:rPr>
          <w:rFonts w:eastAsia="Times New Roman"/>
          <w:lang w:eastAsia="nb-NO"/>
        </w:rPr>
      </w:pPr>
    </w:p>
    <w:p w14:paraId="23BFD886" w14:textId="77777777" w:rsidR="005E6722" w:rsidRDefault="005E6722"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14F3B" w:rsidRPr="00AA6B8E" w14:paraId="72AE709F" w14:textId="77777777" w:rsidTr="00914F3B">
        <w:trPr>
          <w:trHeight w:val="45"/>
        </w:trPr>
        <w:tc>
          <w:tcPr>
            <w:tcW w:w="2973" w:type="pct"/>
            <w:tcBorders>
              <w:top w:val="nil"/>
              <w:left w:val="nil"/>
              <w:bottom w:val="nil"/>
              <w:right w:val="nil"/>
            </w:tcBorders>
            <w:noWrap/>
            <w:vAlign w:val="bottom"/>
            <w:hideMark/>
          </w:tcPr>
          <w:p w14:paraId="1375C513" w14:textId="042952A4" w:rsidR="00914F3B" w:rsidRPr="00AA6B8E" w:rsidRDefault="00914F3B"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Maskinrom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81632BC" w14:textId="74447613" w:rsidR="00914F3B" w:rsidRPr="00AA6B8E" w:rsidRDefault="00914F3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6A51F0D" w14:textId="77777777" w:rsidR="00914F3B" w:rsidRPr="00AA6B8E" w:rsidRDefault="00914F3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7A51DE0" w14:textId="77777777" w:rsidR="00914F3B" w:rsidRPr="00AA6B8E" w:rsidRDefault="00914F3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477E06F" w14:textId="77777777" w:rsidR="00914F3B" w:rsidRPr="00AA6B8E" w:rsidRDefault="00914F3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5E9D5CC" w14:textId="77777777" w:rsidR="00914F3B" w:rsidRPr="00AA6B8E" w:rsidRDefault="00914F3B"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6BBB3EC" w14:textId="77777777" w:rsidR="00914F3B" w:rsidRPr="00AA6B8E" w:rsidRDefault="00914F3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9F24325" w14:textId="77777777" w:rsidR="00914F3B" w:rsidRPr="00AA6B8E" w:rsidRDefault="00914F3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E06B72F" w14:textId="77777777" w:rsidR="00914F3B" w:rsidRPr="00AA6B8E" w:rsidRDefault="00914F3B" w:rsidP="004F4031">
            <w:pPr>
              <w:spacing w:after="0" w:line="240" w:lineRule="auto"/>
              <w:jc w:val="center"/>
              <w:rPr>
                <w:rFonts w:eastAsia="Times New Roman" w:cs="Calibri"/>
                <w:color w:val="000000"/>
                <w:sz w:val="16"/>
                <w:szCs w:val="16"/>
                <w:lang w:eastAsia="nb-NO"/>
              </w:rPr>
            </w:pPr>
          </w:p>
        </w:tc>
      </w:tr>
    </w:tbl>
    <w:p w14:paraId="588ED103" w14:textId="77777777" w:rsidR="00640D0D" w:rsidRDefault="00640D0D" w:rsidP="004F4031">
      <w:pPr>
        <w:spacing w:after="0" w:line="240" w:lineRule="auto"/>
        <w:rPr>
          <w:rFonts w:eastAsia="Times New Roman" w:cs="Calibri"/>
          <w:color w:val="000000"/>
          <w:szCs w:val="20"/>
          <w:lang w:eastAsia="nb-NO"/>
        </w:rPr>
      </w:pPr>
    </w:p>
    <w:p w14:paraId="0017F5B2" w14:textId="77777777" w:rsidR="00C83C98"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Plasseres i tilknytning til verksted for trearbeid og harde materialer. Utforming og plassering av maskinrommet må sees i sammenheng med plassering av maskiner og transparens. Glass inn mot verkstedet skal være foran båndsagen. Maskinrommet bør være minimum 30 m². Alle støyende og farlige maskiner plasseres i maskinrommet. Dør skal kunne låses.</w:t>
      </w:r>
    </w:p>
    <w:p w14:paraId="5E2555B1" w14:textId="77777777" w:rsidR="00C83C98" w:rsidRDefault="00C83C98" w:rsidP="004F4031">
      <w:pPr>
        <w:spacing w:after="0" w:line="240" w:lineRule="auto"/>
        <w:rPr>
          <w:rFonts w:eastAsia="Times New Roman" w:cs="Calibri"/>
          <w:color w:val="000000"/>
          <w:szCs w:val="20"/>
          <w:lang w:eastAsia="nb-NO"/>
        </w:rPr>
      </w:pPr>
    </w:p>
    <w:p w14:paraId="5064C2A7" w14:textId="77777777" w:rsidR="00C83C98"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68F84A36" w14:textId="77777777" w:rsidR="00901632" w:rsidRDefault="00901632" w:rsidP="004F4031">
      <w:pPr>
        <w:spacing w:after="0" w:line="240" w:lineRule="auto"/>
        <w:rPr>
          <w:rFonts w:eastAsia="Times New Roman" w:cs="Calibri"/>
          <w:color w:val="000000"/>
          <w:szCs w:val="20"/>
          <w:lang w:eastAsia="nb-NO"/>
        </w:rPr>
      </w:pPr>
    </w:p>
    <w:p w14:paraId="1667B07D" w14:textId="71A6F265" w:rsidR="00C83C98" w:rsidRPr="007D4A6C" w:rsidRDefault="005E6722" w:rsidP="00FF5277">
      <w:pPr>
        <w:pStyle w:val="Listeavsnitt"/>
        <w:numPr>
          <w:ilvl w:val="0"/>
          <w:numId w:val="27"/>
        </w:numPr>
        <w:spacing w:after="0" w:line="240" w:lineRule="auto"/>
        <w:rPr>
          <w:rFonts w:eastAsia="Times New Roman" w:cs="Calibri"/>
          <w:color w:val="000000"/>
          <w:szCs w:val="20"/>
          <w:lang w:eastAsia="nb-NO"/>
        </w:rPr>
      </w:pPr>
      <w:r w:rsidRPr="007D4A6C">
        <w:rPr>
          <w:rFonts w:eastAsia="Times New Roman" w:cs="Calibri"/>
          <w:color w:val="000000"/>
          <w:szCs w:val="20"/>
          <w:lang w:eastAsia="nb-NO"/>
        </w:rPr>
        <w:t>1 låsbart verktøyskap i tre, med oppheng for verktøy tilpasset læreren.</w:t>
      </w:r>
    </w:p>
    <w:p w14:paraId="5CCA76B7" w14:textId="1913ECFD" w:rsidR="00C83C98" w:rsidRPr="007D4A6C" w:rsidRDefault="005E6722" w:rsidP="00FF5277">
      <w:pPr>
        <w:pStyle w:val="Listeavsnitt"/>
        <w:numPr>
          <w:ilvl w:val="0"/>
          <w:numId w:val="27"/>
        </w:numPr>
        <w:spacing w:after="0" w:line="240" w:lineRule="auto"/>
        <w:rPr>
          <w:rFonts w:eastAsia="Times New Roman" w:cs="Calibri"/>
          <w:color w:val="000000"/>
          <w:szCs w:val="20"/>
          <w:lang w:eastAsia="nb-NO"/>
        </w:rPr>
      </w:pPr>
      <w:r w:rsidRPr="007D4A6C">
        <w:rPr>
          <w:rFonts w:eastAsia="Times New Roman" w:cs="Calibri"/>
          <w:color w:val="000000"/>
          <w:szCs w:val="20"/>
          <w:lang w:eastAsia="nb-NO"/>
        </w:rPr>
        <w:t>Arbeidsbenk med skap under, D 80 cm og H 80 cm. Benken skal ha plass til følgende maskiner: benkeslipemaskin, benkepussemaskin og dreiebenk</w:t>
      </w:r>
    </w:p>
    <w:p w14:paraId="33B09B42" w14:textId="73124271" w:rsidR="00C83C98" w:rsidRPr="007D4A6C" w:rsidRDefault="005E6722" w:rsidP="00FF5277">
      <w:pPr>
        <w:pStyle w:val="Listeavsnitt"/>
        <w:numPr>
          <w:ilvl w:val="0"/>
          <w:numId w:val="27"/>
        </w:numPr>
        <w:spacing w:after="0" w:line="240" w:lineRule="auto"/>
        <w:rPr>
          <w:rFonts w:eastAsia="Times New Roman" w:cs="Calibri"/>
          <w:color w:val="000000"/>
          <w:szCs w:val="20"/>
          <w:lang w:eastAsia="nb-NO"/>
        </w:rPr>
      </w:pPr>
      <w:r w:rsidRPr="007D4A6C">
        <w:rPr>
          <w:rFonts w:eastAsia="Times New Roman" w:cs="Calibri"/>
          <w:color w:val="000000"/>
          <w:szCs w:val="20"/>
          <w:lang w:eastAsia="nb-NO"/>
        </w:rPr>
        <w:t>1 benkeslipemaskin (3 fas 400V), uten sponavsug</w:t>
      </w:r>
    </w:p>
    <w:p w14:paraId="03843468" w14:textId="31966229" w:rsidR="00C83C98" w:rsidRPr="007D4A6C" w:rsidRDefault="005E6722" w:rsidP="00FF5277">
      <w:pPr>
        <w:pStyle w:val="Listeavsnitt"/>
        <w:numPr>
          <w:ilvl w:val="0"/>
          <w:numId w:val="27"/>
        </w:numPr>
        <w:spacing w:after="0" w:line="240" w:lineRule="auto"/>
        <w:rPr>
          <w:rFonts w:eastAsia="Times New Roman" w:cs="Calibri"/>
          <w:color w:val="000000"/>
          <w:szCs w:val="20"/>
          <w:lang w:eastAsia="nb-NO"/>
        </w:rPr>
      </w:pPr>
      <w:r w:rsidRPr="007D4A6C">
        <w:rPr>
          <w:rFonts w:eastAsia="Times New Roman" w:cs="Calibri"/>
          <w:color w:val="000000"/>
          <w:szCs w:val="20"/>
          <w:lang w:eastAsia="nb-NO"/>
        </w:rPr>
        <w:t>1 benkepussemaskin (3 fas 400V), med sponavsug</w:t>
      </w:r>
    </w:p>
    <w:p w14:paraId="08ADB22B" w14:textId="7C04178A" w:rsidR="007D4A6C" w:rsidRPr="007D4A6C" w:rsidRDefault="005E6722" w:rsidP="00FF5277">
      <w:pPr>
        <w:pStyle w:val="Listeavsnitt"/>
        <w:numPr>
          <w:ilvl w:val="0"/>
          <w:numId w:val="27"/>
        </w:numPr>
        <w:spacing w:after="0" w:line="240" w:lineRule="auto"/>
        <w:rPr>
          <w:rFonts w:eastAsia="Times New Roman" w:cs="Calibri"/>
          <w:color w:val="000000"/>
          <w:szCs w:val="20"/>
          <w:lang w:eastAsia="nb-NO"/>
        </w:rPr>
      </w:pPr>
      <w:r w:rsidRPr="007D4A6C">
        <w:rPr>
          <w:rFonts w:eastAsia="Times New Roman" w:cs="Calibri"/>
          <w:color w:val="000000"/>
          <w:szCs w:val="20"/>
          <w:lang w:eastAsia="nb-NO"/>
        </w:rPr>
        <w:t>1 båndsag (3 fas 400V), med sponavsug. Båndsagen skal plasseres i en egen sikkerhetssone og inntil vegg. Det skal være 2,4 m foran og bak båndsagen. Plasseringen skal gi læreren oversikt over verkstedet og elever når sagen er i bruk. Det skal ikke være trafikk bak lærer.</w:t>
      </w:r>
    </w:p>
    <w:p w14:paraId="6025933E" w14:textId="408E9BFE" w:rsidR="007D4A6C" w:rsidRPr="007D4A6C" w:rsidRDefault="005E6722" w:rsidP="00FF5277">
      <w:pPr>
        <w:pStyle w:val="Listeavsnitt"/>
        <w:numPr>
          <w:ilvl w:val="0"/>
          <w:numId w:val="27"/>
        </w:numPr>
        <w:spacing w:after="0" w:line="240" w:lineRule="auto"/>
        <w:rPr>
          <w:rFonts w:eastAsia="Times New Roman" w:cs="Calibri"/>
          <w:color w:val="000000"/>
          <w:szCs w:val="20"/>
          <w:lang w:eastAsia="nb-NO"/>
        </w:rPr>
      </w:pPr>
      <w:r w:rsidRPr="007D4A6C">
        <w:rPr>
          <w:rFonts w:eastAsia="Times New Roman" w:cs="Calibri"/>
          <w:color w:val="000000"/>
          <w:szCs w:val="20"/>
          <w:lang w:eastAsia="nb-NO"/>
        </w:rPr>
        <w:t>1 vernereol (L-fasong), skal plasseres foran og på høyre side av båndsaga, for å beskytte læreren. Reolen skal fungere som støtte for materiell som sages, og ha samme høyde som båndsaga.</w:t>
      </w:r>
    </w:p>
    <w:p w14:paraId="51F92A89" w14:textId="77777777" w:rsidR="007D4A6C" w:rsidRDefault="005E6722" w:rsidP="00FF5277">
      <w:pPr>
        <w:pStyle w:val="Listeavsnitt"/>
        <w:numPr>
          <w:ilvl w:val="0"/>
          <w:numId w:val="27"/>
        </w:numPr>
        <w:spacing w:after="0" w:line="240" w:lineRule="auto"/>
        <w:rPr>
          <w:rFonts w:eastAsia="Times New Roman" w:cs="Calibri"/>
          <w:color w:val="000000"/>
          <w:szCs w:val="20"/>
          <w:lang w:eastAsia="nb-NO"/>
        </w:rPr>
      </w:pPr>
      <w:r w:rsidRPr="007D4A6C">
        <w:rPr>
          <w:rFonts w:eastAsia="Times New Roman" w:cs="Calibri"/>
          <w:color w:val="000000"/>
          <w:szCs w:val="20"/>
          <w:lang w:eastAsia="nb-NO"/>
        </w:rPr>
        <w:t>1 avretter med hjulsett (3 fas 400V), med sponavsug</w:t>
      </w:r>
    </w:p>
    <w:p w14:paraId="2CC0B66F" w14:textId="77777777" w:rsidR="007D4A6C" w:rsidRDefault="007D4A6C" w:rsidP="007D4A6C">
      <w:pPr>
        <w:spacing w:after="0" w:line="240" w:lineRule="auto"/>
        <w:rPr>
          <w:rFonts w:eastAsia="Times New Roman" w:cs="Calibri"/>
          <w:color w:val="000000"/>
          <w:szCs w:val="20"/>
          <w:lang w:eastAsia="nb-NO"/>
        </w:rPr>
      </w:pPr>
    </w:p>
    <w:p w14:paraId="6024718F" w14:textId="23988205" w:rsidR="007D4A6C" w:rsidRPr="007D4A6C" w:rsidRDefault="005E6722" w:rsidP="007D4A6C">
      <w:pPr>
        <w:spacing w:after="0" w:line="240" w:lineRule="auto"/>
        <w:rPr>
          <w:rFonts w:eastAsia="Times New Roman" w:cs="Calibri"/>
          <w:color w:val="000000"/>
          <w:szCs w:val="20"/>
          <w:lang w:eastAsia="nb-NO"/>
        </w:rPr>
      </w:pPr>
      <w:r w:rsidRPr="007D4A6C">
        <w:rPr>
          <w:rFonts w:eastAsia="Times New Roman" w:cs="Calibri"/>
          <w:color w:val="000000"/>
          <w:szCs w:val="20"/>
          <w:lang w:eastAsia="nb-NO"/>
        </w:rPr>
        <w:t xml:space="preserve">Alle elektriske verktøy og maskiner skal være </w:t>
      </w:r>
      <w:proofErr w:type="gramStart"/>
      <w:r w:rsidRPr="007D4A6C">
        <w:rPr>
          <w:rFonts w:eastAsia="Times New Roman" w:cs="Calibri"/>
          <w:color w:val="000000"/>
          <w:szCs w:val="20"/>
          <w:lang w:eastAsia="nb-NO"/>
        </w:rPr>
        <w:t>robuste</w:t>
      </w:r>
      <w:proofErr w:type="gramEnd"/>
      <w:r w:rsidRPr="007D4A6C">
        <w:rPr>
          <w:rFonts w:eastAsia="Times New Roman" w:cs="Calibri"/>
          <w:color w:val="000000"/>
          <w:szCs w:val="20"/>
          <w:lang w:eastAsia="nb-NO"/>
        </w:rPr>
        <w:t xml:space="preserve"> og egnet til skolebruk.</w:t>
      </w:r>
    </w:p>
    <w:p w14:paraId="5002BA7A" w14:textId="77777777" w:rsidR="00E40DFB"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støvsugerfunksjon i tilknytning til sponavsug som dekker hele rommet.</w:t>
      </w:r>
    </w:p>
    <w:p w14:paraId="2FADBD06" w14:textId="77777777" w:rsidR="00E40DFB" w:rsidRDefault="00E40DFB" w:rsidP="004F4031">
      <w:pPr>
        <w:spacing w:after="0" w:line="240" w:lineRule="auto"/>
        <w:rPr>
          <w:rFonts w:eastAsia="Times New Roman" w:cs="Calibri"/>
          <w:color w:val="000000"/>
          <w:szCs w:val="20"/>
          <w:lang w:eastAsia="nb-NO"/>
        </w:rPr>
      </w:pPr>
    </w:p>
    <w:p w14:paraId="2B9156E8" w14:textId="77777777" w:rsidR="00EF4E00"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Nødstoppbryter med nøkkel skal monteres rett innenfor døren til maskinrommet og skal kunne bryte strømmen til samtlige maskiner i henholdsvis verkstedet og maskinrommet. Strømtilførselen til farlige maskiner skal utstyres med egen nødstoppbryter med nøkkel ved den enkelte maskin. Minimum gjelder dette båndsag, avretter, benkepussemaskin, benkeslipemaskiner (båndsliper) og dreiebenker. Det skal være samme nøkkel til alle nødstoppbrytere.</w:t>
      </w:r>
    </w:p>
    <w:p w14:paraId="36EE1423" w14:textId="77777777" w:rsidR="00EF4E00" w:rsidRDefault="00EF4E00" w:rsidP="004F4031">
      <w:pPr>
        <w:spacing w:after="0" w:line="240" w:lineRule="auto"/>
        <w:rPr>
          <w:rFonts w:eastAsia="Times New Roman" w:cs="Calibri"/>
          <w:color w:val="000000"/>
          <w:szCs w:val="20"/>
          <w:lang w:eastAsia="nb-NO"/>
        </w:rPr>
      </w:pPr>
    </w:p>
    <w:p w14:paraId="7C336508" w14:textId="77777777" w:rsidR="00024D42"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oppfôret massivt tregulv.</w:t>
      </w:r>
    </w:p>
    <w:p w14:paraId="598EF0BF" w14:textId="77777777" w:rsidR="00024D42" w:rsidRDefault="00024D42" w:rsidP="004F4031">
      <w:pPr>
        <w:spacing w:after="0" w:line="240" w:lineRule="auto"/>
        <w:rPr>
          <w:rFonts w:eastAsia="Times New Roman" w:cs="Calibri"/>
          <w:color w:val="000000"/>
          <w:szCs w:val="20"/>
          <w:lang w:eastAsia="nb-NO"/>
        </w:rPr>
      </w:pPr>
    </w:p>
    <w:p w14:paraId="002E5B27" w14:textId="5AB7D5B9" w:rsidR="005E6722" w:rsidRDefault="005E6722" w:rsidP="004F4031">
      <w:pPr>
        <w:spacing w:after="0" w:line="240" w:lineRule="auto"/>
        <w:rPr>
          <w:rFonts w:eastAsia="Times New Roman"/>
          <w:lang w:eastAsia="nb-NO"/>
        </w:rPr>
      </w:pPr>
      <w:r w:rsidRPr="00413795">
        <w:rPr>
          <w:rFonts w:eastAsia="Times New Roman" w:cs="Calibri"/>
          <w:color w:val="000000"/>
          <w:szCs w:val="20"/>
          <w:lang w:eastAsia="nb-NO"/>
        </w:rPr>
        <w:t>Det skal monteres nødvendige stikk for faste maskiner. Stikk plasseres i kanal på vegg, over benk og ved maskiner iht. møbleringsplan.</w:t>
      </w:r>
    </w:p>
    <w:p w14:paraId="1CF0F60C" w14:textId="77777777" w:rsidR="00173B5B" w:rsidRDefault="00173B5B" w:rsidP="004F4031">
      <w:pPr>
        <w:spacing w:after="0" w:line="240" w:lineRule="auto"/>
        <w:rPr>
          <w:rFonts w:eastAsia="Times New Roman" w:cs="Calibri"/>
          <w:color w:val="000000"/>
          <w:szCs w:val="20"/>
          <w:lang w:eastAsia="nb-NO"/>
        </w:rPr>
      </w:pPr>
    </w:p>
    <w:p w14:paraId="4FD196FF" w14:textId="77777777" w:rsidR="005E6722" w:rsidRDefault="005E6722"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E4B58" w:rsidRPr="00AA6B8E" w14:paraId="3D5323B7" w14:textId="77777777" w:rsidTr="00DE4B58">
        <w:trPr>
          <w:trHeight w:val="45"/>
        </w:trPr>
        <w:tc>
          <w:tcPr>
            <w:tcW w:w="2973" w:type="pct"/>
            <w:tcBorders>
              <w:top w:val="nil"/>
              <w:left w:val="nil"/>
              <w:bottom w:val="nil"/>
              <w:right w:val="nil"/>
            </w:tcBorders>
            <w:noWrap/>
            <w:vAlign w:val="bottom"/>
            <w:hideMark/>
          </w:tcPr>
          <w:p w14:paraId="13C62556" w14:textId="6E50FB4E" w:rsidR="00DE4B58" w:rsidRPr="00AA6B8E" w:rsidRDefault="00DE4B58"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Materiallager og sponavsug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3931368" w14:textId="48E6E543" w:rsidR="00DE4B58" w:rsidRPr="00AA6B8E" w:rsidRDefault="00DE4B5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C5C5B58" w14:textId="77777777" w:rsidR="00DE4B58" w:rsidRPr="00AA6B8E" w:rsidRDefault="00DE4B5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E28FB49" w14:textId="77777777" w:rsidR="00DE4B58" w:rsidRPr="00AA6B8E" w:rsidRDefault="00DE4B5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53D01D4" w14:textId="77777777" w:rsidR="00DE4B58" w:rsidRPr="00AA6B8E" w:rsidRDefault="00DE4B58"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07BE17C" w14:textId="77777777" w:rsidR="00DE4B58" w:rsidRPr="00AA6B8E" w:rsidRDefault="00DE4B58"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B85FFC1" w14:textId="77777777" w:rsidR="00DE4B58" w:rsidRPr="00AA6B8E" w:rsidRDefault="00DE4B5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EB1614F" w14:textId="77777777" w:rsidR="00DE4B58" w:rsidRPr="00AA6B8E" w:rsidRDefault="00DE4B58"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5EF0302" w14:textId="77777777" w:rsidR="00DE4B58" w:rsidRPr="00AA6B8E" w:rsidRDefault="00DE4B58" w:rsidP="004F4031">
            <w:pPr>
              <w:spacing w:after="0" w:line="240" w:lineRule="auto"/>
              <w:jc w:val="center"/>
              <w:rPr>
                <w:rFonts w:eastAsia="Times New Roman" w:cs="Calibri"/>
                <w:color w:val="000000"/>
                <w:sz w:val="16"/>
                <w:szCs w:val="16"/>
                <w:lang w:eastAsia="nb-NO"/>
              </w:rPr>
            </w:pPr>
          </w:p>
        </w:tc>
      </w:tr>
    </w:tbl>
    <w:p w14:paraId="7FA29258" w14:textId="77777777" w:rsidR="00640D0D" w:rsidRDefault="00640D0D" w:rsidP="004F4031">
      <w:pPr>
        <w:spacing w:after="0" w:line="240" w:lineRule="auto"/>
        <w:rPr>
          <w:rFonts w:eastAsia="Times New Roman" w:cs="Calibri"/>
          <w:color w:val="000000"/>
          <w:szCs w:val="20"/>
          <w:lang w:eastAsia="nb-NO"/>
        </w:rPr>
      </w:pPr>
    </w:p>
    <w:p w14:paraId="08397BA4" w14:textId="77777777" w:rsidR="00143C80"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Materiallager plasseres i tilknytning til verksted for trearbeid og harde materialer og med lett tilgang til varelevering og heis for </w:t>
      </w:r>
      <w:proofErr w:type="spellStart"/>
      <w:r w:rsidRPr="00413795">
        <w:rPr>
          <w:rFonts w:eastAsia="Times New Roman" w:cs="Calibri"/>
          <w:color w:val="000000"/>
          <w:szCs w:val="20"/>
          <w:lang w:eastAsia="nb-NO"/>
        </w:rPr>
        <w:t>inntransportering</w:t>
      </w:r>
      <w:proofErr w:type="spellEnd"/>
      <w:r w:rsidRPr="00413795">
        <w:rPr>
          <w:rFonts w:eastAsia="Times New Roman" w:cs="Calibri"/>
          <w:color w:val="000000"/>
          <w:szCs w:val="20"/>
          <w:lang w:eastAsia="nb-NO"/>
        </w:rPr>
        <w:t xml:space="preserve"> av lange materialer.</w:t>
      </w:r>
    </w:p>
    <w:p w14:paraId="2BFFD2A5" w14:textId="77777777" w:rsidR="00143C80" w:rsidRDefault="00143C80" w:rsidP="004F4031">
      <w:pPr>
        <w:spacing w:after="0" w:line="240" w:lineRule="auto"/>
        <w:rPr>
          <w:rFonts w:eastAsia="Times New Roman" w:cs="Calibri"/>
          <w:color w:val="000000"/>
          <w:szCs w:val="20"/>
          <w:lang w:eastAsia="nb-NO"/>
        </w:rPr>
      </w:pPr>
    </w:p>
    <w:p w14:paraId="72C25EF4" w14:textId="77777777" w:rsidR="006B4F00"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009A9892" w14:textId="77777777" w:rsidR="00901632" w:rsidRDefault="00901632" w:rsidP="004F4031">
      <w:pPr>
        <w:spacing w:after="0" w:line="240" w:lineRule="auto"/>
        <w:rPr>
          <w:rFonts w:eastAsia="Times New Roman" w:cs="Calibri"/>
          <w:color w:val="000000"/>
          <w:szCs w:val="20"/>
          <w:lang w:eastAsia="nb-NO"/>
        </w:rPr>
      </w:pPr>
    </w:p>
    <w:p w14:paraId="6B04ADD1" w14:textId="79DCC956" w:rsidR="006B4F00" w:rsidRPr="00961424" w:rsidRDefault="005E6722" w:rsidP="00FF5277">
      <w:pPr>
        <w:pStyle w:val="Listeavsnitt"/>
        <w:numPr>
          <w:ilvl w:val="0"/>
          <w:numId w:val="28"/>
        </w:numPr>
        <w:spacing w:after="0" w:line="240" w:lineRule="auto"/>
        <w:rPr>
          <w:rFonts w:eastAsia="Times New Roman" w:cs="Calibri"/>
          <w:color w:val="000000"/>
          <w:szCs w:val="20"/>
          <w:lang w:eastAsia="nb-NO"/>
        </w:rPr>
      </w:pPr>
      <w:r w:rsidRPr="00961424">
        <w:rPr>
          <w:rFonts w:eastAsia="Times New Roman" w:cs="Calibri"/>
          <w:color w:val="000000"/>
          <w:szCs w:val="20"/>
          <w:lang w:eastAsia="nb-NO"/>
        </w:rPr>
        <w:t>Tre høyder med knekter for å plassere materialer ca. 5 m, dybde minimum 45 cm</w:t>
      </w:r>
    </w:p>
    <w:p w14:paraId="6ADEC9AB" w14:textId="53C8976E" w:rsidR="006B4F00" w:rsidRPr="00961424" w:rsidRDefault="005E6722" w:rsidP="00FF5277">
      <w:pPr>
        <w:pStyle w:val="Listeavsnitt"/>
        <w:numPr>
          <w:ilvl w:val="0"/>
          <w:numId w:val="28"/>
        </w:numPr>
        <w:spacing w:after="0" w:line="240" w:lineRule="auto"/>
        <w:rPr>
          <w:rFonts w:eastAsia="Times New Roman" w:cs="Calibri"/>
          <w:color w:val="000000"/>
          <w:szCs w:val="20"/>
          <w:lang w:eastAsia="nb-NO"/>
        </w:rPr>
      </w:pPr>
      <w:r w:rsidRPr="00961424">
        <w:rPr>
          <w:rFonts w:eastAsia="Times New Roman" w:cs="Calibri"/>
          <w:color w:val="000000"/>
          <w:szCs w:val="20"/>
          <w:lang w:eastAsia="nb-NO"/>
        </w:rPr>
        <w:t>2 m stativ for plater</w:t>
      </w:r>
    </w:p>
    <w:p w14:paraId="7FA0D8B7" w14:textId="18336299" w:rsidR="006B4F00" w:rsidRPr="00961424" w:rsidRDefault="005E6722" w:rsidP="00FF5277">
      <w:pPr>
        <w:pStyle w:val="Listeavsnitt"/>
        <w:numPr>
          <w:ilvl w:val="0"/>
          <w:numId w:val="28"/>
        </w:numPr>
        <w:spacing w:after="0" w:line="240" w:lineRule="auto"/>
        <w:rPr>
          <w:rFonts w:eastAsia="Times New Roman" w:cs="Calibri"/>
          <w:color w:val="000000"/>
          <w:szCs w:val="20"/>
          <w:lang w:eastAsia="nb-NO"/>
        </w:rPr>
      </w:pPr>
      <w:r w:rsidRPr="00961424">
        <w:rPr>
          <w:rFonts w:eastAsia="Times New Roman" w:cs="Calibri"/>
          <w:color w:val="000000"/>
          <w:szCs w:val="20"/>
          <w:lang w:eastAsia="nb-NO"/>
        </w:rPr>
        <w:t>Høyskap og hyller tilpasset lageret</w:t>
      </w:r>
    </w:p>
    <w:p w14:paraId="16A293AF" w14:textId="77777777" w:rsidR="006B4F00" w:rsidRDefault="006B4F00" w:rsidP="004F4031">
      <w:pPr>
        <w:spacing w:after="0" w:line="240" w:lineRule="auto"/>
        <w:rPr>
          <w:rFonts w:eastAsia="Times New Roman" w:cs="Calibri"/>
          <w:color w:val="000000"/>
          <w:szCs w:val="20"/>
          <w:lang w:eastAsia="nb-NO"/>
        </w:rPr>
      </w:pPr>
    </w:p>
    <w:p w14:paraId="1FA8D91E" w14:textId="58A6EB6D" w:rsidR="005E6722"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Sponavsug skal monteres i eget isolert rom i tilknytning til materiallager eller maskinrom. Antall uttak fordeles hensiktsmessig i rommene (minst 2 uttak i verksted for trearbeid og harde materialer, og 1 i maskinrom, i tillegg til uttak ved faste maskiner). Støvsugerslangen skal rekke over hele arealet. Stikk plasseres i kanal på vegg.</w:t>
      </w:r>
    </w:p>
    <w:p w14:paraId="7D5BE929" w14:textId="77777777" w:rsidR="005E6722" w:rsidRDefault="005E6722" w:rsidP="004F4031">
      <w:pPr>
        <w:spacing w:after="0" w:line="240" w:lineRule="auto"/>
        <w:rPr>
          <w:rFonts w:eastAsia="Times New Roman" w:cs="Calibri"/>
          <w:color w:val="000000"/>
          <w:szCs w:val="20"/>
          <w:lang w:eastAsia="nb-NO"/>
        </w:rPr>
      </w:pPr>
    </w:p>
    <w:p w14:paraId="7A14DA96" w14:textId="77777777" w:rsidR="00FA2E8F" w:rsidRDefault="00FA2E8F"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7452DF" w:rsidRPr="00AA6B8E" w14:paraId="184BB25F" w14:textId="77777777" w:rsidTr="007452DF">
        <w:trPr>
          <w:trHeight w:val="45"/>
        </w:trPr>
        <w:tc>
          <w:tcPr>
            <w:tcW w:w="2973" w:type="pct"/>
            <w:tcBorders>
              <w:top w:val="nil"/>
              <w:left w:val="nil"/>
              <w:bottom w:val="nil"/>
              <w:right w:val="nil"/>
            </w:tcBorders>
            <w:noWrap/>
            <w:vAlign w:val="bottom"/>
            <w:hideMark/>
          </w:tcPr>
          <w:p w14:paraId="005DE461" w14:textId="7514EE26" w:rsidR="007452DF" w:rsidRPr="00AA6B8E" w:rsidRDefault="007452DF"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Verksted for leire og maling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D0EFB70" w14:textId="28ADFA64" w:rsidR="007452DF" w:rsidRPr="00AA6B8E" w:rsidRDefault="007452DF"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2D0B2E2" w14:textId="77777777" w:rsidR="007452DF" w:rsidRPr="00AA6B8E" w:rsidRDefault="007452DF"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B6B5D00" w14:textId="77777777" w:rsidR="007452DF" w:rsidRPr="00AA6B8E" w:rsidRDefault="007452DF"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0DB74C2" w14:textId="77777777" w:rsidR="007452DF" w:rsidRPr="00AA6B8E" w:rsidRDefault="007452DF"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E1B134F" w14:textId="77777777" w:rsidR="007452DF" w:rsidRPr="00AA6B8E" w:rsidRDefault="007452DF"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FC0BFED" w14:textId="77777777" w:rsidR="007452DF" w:rsidRPr="00AA6B8E" w:rsidRDefault="007452D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08FB540" w14:textId="77777777" w:rsidR="007452DF" w:rsidRPr="00AA6B8E" w:rsidRDefault="007452DF"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4291D08" w14:textId="77777777" w:rsidR="007452DF" w:rsidRPr="00AA6B8E" w:rsidRDefault="007452DF" w:rsidP="004F4031">
            <w:pPr>
              <w:spacing w:after="0" w:line="240" w:lineRule="auto"/>
              <w:jc w:val="center"/>
              <w:rPr>
                <w:rFonts w:eastAsia="Times New Roman" w:cs="Calibri"/>
                <w:color w:val="000000"/>
                <w:sz w:val="16"/>
                <w:szCs w:val="16"/>
                <w:lang w:eastAsia="nb-NO"/>
              </w:rPr>
            </w:pPr>
          </w:p>
        </w:tc>
      </w:tr>
    </w:tbl>
    <w:p w14:paraId="62277330" w14:textId="77777777" w:rsidR="00640D0D" w:rsidRDefault="00640D0D" w:rsidP="004F4031">
      <w:pPr>
        <w:spacing w:after="0" w:line="240" w:lineRule="auto"/>
        <w:rPr>
          <w:rFonts w:eastAsia="Times New Roman" w:cs="Calibri"/>
          <w:color w:val="000000"/>
          <w:szCs w:val="20"/>
          <w:lang w:eastAsia="nb-NO"/>
        </w:rPr>
      </w:pPr>
    </w:p>
    <w:p w14:paraId="3796AD94" w14:textId="77777777" w:rsidR="00403D88"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Verkstedet plasseres i tilknytning til verksted for trearbeid og harde materialer. Det skal være arbeidsplasser til 20 elever.</w:t>
      </w:r>
    </w:p>
    <w:p w14:paraId="77E938C1" w14:textId="77777777" w:rsidR="009F0502" w:rsidRDefault="009F0502" w:rsidP="004F4031">
      <w:pPr>
        <w:spacing w:after="0" w:line="240" w:lineRule="auto"/>
        <w:rPr>
          <w:rFonts w:eastAsia="Times New Roman" w:cs="Calibri"/>
          <w:color w:val="000000"/>
          <w:szCs w:val="20"/>
          <w:lang w:eastAsia="nb-NO"/>
        </w:rPr>
      </w:pPr>
    </w:p>
    <w:p w14:paraId="5003362E" w14:textId="77777777" w:rsidR="00403D88"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1DBD248F" w14:textId="77777777" w:rsidR="00901632" w:rsidRDefault="00901632" w:rsidP="004F4031">
      <w:pPr>
        <w:spacing w:after="0" w:line="240" w:lineRule="auto"/>
        <w:rPr>
          <w:rFonts w:eastAsia="Times New Roman" w:cs="Calibri"/>
          <w:color w:val="000000"/>
          <w:szCs w:val="20"/>
          <w:lang w:eastAsia="nb-NO"/>
        </w:rPr>
      </w:pPr>
    </w:p>
    <w:p w14:paraId="09415E94" w14:textId="05FCDC25" w:rsidR="00403D88" w:rsidRPr="00403D88" w:rsidRDefault="005E6722" w:rsidP="00FF5277">
      <w:pPr>
        <w:pStyle w:val="Listeavsnitt"/>
        <w:numPr>
          <w:ilvl w:val="0"/>
          <w:numId w:val="29"/>
        </w:numPr>
        <w:spacing w:after="0" w:line="240" w:lineRule="auto"/>
        <w:rPr>
          <w:rFonts w:eastAsia="Times New Roman" w:cs="Calibri"/>
          <w:color w:val="000000"/>
          <w:szCs w:val="20"/>
          <w:lang w:eastAsia="nb-NO"/>
        </w:rPr>
      </w:pPr>
      <w:r w:rsidRPr="00403D88">
        <w:rPr>
          <w:rFonts w:eastAsia="Times New Roman" w:cs="Calibri"/>
          <w:color w:val="000000"/>
          <w:szCs w:val="20"/>
          <w:lang w:eastAsia="nb-NO"/>
        </w:rPr>
        <w:t>Arbeidsbenk med låsbare underskap, skuffer og overskap. Materialene i benketopp og fronter på arbeidsbenken må tåle fukt. Leveres med 2 kummer med slamavskiller og hylle/rist over for tørk av utstyr. Sprutplate langs hele arbeidsbenken.</w:t>
      </w:r>
    </w:p>
    <w:p w14:paraId="0677BB85" w14:textId="4EF913A5" w:rsidR="00403D88" w:rsidRPr="00403D88" w:rsidRDefault="005E6722" w:rsidP="00FF5277">
      <w:pPr>
        <w:pStyle w:val="Listeavsnitt"/>
        <w:numPr>
          <w:ilvl w:val="0"/>
          <w:numId w:val="29"/>
        </w:numPr>
        <w:spacing w:after="0" w:line="240" w:lineRule="auto"/>
        <w:rPr>
          <w:rFonts w:eastAsia="Times New Roman" w:cs="Calibri"/>
          <w:color w:val="000000"/>
          <w:szCs w:val="20"/>
          <w:lang w:eastAsia="nb-NO"/>
        </w:rPr>
      </w:pPr>
      <w:r w:rsidRPr="00403D88">
        <w:rPr>
          <w:rFonts w:eastAsia="Times New Roman" w:cs="Calibri"/>
          <w:color w:val="000000"/>
          <w:szCs w:val="20"/>
          <w:lang w:eastAsia="nb-NO"/>
        </w:rPr>
        <w:t>2 kokeplater med induksjon, flyttbar</w:t>
      </w:r>
    </w:p>
    <w:p w14:paraId="0D700AFB" w14:textId="0E56B000" w:rsidR="00403D88" w:rsidRPr="00403D88" w:rsidRDefault="005E6722" w:rsidP="00FF5277">
      <w:pPr>
        <w:pStyle w:val="Listeavsnitt"/>
        <w:numPr>
          <w:ilvl w:val="0"/>
          <w:numId w:val="29"/>
        </w:numPr>
        <w:spacing w:after="0" w:line="240" w:lineRule="auto"/>
        <w:rPr>
          <w:rFonts w:eastAsia="Times New Roman" w:cs="Calibri"/>
          <w:color w:val="000000"/>
          <w:szCs w:val="20"/>
          <w:lang w:eastAsia="nb-NO"/>
        </w:rPr>
      </w:pPr>
      <w:r w:rsidRPr="00403D88">
        <w:rPr>
          <w:rFonts w:eastAsia="Times New Roman" w:cs="Calibri"/>
          <w:color w:val="000000"/>
          <w:szCs w:val="20"/>
          <w:lang w:eastAsia="nb-NO"/>
        </w:rPr>
        <w:t>Oppheng for staffeli</w:t>
      </w:r>
    </w:p>
    <w:p w14:paraId="6769321E" w14:textId="55B04CE1" w:rsidR="00403D88" w:rsidRPr="00403D88" w:rsidRDefault="005E6722" w:rsidP="00FF5277">
      <w:pPr>
        <w:pStyle w:val="Listeavsnitt"/>
        <w:numPr>
          <w:ilvl w:val="0"/>
          <w:numId w:val="29"/>
        </w:numPr>
        <w:spacing w:after="0" w:line="240" w:lineRule="auto"/>
        <w:rPr>
          <w:rFonts w:eastAsia="Times New Roman" w:cs="Calibri"/>
          <w:color w:val="000000"/>
          <w:szCs w:val="20"/>
          <w:lang w:eastAsia="nb-NO"/>
        </w:rPr>
      </w:pPr>
      <w:r w:rsidRPr="00403D88">
        <w:rPr>
          <w:rFonts w:eastAsia="Times New Roman" w:cs="Calibri"/>
          <w:color w:val="000000"/>
          <w:szCs w:val="20"/>
          <w:lang w:eastAsia="nb-NO"/>
        </w:rPr>
        <w:t>Dreieskive og sprutplate på vegg bak dreieskiven</w:t>
      </w:r>
    </w:p>
    <w:p w14:paraId="300ABBAD" w14:textId="77777777" w:rsidR="00403D88" w:rsidRDefault="00403D88" w:rsidP="004F4031">
      <w:pPr>
        <w:spacing w:after="0" w:line="240" w:lineRule="auto"/>
        <w:rPr>
          <w:rFonts w:eastAsia="Times New Roman" w:cs="Calibri"/>
          <w:color w:val="000000"/>
          <w:szCs w:val="20"/>
          <w:lang w:eastAsia="nb-NO"/>
        </w:rPr>
      </w:pPr>
    </w:p>
    <w:p w14:paraId="4BCE8CE4" w14:textId="77777777" w:rsidR="00403D88"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Gulv utføres i vinyl.</w:t>
      </w:r>
    </w:p>
    <w:p w14:paraId="5200414D" w14:textId="77777777" w:rsidR="00403D88"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dyp vaskerenne med slamavskiller med 3 kraner med ettgreps armatur. Avløp tilpasset rommets funksjon. Sluk i gulv. Dette arealet er delvis våtrom.</w:t>
      </w:r>
    </w:p>
    <w:p w14:paraId="34BF7F27" w14:textId="77777777" w:rsidR="00403D88"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interaktiv skjerm med nødvendige stikk og data, samt whiteboard.</w:t>
      </w:r>
    </w:p>
    <w:p w14:paraId="3E0F496C" w14:textId="77777777" w:rsidR="00403D88"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nødvendige stikk for dreieskive, samt 2 stikk over kjøkkenbenk. I tillegg legges det opp stikk til 1:3 av personene. Stikk plasseres iht. møbleringsplaner.</w:t>
      </w:r>
    </w:p>
    <w:p w14:paraId="135C529C" w14:textId="0ACEE40C" w:rsidR="005E6722"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i rommet til bord og stoler til 20 elever, samt skap til oppbevaring av utstyr, elevarbeid og leire.</w:t>
      </w:r>
    </w:p>
    <w:p w14:paraId="5E654FDE" w14:textId="77777777" w:rsidR="005E6722" w:rsidRDefault="005E6722" w:rsidP="004F4031">
      <w:pPr>
        <w:spacing w:after="0" w:line="240" w:lineRule="auto"/>
        <w:rPr>
          <w:rFonts w:eastAsia="Times New Roman" w:cs="Calibri"/>
          <w:color w:val="000000"/>
          <w:szCs w:val="20"/>
          <w:lang w:eastAsia="nb-NO"/>
        </w:rPr>
      </w:pPr>
    </w:p>
    <w:p w14:paraId="6699E5A6" w14:textId="4328E52D" w:rsidR="005E6722" w:rsidRDefault="005E6722"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E03A9BD" w14:textId="5B3C22F2" w:rsidR="005E6722" w:rsidRDefault="005E6722"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I de tilfeller kulturskole bygges som eget formålsbygg dimensjoneres rommet for 15 elever.</w:t>
      </w:r>
    </w:p>
    <w:p w14:paraId="72F4C33B" w14:textId="77777777" w:rsidR="00C30299" w:rsidRDefault="00C30299" w:rsidP="004F4031">
      <w:pPr>
        <w:spacing w:after="0" w:line="240" w:lineRule="auto"/>
        <w:rPr>
          <w:rFonts w:eastAsia="Times New Roman" w:cs="Calibri"/>
          <w:color w:val="000000"/>
          <w:szCs w:val="20"/>
          <w:lang w:eastAsia="nb-NO"/>
        </w:rPr>
      </w:pPr>
    </w:p>
    <w:p w14:paraId="22FFF684" w14:textId="77777777" w:rsidR="00C30299" w:rsidRDefault="00C30299"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45E83" w:rsidRPr="00AA6B8E" w14:paraId="03C1CA42" w14:textId="77777777" w:rsidTr="00945E83">
        <w:trPr>
          <w:trHeight w:val="45"/>
        </w:trPr>
        <w:tc>
          <w:tcPr>
            <w:tcW w:w="2973" w:type="pct"/>
            <w:tcBorders>
              <w:top w:val="nil"/>
              <w:left w:val="nil"/>
              <w:bottom w:val="nil"/>
              <w:right w:val="nil"/>
            </w:tcBorders>
            <w:noWrap/>
            <w:vAlign w:val="bottom"/>
            <w:hideMark/>
          </w:tcPr>
          <w:p w14:paraId="1698F2D6" w14:textId="5389C743" w:rsidR="00945E83" w:rsidRPr="00AA6B8E" w:rsidRDefault="00945E83"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Rom for keramikkovn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4A8BCB5" w14:textId="22883009" w:rsidR="00945E83" w:rsidRPr="00AA6B8E" w:rsidRDefault="00945E83"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85C31BC" w14:textId="77777777" w:rsidR="00945E83" w:rsidRPr="00AA6B8E" w:rsidRDefault="00945E83"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3ECEC29" w14:textId="77777777" w:rsidR="00945E83" w:rsidRPr="00AA6B8E" w:rsidRDefault="00945E83"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32CCC32" w14:textId="77777777" w:rsidR="00945E83" w:rsidRPr="00AA6B8E" w:rsidRDefault="00945E83"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8A251D6" w14:textId="77777777" w:rsidR="00945E83" w:rsidRPr="00AA6B8E" w:rsidRDefault="00945E83"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62A5702" w14:textId="77777777" w:rsidR="00945E83" w:rsidRPr="00AA6B8E" w:rsidRDefault="00945E83"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158C084" w14:textId="77777777" w:rsidR="00945E83" w:rsidRPr="00AA6B8E" w:rsidRDefault="00945E83"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4DE6B29" w14:textId="77777777" w:rsidR="00945E83" w:rsidRPr="00AA6B8E" w:rsidRDefault="00945E83" w:rsidP="004F4031">
            <w:pPr>
              <w:spacing w:after="0" w:line="240" w:lineRule="auto"/>
              <w:jc w:val="center"/>
              <w:rPr>
                <w:rFonts w:eastAsia="Times New Roman" w:cs="Calibri"/>
                <w:color w:val="000000"/>
                <w:sz w:val="16"/>
                <w:szCs w:val="16"/>
                <w:lang w:eastAsia="nb-NO"/>
              </w:rPr>
            </w:pPr>
          </w:p>
        </w:tc>
      </w:tr>
    </w:tbl>
    <w:p w14:paraId="62E37BF1" w14:textId="77777777" w:rsidR="00640D0D" w:rsidRDefault="00640D0D" w:rsidP="004F4031">
      <w:pPr>
        <w:spacing w:after="0" w:line="240" w:lineRule="auto"/>
        <w:rPr>
          <w:rFonts w:eastAsia="Times New Roman" w:cs="Calibri"/>
          <w:color w:val="000000"/>
          <w:szCs w:val="20"/>
          <w:lang w:eastAsia="nb-NO"/>
        </w:rPr>
      </w:pPr>
    </w:p>
    <w:p w14:paraId="7FBC9838" w14:textId="77777777" w:rsidR="000B7D7C"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Keramikkovn plasseres i eget rom i tilknytning til verksted for leire og maling. Det må være god plass til betjening av ovnen i rommet.</w:t>
      </w:r>
    </w:p>
    <w:p w14:paraId="0B27B9EC" w14:textId="77777777" w:rsidR="000B7D7C" w:rsidRDefault="000B7D7C" w:rsidP="004F4031">
      <w:pPr>
        <w:spacing w:after="0" w:line="240" w:lineRule="auto"/>
        <w:rPr>
          <w:rFonts w:eastAsia="Times New Roman" w:cs="Calibri"/>
          <w:color w:val="000000"/>
          <w:szCs w:val="20"/>
          <w:lang w:eastAsia="nb-NO"/>
        </w:rPr>
      </w:pPr>
    </w:p>
    <w:p w14:paraId="41D217B8" w14:textId="77777777" w:rsidR="000B7D7C"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611C8128" w14:textId="77777777" w:rsidR="00901632" w:rsidRDefault="00901632" w:rsidP="004F4031">
      <w:pPr>
        <w:spacing w:after="0" w:line="240" w:lineRule="auto"/>
        <w:rPr>
          <w:rFonts w:eastAsia="Times New Roman" w:cs="Calibri"/>
          <w:color w:val="000000"/>
          <w:szCs w:val="20"/>
          <w:lang w:eastAsia="nb-NO"/>
        </w:rPr>
      </w:pPr>
    </w:p>
    <w:p w14:paraId="0A4F0E29" w14:textId="09F49416" w:rsidR="000B7D7C" w:rsidRPr="0060052A" w:rsidRDefault="005E6722" w:rsidP="00FF5277">
      <w:pPr>
        <w:pStyle w:val="Listeavsnitt"/>
        <w:numPr>
          <w:ilvl w:val="0"/>
          <w:numId w:val="30"/>
        </w:numPr>
        <w:spacing w:after="0" w:line="240" w:lineRule="auto"/>
        <w:rPr>
          <w:rFonts w:eastAsia="Times New Roman" w:cs="Calibri"/>
          <w:color w:val="000000"/>
          <w:szCs w:val="20"/>
          <w:lang w:eastAsia="nb-NO"/>
        </w:rPr>
      </w:pPr>
      <w:r w:rsidRPr="0060052A">
        <w:rPr>
          <w:rFonts w:eastAsia="Times New Roman" w:cs="Calibri"/>
          <w:color w:val="000000"/>
          <w:szCs w:val="20"/>
          <w:lang w:eastAsia="nb-NO"/>
        </w:rPr>
        <w:t>Minimum 10 hyllemeter med luftehull for tørking av keramikk</w:t>
      </w:r>
    </w:p>
    <w:p w14:paraId="37A850F3" w14:textId="3580362B" w:rsidR="000B7D7C" w:rsidRPr="0060052A" w:rsidRDefault="005E6722" w:rsidP="00FF5277">
      <w:pPr>
        <w:pStyle w:val="Listeavsnitt"/>
        <w:numPr>
          <w:ilvl w:val="0"/>
          <w:numId w:val="30"/>
        </w:numPr>
        <w:spacing w:after="0" w:line="240" w:lineRule="auto"/>
        <w:rPr>
          <w:rFonts w:eastAsia="Times New Roman" w:cs="Calibri"/>
          <w:color w:val="000000"/>
          <w:szCs w:val="20"/>
          <w:lang w:eastAsia="nb-NO"/>
        </w:rPr>
      </w:pPr>
      <w:r w:rsidRPr="0060052A">
        <w:rPr>
          <w:rFonts w:eastAsia="Times New Roman" w:cs="Calibri"/>
          <w:color w:val="000000"/>
          <w:szCs w:val="20"/>
          <w:lang w:eastAsia="nb-NO"/>
        </w:rPr>
        <w:t>Keramikkovn (3 fas 400 V) med tilpasset avtrekkshette (må ha potensialfritt signal)</w:t>
      </w:r>
    </w:p>
    <w:p w14:paraId="71BBDAC6" w14:textId="77777777" w:rsidR="000B7D7C" w:rsidRDefault="000B7D7C" w:rsidP="004F4031">
      <w:pPr>
        <w:spacing w:after="0" w:line="240" w:lineRule="auto"/>
        <w:rPr>
          <w:rFonts w:eastAsia="Times New Roman" w:cs="Calibri"/>
          <w:color w:val="000000"/>
          <w:szCs w:val="20"/>
          <w:lang w:eastAsia="nb-NO"/>
        </w:rPr>
      </w:pPr>
    </w:p>
    <w:p w14:paraId="413FA0A9" w14:textId="77777777" w:rsidR="00EB1777"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Gulv utføres i vinyl.</w:t>
      </w:r>
    </w:p>
    <w:p w14:paraId="352033B6" w14:textId="77777777" w:rsidR="00EB1777"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Dør skal kunne låses.</w:t>
      </w:r>
    </w:p>
    <w:p w14:paraId="6FCC88DD" w14:textId="77777777" w:rsidR="00EB1777"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avtrekkshette over keramikkovn.</w:t>
      </w:r>
    </w:p>
    <w:p w14:paraId="70C3A797" w14:textId="7778C939" w:rsidR="005E6722"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stikk for keramikkovn, tilpasset ovnen som skal settes inn.</w:t>
      </w:r>
    </w:p>
    <w:p w14:paraId="1F40857B" w14:textId="77777777" w:rsidR="005E6722" w:rsidRDefault="005E6722" w:rsidP="004F4031">
      <w:pPr>
        <w:spacing w:after="0" w:line="240" w:lineRule="auto"/>
        <w:rPr>
          <w:rFonts w:eastAsia="Times New Roman" w:cs="Calibri"/>
          <w:color w:val="000000"/>
          <w:szCs w:val="20"/>
          <w:lang w:eastAsia="nb-NO"/>
        </w:rPr>
      </w:pPr>
    </w:p>
    <w:p w14:paraId="016EC2B6" w14:textId="77777777" w:rsidR="005E6722" w:rsidRDefault="005E6722"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C843F0" w:rsidRPr="00AA6B8E" w14:paraId="71B735B0" w14:textId="77777777" w:rsidTr="00C843F0">
        <w:trPr>
          <w:trHeight w:val="45"/>
        </w:trPr>
        <w:tc>
          <w:tcPr>
            <w:tcW w:w="2973" w:type="pct"/>
            <w:tcBorders>
              <w:top w:val="nil"/>
              <w:left w:val="nil"/>
              <w:bottom w:val="nil"/>
              <w:right w:val="nil"/>
            </w:tcBorders>
            <w:noWrap/>
            <w:vAlign w:val="bottom"/>
            <w:hideMark/>
          </w:tcPr>
          <w:p w14:paraId="2713B375" w14:textId="24B084D2" w:rsidR="00C843F0" w:rsidRPr="00AA6B8E" w:rsidRDefault="00C843F0"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lastRenderedPageBreak/>
              <w:t>Verksted for teknologi, design, tekstil og tegning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9D8563D" w14:textId="28D96361" w:rsidR="00C843F0" w:rsidRPr="00AA6B8E" w:rsidRDefault="00C843F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B71279F" w14:textId="77777777" w:rsidR="00C843F0" w:rsidRPr="00AA6B8E" w:rsidRDefault="00C843F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F09C0D8" w14:textId="77777777" w:rsidR="00C843F0" w:rsidRPr="00AA6B8E" w:rsidRDefault="00C843F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438269D" w14:textId="77777777" w:rsidR="00C843F0" w:rsidRPr="00AA6B8E" w:rsidRDefault="00C843F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92E3085" w14:textId="77777777" w:rsidR="00C843F0" w:rsidRPr="00AA6B8E" w:rsidRDefault="00C843F0"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C085634" w14:textId="77777777" w:rsidR="00C843F0" w:rsidRPr="00AA6B8E" w:rsidRDefault="00C843F0"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6DFD458" w14:textId="77777777" w:rsidR="00C843F0" w:rsidRPr="00AA6B8E" w:rsidRDefault="00C843F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3E20A6F" w14:textId="77777777" w:rsidR="00C843F0" w:rsidRPr="00AA6B8E" w:rsidRDefault="00C843F0" w:rsidP="004F4031">
            <w:pPr>
              <w:spacing w:after="0" w:line="240" w:lineRule="auto"/>
              <w:jc w:val="center"/>
              <w:rPr>
                <w:rFonts w:eastAsia="Times New Roman" w:cs="Calibri"/>
                <w:color w:val="000000"/>
                <w:sz w:val="16"/>
                <w:szCs w:val="16"/>
                <w:lang w:eastAsia="nb-NO"/>
              </w:rPr>
            </w:pPr>
          </w:p>
        </w:tc>
      </w:tr>
    </w:tbl>
    <w:p w14:paraId="2DE5C7B8" w14:textId="77777777" w:rsidR="00640D0D" w:rsidRDefault="00640D0D" w:rsidP="004F4031">
      <w:pPr>
        <w:spacing w:after="0" w:line="240" w:lineRule="auto"/>
        <w:rPr>
          <w:rFonts w:eastAsia="Times New Roman" w:cs="Calibri"/>
          <w:color w:val="000000"/>
          <w:szCs w:val="20"/>
          <w:lang w:eastAsia="nb-NO"/>
        </w:rPr>
      </w:pPr>
    </w:p>
    <w:p w14:paraId="1ADBECFA" w14:textId="77777777" w:rsidR="00B0173B"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Verkstedet plasseres i tilknytning til øvrige kunst- og håndverksrom, eller i tilknytning til naturfagrommet ut ifra hvilke aktiviteter det tilrettelegges for i de ulike rommene.</w:t>
      </w:r>
    </w:p>
    <w:p w14:paraId="3225E1A7" w14:textId="77777777" w:rsidR="00B0173B"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være arbeidsplasser til 30 elever. Verkstedet skal inspirere elevene til å utforske hvordan digitale verktøy og ny teknologi kan gi muligheter for kommunikasjonsformer og opplevelser i skapende prosesser og produkter. Verkstedet skal tilrettelegges for programmering, </w:t>
      </w:r>
      <w:proofErr w:type="spellStart"/>
      <w:r w:rsidRPr="00413795">
        <w:rPr>
          <w:rFonts w:eastAsia="Times New Roman" w:cs="Calibri"/>
          <w:color w:val="000000"/>
          <w:szCs w:val="20"/>
          <w:lang w:eastAsia="nb-NO"/>
        </w:rPr>
        <w:t>laserskjærere</w:t>
      </w:r>
      <w:proofErr w:type="spellEnd"/>
      <w:r w:rsidRPr="00413795">
        <w:rPr>
          <w:rFonts w:eastAsia="Times New Roman" w:cs="Calibri"/>
          <w:color w:val="000000"/>
          <w:szCs w:val="20"/>
          <w:lang w:eastAsia="nb-NO"/>
        </w:rPr>
        <w:t>, loddebolter, symaskiner, kybernetikk og lignende.</w:t>
      </w:r>
    </w:p>
    <w:p w14:paraId="4DF48AC7" w14:textId="77777777" w:rsidR="00B0173B" w:rsidRDefault="00B0173B" w:rsidP="004F4031">
      <w:pPr>
        <w:spacing w:after="0" w:line="240" w:lineRule="auto"/>
        <w:rPr>
          <w:rFonts w:eastAsia="Times New Roman" w:cs="Calibri"/>
          <w:color w:val="000000"/>
          <w:szCs w:val="20"/>
          <w:lang w:eastAsia="nb-NO"/>
        </w:rPr>
      </w:pPr>
    </w:p>
    <w:p w14:paraId="26AC9698" w14:textId="77777777" w:rsidR="00857AFB"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Arealet bør ha godt med gulvplass til utprøving av elevarbeidene.</w:t>
      </w:r>
    </w:p>
    <w:p w14:paraId="6FD93A24" w14:textId="77777777" w:rsidR="00857AFB" w:rsidRDefault="00857AFB" w:rsidP="004F4031">
      <w:pPr>
        <w:spacing w:after="0" w:line="240" w:lineRule="auto"/>
        <w:rPr>
          <w:rFonts w:eastAsia="Times New Roman" w:cs="Calibri"/>
          <w:color w:val="000000"/>
          <w:szCs w:val="20"/>
          <w:lang w:eastAsia="nb-NO"/>
        </w:rPr>
      </w:pPr>
    </w:p>
    <w:p w14:paraId="7843965D" w14:textId="77777777" w:rsidR="00636C24"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471A89C0" w14:textId="77777777" w:rsidR="00901632" w:rsidRDefault="00901632" w:rsidP="004F4031">
      <w:pPr>
        <w:spacing w:after="0" w:line="240" w:lineRule="auto"/>
        <w:rPr>
          <w:rFonts w:eastAsia="Times New Roman" w:cs="Calibri"/>
          <w:color w:val="000000"/>
          <w:szCs w:val="20"/>
          <w:lang w:eastAsia="nb-NO"/>
        </w:rPr>
      </w:pPr>
    </w:p>
    <w:p w14:paraId="23B1FBAA" w14:textId="2BC0E8A9" w:rsidR="00636C24" w:rsidRPr="00D95741" w:rsidRDefault="005E6722" w:rsidP="00FF5277">
      <w:pPr>
        <w:pStyle w:val="Listeavsnitt"/>
        <w:numPr>
          <w:ilvl w:val="0"/>
          <w:numId w:val="31"/>
        </w:numPr>
        <w:spacing w:after="0" w:line="240" w:lineRule="auto"/>
        <w:rPr>
          <w:rFonts w:eastAsia="Times New Roman" w:cs="Calibri"/>
          <w:color w:val="000000"/>
          <w:szCs w:val="20"/>
          <w:lang w:eastAsia="nb-NO"/>
        </w:rPr>
      </w:pPr>
      <w:r w:rsidRPr="00D95741">
        <w:rPr>
          <w:rFonts w:eastAsia="Times New Roman" w:cs="Calibri"/>
          <w:color w:val="000000"/>
          <w:szCs w:val="20"/>
          <w:lang w:eastAsia="nb-NO"/>
        </w:rPr>
        <w:t>Arbeidsbenk til PC-er, 2 plasser</w:t>
      </w:r>
    </w:p>
    <w:p w14:paraId="35BFD905" w14:textId="521066DB" w:rsidR="00636C24" w:rsidRPr="00D95741" w:rsidRDefault="005E6722" w:rsidP="00FF5277">
      <w:pPr>
        <w:pStyle w:val="Listeavsnitt"/>
        <w:numPr>
          <w:ilvl w:val="0"/>
          <w:numId w:val="31"/>
        </w:numPr>
        <w:spacing w:after="0" w:line="240" w:lineRule="auto"/>
        <w:rPr>
          <w:rFonts w:eastAsia="Times New Roman" w:cs="Calibri"/>
          <w:color w:val="000000"/>
          <w:szCs w:val="20"/>
          <w:lang w:eastAsia="nb-NO"/>
        </w:rPr>
      </w:pPr>
      <w:r w:rsidRPr="00D95741">
        <w:rPr>
          <w:rFonts w:eastAsia="Times New Roman" w:cs="Calibri"/>
          <w:color w:val="000000"/>
          <w:szCs w:val="20"/>
          <w:lang w:eastAsia="nb-NO"/>
        </w:rPr>
        <w:t>Arbeidsbenk til symaskiner, minimum 6 plasser. H 72 - 76 cm x D 80 cm</w:t>
      </w:r>
    </w:p>
    <w:p w14:paraId="4AE49F26" w14:textId="2B168A50" w:rsidR="00636C24" w:rsidRPr="00D95741" w:rsidRDefault="005E6722" w:rsidP="00FF5277">
      <w:pPr>
        <w:pStyle w:val="Listeavsnitt"/>
        <w:numPr>
          <w:ilvl w:val="0"/>
          <w:numId w:val="31"/>
        </w:numPr>
        <w:spacing w:after="0" w:line="240" w:lineRule="auto"/>
        <w:rPr>
          <w:rFonts w:eastAsia="Times New Roman" w:cs="Calibri"/>
          <w:color w:val="000000"/>
          <w:szCs w:val="20"/>
          <w:lang w:eastAsia="nb-NO"/>
        </w:rPr>
      </w:pPr>
      <w:r w:rsidRPr="00D95741">
        <w:rPr>
          <w:rFonts w:eastAsia="Times New Roman" w:cs="Calibri"/>
          <w:color w:val="000000"/>
          <w:szCs w:val="20"/>
          <w:lang w:eastAsia="nb-NO"/>
        </w:rPr>
        <w:t>Arbeidsbenk for loddestasjon, dobbelt punktavsug</w:t>
      </w:r>
    </w:p>
    <w:p w14:paraId="6AFE1890" w14:textId="201F9CC6" w:rsidR="00636C24" w:rsidRPr="00D95741" w:rsidRDefault="005E6722" w:rsidP="00FF5277">
      <w:pPr>
        <w:pStyle w:val="Listeavsnitt"/>
        <w:numPr>
          <w:ilvl w:val="0"/>
          <w:numId w:val="31"/>
        </w:numPr>
        <w:spacing w:after="0" w:line="240" w:lineRule="auto"/>
        <w:rPr>
          <w:rFonts w:eastAsia="Times New Roman" w:cs="Calibri"/>
          <w:color w:val="000000"/>
          <w:szCs w:val="20"/>
          <w:lang w:eastAsia="nb-NO"/>
        </w:rPr>
      </w:pPr>
      <w:r w:rsidRPr="00D95741">
        <w:rPr>
          <w:rFonts w:eastAsia="Times New Roman" w:cs="Calibri"/>
          <w:color w:val="000000"/>
          <w:szCs w:val="20"/>
          <w:lang w:eastAsia="nb-NO"/>
        </w:rPr>
        <w:t>Førstehjelpsskap med innhold</w:t>
      </w:r>
    </w:p>
    <w:p w14:paraId="175A72E0" w14:textId="77777777" w:rsidR="00636C24" w:rsidRDefault="00636C24" w:rsidP="004F4031">
      <w:pPr>
        <w:spacing w:after="0" w:line="240" w:lineRule="auto"/>
        <w:rPr>
          <w:rFonts w:eastAsia="Times New Roman" w:cs="Calibri"/>
          <w:color w:val="000000"/>
          <w:szCs w:val="20"/>
          <w:lang w:eastAsia="nb-NO"/>
        </w:rPr>
      </w:pPr>
    </w:p>
    <w:p w14:paraId="0EFE5978" w14:textId="77777777" w:rsidR="009E3ADE"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vaskerenne med 3 kraner med ettgreps armatur.</w:t>
      </w:r>
    </w:p>
    <w:p w14:paraId="7633883F" w14:textId="77777777" w:rsidR="009E3ADE" w:rsidRDefault="009E3ADE" w:rsidP="004F4031">
      <w:pPr>
        <w:spacing w:after="0" w:line="240" w:lineRule="auto"/>
        <w:rPr>
          <w:rFonts w:eastAsia="Times New Roman" w:cs="Calibri"/>
          <w:color w:val="000000"/>
          <w:szCs w:val="20"/>
          <w:lang w:eastAsia="nb-NO"/>
        </w:rPr>
      </w:pPr>
    </w:p>
    <w:p w14:paraId="43159C62" w14:textId="77777777" w:rsidR="007529FD"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interaktiv skjerm med nødvendige stikk og data, samt whiteboard. Det skal monteres stikk til data med dekning 1:3. Det skal også være stikk og datapunkt ved faste arbeidsbenker. Stikk plasseres i kanal på vegg. Det skal leveres fleksibel strømtilgang over arbeidsbord sentralt i rommet (El-tubes eller tilsvarende), tilpasses det enkelte prosjekt.</w:t>
      </w:r>
    </w:p>
    <w:p w14:paraId="0BBDF994" w14:textId="77777777" w:rsidR="007529FD" w:rsidRDefault="007529FD" w:rsidP="004F4031">
      <w:pPr>
        <w:spacing w:after="0" w:line="240" w:lineRule="auto"/>
        <w:rPr>
          <w:rFonts w:eastAsia="Times New Roman" w:cs="Calibri"/>
          <w:color w:val="000000"/>
          <w:szCs w:val="20"/>
          <w:lang w:eastAsia="nb-NO"/>
        </w:rPr>
      </w:pPr>
    </w:p>
    <w:p w14:paraId="6DB5AF19" w14:textId="2F1D226A" w:rsidR="005E6722"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være plass i rommet til 1 klippebord/prosjektbord, arbeidsbord til 30 elever, </w:t>
      </w:r>
      <w:proofErr w:type="spellStart"/>
      <w:r w:rsidRPr="00413795">
        <w:rPr>
          <w:rFonts w:eastAsia="Times New Roman" w:cs="Calibri"/>
          <w:color w:val="000000"/>
          <w:szCs w:val="20"/>
          <w:lang w:eastAsia="nb-NO"/>
        </w:rPr>
        <w:t>lærerstol</w:t>
      </w:r>
      <w:proofErr w:type="spellEnd"/>
      <w:r w:rsidRPr="00413795">
        <w:rPr>
          <w:rFonts w:eastAsia="Times New Roman" w:cs="Calibri"/>
          <w:color w:val="000000"/>
          <w:szCs w:val="20"/>
          <w:lang w:eastAsia="nb-NO"/>
        </w:rPr>
        <w:t>, strykebrett, minimum 6 høyskap, oppslagstavle på minimum 3 m.</w:t>
      </w:r>
    </w:p>
    <w:p w14:paraId="19124D60" w14:textId="77777777" w:rsidR="005E6722" w:rsidRDefault="005E6722" w:rsidP="004F4031">
      <w:pPr>
        <w:spacing w:after="0" w:line="240" w:lineRule="auto"/>
        <w:rPr>
          <w:rFonts w:eastAsia="Times New Roman" w:cs="Calibri"/>
          <w:color w:val="000000"/>
          <w:szCs w:val="20"/>
          <w:lang w:eastAsia="nb-NO"/>
        </w:rPr>
      </w:pPr>
    </w:p>
    <w:p w14:paraId="40472FF6" w14:textId="77777777" w:rsidR="005E6722" w:rsidRDefault="005E6722"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122C20" w:rsidRPr="00AA6B8E" w14:paraId="240A79DC" w14:textId="77777777" w:rsidTr="00122C20">
        <w:trPr>
          <w:trHeight w:val="45"/>
        </w:trPr>
        <w:tc>
          <w:tcPr>
            <w:tcW w:w="2973" w:type="pct"/>
            <w:tcBorders>
              <w:top w:val="nil"/>
              <w:left w:val="nil"/>
              <w:bottom w:val="nil"/>
              <w:right w:val="nil"/>
            </w:tcBorders>
            <w:noWrap/>
            <w:vAlign w:val="bottom"/>
            <w:hideMark/>
          </w:tcPr>
          <w:p w14:paraId="56590044" w14:textId="1F2DA176" w:rsidR="00122C20" w:rsidRPr="00AA6B8E" w:rsidRDefault="00122C20"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Lager for teknologi, design, tekstil og tegning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F6C1363" w14:textId="44E0DC4A" w:rsidR="00122C20" w:rsidRPr="00AA6B8E" w:rsidRDefault="00122C2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03078E8" w14:textId="77777777" w:rsidR="00122C20" w:rsidRPr="00AA6B8E" w:rsidRDefault="00122C2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E9B421C" w14:textId="77777777" w:rsidR="00122C20" w:rsidRPr="00AA6B8E" w:rsidRDefault="00122C2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6544003D" w14:textId="77777777" w:rsidR="00122C20" w:rsidRPr="00AA6B8E" w:rsidRDefault="00122C2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CCA1CB7" w14:textId="77777777" w:rsidR="00122C20" w:rsidRPr="00AA6B8E" w:rsidRDefault="00122C20"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0BCA2A5" w14:textId="77777777" w:rsidR="00122C20" w:rsidRPr="00AA6B8E" w:rsidRDefault="00122C20"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FB8920D" w14:textId="77777777" w:rsidR="00122C20" w:rsidRPr="00AA6B8E" w:rsidRDefault="00122C2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6C7A4CF" w14:textId="77777777" w:rsidR="00122C20" w:rsidRPr="00AA6B8E" w:rsidRDefault="00122C20" w:rsidP="004F4031">
            <w:pPr>
              <w:spacing w:after="0" w:line="240" w:lineRule="auto"/>
              <w:jc w:val="center"/>
              <w:rPr>
                <w:rFonts w:eastAsia="Times New Roman" w:cs="Calibri"/>
                <w:color w:val="000000"/>
                <w:sz w:val="16"/>
                <w:szCs w:val="16"/>
                <w:lang w:eastAsia="nb-NO"/>
              </w:rPr>
            </w:pPr>
          </w:p>
        </w:tc>
      </w:tr>
    </w:tbl>
    <w:p w14:paraId="6EA1C399" w14:textId="77777777" w:rsidR="00640D0D" w:rsidRDefault="00640D0D" w:rsidP="004F4031">
      <w:pPr>
        <w:spacing w:after="0" w:line="240" w:lineRule="auto"/>
        <w:rPr>
          <w:rFonts w:eastAsia="Times New Roman" w:cs="Calibri"/>
          <w:color w:val="000000"/>
          <w:szCs w:val="20"/>
          <w:lang w:eastAsia="nb-NO"/>
        </w:rPr>
      </w:pPr>
    </w:p>
    <w:p w14:paraId="0223CD58" w14:textId="77777777" w:rsidR="00A74F69"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Lager plasseres i tilknytning til verksted for teknologi, design, tekstil og tegning. Det skal være transparens mellom lager og verksted, slik at lærer har god oversikt.</w:t>
      </w:r>
    </w:p>
    <w:p w14:paraId="5A7B7549" w14:textId="77777777" w:rsidR="00A74F69" w:rsidRDefault="00A74F69" w:rsidP="004F4031">
      <w:pPr>
        <w:spacing w:after="0" w:line="240" w:lineRule="auto"/>
        <w:rPr>
          <w:rFonts w:eastAsia="Times New Roman" w:cs="Calibri"/>
          <w:color w:val="000000"/>
          <w:szCs w:val="20"/>
          <w:lang w:eastAsia="nb-NO"/>
        </w:rPr>
      </w:pPr>
    </w:p>
    <w:p w14:paraId="34E1851D" w14:textId="77777777" w:rsidR="009F5C17"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4B9426F9" w14:textId="77777777" w:rsidR="00901632" w:rsidRDefault="00901632" w:rsidP="004F4031">
      <w:pPr>
        <w:spacing w:after="0" w:line="240" w:lineRule="auto"/>
        <w:rPr>
          <w:rFonts w:eastAsia="Times New Roman" w:cs="Calibri"/>
          <w:color w:val="000000"/>
          <w:szCs w:val="20"/>
          <w:lang w:eastAsia="nb-NO"/>
        </w:rPr>
      </w:pPr>
    </w:p>
    <w:p w14:paraId="44FC4444" w14:textId="1D98A56D" w:rsidR="009F5C17" w:rsidRPr="005B627B" w:rsidRDefault="005E6722" w:rsidP="00FF5277">
      <w:pPr>
        <w:pStyle w:val="Listeavsnitt"/>
        <w:numPr>
          <w:ilvl w:val="0"/>
          <w:numId w:val="32"/>
        </w:numPr>
        <w:spacing w:after="0" w:line="240" w:lineRule="auto"/>
        <w:rPr>
          <w:rFonts w:eastAsia="Times New Roman" w:cs="Calibri"/>
          <w:color w:val="000000"/>
          <w:szCs w:val="20"/>
          <w:lang w:eastAsia="nb-NO"/>
        </w:rPr>
      </w:pPr>
      <w:r w:rsidRPr="005B627B">
        <w:rPr>
          <w:rFonts w:eastAsia="Times New Roman" w:cs="Calibri"/>
          <w:color w:val="000000"/>
          <w:szCs w:val="20"/>
          <w:lang w:eastAsia="nb-NO"/>
        </w:rPr>
        <w:t>Rommet møbleres med låsbare skap og solide lagerhyller på ben, med justerbare hyller. Lagerhyllene forankres til vegg.</w:t>
      </w:r>
    </w:p>
    <w:p w14:paraId="0144B78E" w14:textId="77777777" w:rsidR="009F5C17" w:rsidRDefault="009F5C17" w:rsidP="004F4031">
      <w:pPr>
        <w:spacing w:after="0" w:line="240" w:lineRule="auto"/>
        <w:rPr>
          <w:rFonts w:eastAsia="Times New Roman" w:cs="Calibri"/>
          <w:color w:val="000000"/>
          <w:szCs w:val="20"/>
          <w:lang w:eastAsia="nb-NO"/>
        </w:rPr>
      </w:pPr>
    </w:p>
    <w:p w14:paraId="0C7C6A86" w14:textId="77777777" w:rsidR="002A6F31"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stikk og datapunkt for kopimaskin/multifunksjonsmaskin, samt 2 datapunkter og 8 stikk til 3D-printer og øvrige maskiner. Stikk og datapunkter plasseres i kanal på vegg.</w:t>
      </w:r>
    </w:p>
    <w:p w14:paraId="10B3DCAF" w14:textId="77777777" w:rsidR="002A6F31" w:rsidRDefault="002A6F31" w:rsidP="004F4031">
      <w:pPr>
        <w:spacing w:after="0" w:line="240" w:lineRule="auto"/>
        <w:rPr>
          <w:rFonts w:eastAsia="Times New Roman" w:cs="Calibri"/>
          <w:color w:val="000000"/>
          <w:szCs w:val="20"/>
          <w:lang w:eastAsia="nb-NO"/>
        </w:rPr>
      </w:pPr>
    </w:p>
    <w:p w14:paraId="4AC8F9A4" w14:textId="77777777" w:rsidR="002A6F31"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i rommet til kopimaskin/multifunksjonsmaskin og printer, samt 3D-printere og annen teknologi.</w:t>
      </w:r>
    </w:p>
    <w:p w14:paraId="64BD71F4" w14:textId="77777777" w:rsidR="002A6F31" w:rsidRDefault="002A6F31" w:rsidP="004F4031">
      <w:pPr>
        <w:spacing w:after="0" w:line="240" w:lineRule="auto"/>
        <w:rPr>
          <w:rFonts w:eastAsia="Times New Roman" w:cs="Calibri"/>
          <w:color w:val="000000"/>
          <w:szCs w:val="20"/>
          <w:lang w:eastAsia="nb-NO"/>
        </w:rPr>
      </w:pPr>
    </w:p>
    <w:p w14:paraId="09FA74D7" w14:textId="1B1DE3EB" w:rsidR="005E6722" w:rsidRDefault="005E6722"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For kulturskole legges dette lageret i tilknytning til rom for animasjon og rom for tegning.</w:t>
      </w:r>
    </w:p>
    <w:p w14:paraId="0DDA8D11" w14:textId="77777777" w:rsidR="005E6722" w:rsidRDefault="005E6722" w:rsidP="004F4031">
      <w:pPr>
        <w:spacing w:after="0" w:line="240" w:lineRule="auto"/>
        <w:rPr>
          <w:rFonts w:eastAsia="Times New Roman" w:cs="Calibri"/>
          <w:color w:val="000000"/>
          <w:szCs w:val="20"/>
          <w:lang w:eastAsia="nb-NO"/>
        </w:rPr>
      </w:pPr>
    </w:p>
    <w:p w14:paraId="5285BB27" w14:textId="77777777" w:rsidR="00407F81" w:rsidRDefault="00407F81" w:rsidP="004F4031">
      <w:pPr>
        <w:spacing w:after="0" w:line="240" w:lineRule="auto"/>
        <w:rPr>
          <w:rFonts w:eastAsia="Times New Roman" w:cs="Calibri"/>
          <w:color w:val="000000"/>
          <w:szCs w:val="20"/>
          <w:lang w:eastAsia="nb-NO"/>
        </w:rPr>
      </w:pPr>
    </w:p>
    <w:p w14:paraId="0C273BA2" w14:textId="39DC53DE" w:rsidR="005E6722" w:rsidRPr="001D0B24" w:rsidRDefault="005E6722" w:rsidP="004F4031">
      <w:pPr>
        <w:pStyle w:val="Overskrift2"/>
        <w:rPr>
          <w:lang w:eastAsia="nb-NO"/>
        </w:rPr>
      </w:pPr>
      <w:bookmarkStart w:id="40" w:name="_Toc194669327"/>
      <w:r w:rsidRPr="005E6722">
        <w:rPr>
          <w:lang w:eastAsia="nb-NO"/>
        </w:rPr>
        <w:lastRenderedPageBreak/>
        <w:t>5.2 Naturfag</w:t>
      </w:r>
      <w:bookmarkEnd w:id="40"/>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1D0B24" w:rsidRPr="00AA6B8E" w14:paraId="27AB822E" w14:textId="77777777" w:rsidTr="001D0B24">
        <w:trPr>
          <w:trHeight w:val="45"/>
        </w:trPr>
        <w:tc>
          <w:tcPr>
            <w:tcW w:w="2973" w:type="pct"/>
            <w:tcBorders>
              <w:top w:val="nil"/>
              <w:left w:val="nil"/>
              <w:bottom w:val="nil"/>
              <w:right w:val="nil"/>
            </w:tcBorders>
            <w:noWrap/>
            <w:vAlign w:val="bottom"/>
            <w:hideMark/>
          </w:tcPr>
          <w:p w14:paraId="47A2F93E" w14:textId="31480581" w:rsidR="001D0B24" w:rsidRPr="00AA6B8E" w:rsidRDefault="001D0B24"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Naturfagrom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240ABCB" w14:textId="551D2BBC" w:rsidR="001D0B24" w:rsidRPr="00AA6B8E" w:rsidRDefault="001D0B2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60B76A5" w14:textId="77777777" w:rsidR="001D0B24" w:rsidRPr="00AA6B8E" w:rsidRDefault="001D0B2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0D360FF" w14:textId="77777777" w:rsidR="001D0B24" w:rsidRPr="00AA6B8E" w:rsidRDefault="001D0B2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83CF44C" w14:textId="77777777" w:rsidR="001D0B24" w:rsidRPr="00AA6B8E" w:rsidRDefault="001D0B24"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574E366" w14:textId="77777777" w:rsidR="001D0B24" w:rsidRPr="00AA6B8E" w:rsidRDefault="001D0B24"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0448716" w14:textId="77777777" w:rsidR="001D0B24" w:rsidRPr="00AA6B8E" w:rsidRDefault="001D0B24"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FFF3853" w14:textId="77777777" w:rsidR="001D0B24" w:rsidRPr="00AA6B8E" w:rsidRDefault="001D0B24"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D20A01E" w14:textId="77777777" w:rsidR="001D0B24" w:rsidRPr="00AA6B8E" w:rsidRDefault="001D0B24" w:rsidP="004F4031">
            <w:pPr>
              <w:spacing w:after="0" w:line="240" w:lineRule="auto"/>
              <w:jc w:val="center"/>
              <w:rPr>
                <w:rFonts w:eastAsia="Times New Roman" w:cs="Calibri"/>
                <w:color w:val="000000"/>
                <w:sz w:val="16"/>
                <w:szCs w:val="16"/>
                <w:lang w:eastAsia="nb-NO"/>
              </w:rPr>
            </w:pPr>
          </w:p>
        </w:tc>
      </w:tr>
    </w:tbl>
    <w:p w14:paraId="7D7B81CA" w14:textId="77777777" w:rsidR="00640D0D" w:rsidRDefault="00640D0D" w:rsidP="004F4031">
      <w:pPr>
        <w:spacing w:after="0" w:line="240" w:lineRule="auto"/>
        <w:rPr>
          <w:rFonts w:eastAsia="Times New Roman" w:cs="Calibri"/>
          <w:color w:val="000000"/>
          <w:szCs w:val="20"/>
          <w:lang w:eastAsia="nb-NO"/>
        </w:rPr>
      </w:pPr>
    </w:p>
    <w:p w14:paraId="5933CDCD" w14:textId="77777777" w:rsidR="00041CEA"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Naturfagsarealene plasseres med enkel adkomst for elever på mellomtrinnet og ungdomstrinnet. Rommet kan sees i sammenheng med verksted for teknologi, design, tekstil og tegning med tanke på hvilke aktiviteter det tilrettelegges for i de ulike rommene. Naturfagrommet skal tilrettelegges for 30 elever. Arealene skal legge til rette for kreative og nyskapende aktiviteter der elevene kan bruke teknologi, inkludert programmering og modellering, i arbeid med naturfag.</w:t>
      </w:r>
    </w:p>
    <w:p w14:paraId="2F752405" w14:textId="77777777" w:rsidR="00041CEA" w:rsidRDefault="00041CEA" w:rsidP="004F4031">
      <w:pPr>
        <w:spacing w:after="0" w:line="240" w:lineRule="auto"/>
        <w:rPr>
          <w:rFonts w:eastAsia="Times New Roman" w:cs="Calibri"/>
          <w:color w:val="000000"/>
          <w:szCs w:val="20"/>
          <w:lang w:eastAsia="nb-NO"/>
        </w:rPr>
      </w:pPr>
    </w:p>
    <w:p w14:paraId="3FBEC19E" w14:textId="77777777" w:rsidR="00041CEA"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7EA59C05" w14:textId="77777777" w:rsidR="00901632" w:rsidRDefault="00901632" w:rsidP="004F4031">
      <w:pPr>
        <w:spacing w:after="0" w:line="240" w:lineRule="auto"/>
        <w:rPr>
          <w:rFonts w:eastAsia="Times New Roman" w:cs="Calibri"/>
          <w:color w:val="000000"/>
          <w:szCs w:val="20"/>
          <w:lang w:eastAsia="nb-NO"/>
        </w:rPr>
      </w:pPr>
    </w:p>
    <w:p w14:paraId="5A961FEE" w14:textId="186E7A05" w:rsidR="00041CEA" w:rsidRPr="00AD60E1" w:rsidRDefault="00780EBA" w:rsidP="00FF5277">
      <w:pPr>
        <w:pStyle w:val="Listeavsnitt"/>
        <w:numPr>
          <w:ilvl w:val="0"/>
          <w:numId w:val="33"/>
        </w:numPr>
        <w:spacing w:after="0" w:line="240" w:lineRule="auto"/>
        <w:rPr>
          <w:rFonts w:eastAsia="Times New Roman" w:cs="Calibri"/>
          <w:color w:val="000000"/>
          <w:szCs w:val="20"/>
          <w:lang w:eastAsia="nb-NO"/>
        </w:rPr>
      </w:pPr>
      <w:r w:rsidRPr="00AD60E1">
        <w:rPr>
          <w:rFonts w:eastAsia="Times New Roman" w:cs="Calibri"/>
          <w:color w:val="000000"/>
          <w:szCs w:val="20"/>
          <w:lang w:eastAsia="nb-NO"/>
        </w:rPr>
        <w:t>Førstehjelpsskap med innhold</w:t>
      </w:r>
      <w:r w:rsidR="00AF415C">
        <w:rPr>
          <w:rFonts w:eastAsia="Times New Roman" w:cs="Calibri"/>
          <w:color w:val="000000"/>
          <w:szCs w:val="20"/>
          <w:lang w:eastAsia="nb-NO"/>
        </w:rPr>
        <w:t>.</w:t>
      </w:r>
    </w:p>
    <w:p w14:paraId="3641C012" w14:textId="469B9CD0" w:rsidR="00041CEA" w:rsidRPr="00AD60E1" w:rsidRDefault="00780EBA" w:rsidP="00FF5277">
      <w:pPr>
        <w:pStyle w:val="Listeavsnitt"/>
        <w:numPr>
          <w:ilvl w:val="0"/>
          <w:numId w:val="33"/>
        </w:numPr>
        <w:spacing w:after="0" w:line="240" w:lineRule="auto"/>
        <w:rPr>
          <w:rFonts w:eastAsia="Times New Roman" w:cs="Calibri"/>
          <w:color w:val="000000"/>
          <w:szCs w:val="20"/>
          <w:lang w:eastAsia="nb-NO"/>
        </w:rPr>
      </w:pPr>
      <w:r w:rsidRPr="00AD60E1">
        <w:rPr>
          <w:rFonts w:eastAsia="Times New Roman" w:cs="Calibri"/>
          <w:color w:val="000000"/>
          <w:szCs w:val="20"/>
          <w:lang w:eastAsia="nb-NO"/>
        </w:rPr>
        <w:t>1 fastmontert avtrekksskap, plassert slik at det gir innsyn fra 3 sider. Avtrekksskapet skal ha lys og strømuttak. Bredde minimum 90 cm. Skapfront med skyveluke og sidevegger i transparent, brannsikkert materiale. Bunnplate av syrebestandig materiale. Dersom et fastmontert avtrekksskap ikke kan plasseres hensiktsmessig, kan det benyttes mobilt avtrekksskap med innsyn fra 4 sider.</w:t>
      </w:r>
    </w:p>
    <w:p w14:paraId="5FB6B87F" w14:textId="52F0DB8B" w:rsidR="00041CEA" w:rsidRPr="00AD60E1" w:rsidRDefault="00780EBA" w:rsidP="00FF5277">
      <w:pPr>
        <w:pStyle w:val="Listeavsnitt"/>
        <w:numPr>
          <w:ilvl w:val="0"/>
          <w:numId w:val="33"/>
        </w:numPr>
        <w:spacing w:after="0" w:line="240" w:lineRule="auto"/>
        <w:rPr>
          <w:rFonts w:eastAsia="Times New Roman" w:cs="Calibri"/>
          <w:color w:val="000000"/>
          <w:szCs w:val="20"/>
          <w:lang w:eastAsia="nb-NO"/>
        </w:rPr>
      </w:pPr>
      <w:r w:rsidRPr="00AD60E1">
        <w:rPr>
          <w:rFonts w:eastAsia="Times New Roman" w:cs="Calibri"/>
          <w:color w:val="000000"/>
          <w:szCs w:val="20"/>
          <w:lang w:eastAsia="nb-NO"/>
        </w:rPr>
        <w:t>Demonstrasjonsbenk for lærer med benkeskap under og vask i ene enden. Benk og vask skal være av syrebestandig materiale som tåler kjemikalier og rommets bruk.</w:t>
      </w:r>
    </w:p>
    <w:p w14:paraId="55421643" w14:textId="00A0E879" w:rsidR="00041CEA" w:rsidRPr="00AD60E1" w:rsidRDefault="00780EBA" w:rsidP="00FF5277">
      <w:pPr>
        <w:pStyle w:val="Listeavsnitt"/>
        <w:numPr>
          <w:ilvl w:val="0"/>
          <w:numId w:val="33"/>
        </w:numPr>
        <w:spacing w:after="0" w:line="240" w:lineRule="auto"/>
        <w:rPr>
          <w:rFonts w:eastAsia="Times New Roman" w:cs="Calibri"/>
          <w:color w:val="000000"/>
          <w:szCs w:val="20"/>
          <w:lang w:eastAsia="nb-NO"/>
        </w:rPr>
      </w:pPr>
      <w:r w:rsidRPr="00AD60E1">
        <w:rPr>
          <w:rFonts w:eastAsia="Times New Roman" w:cs="Calibri"/>
          <w:color w:val="000000"/>
          <w:szCs w:val="20"/>
          <w:lang w:eastAsia="nb-NO"/>
        </w:rPr>
        <w:t>Tørkestativ for reagensrør, plasseres i nærheten av vaskerenne.</w:t>
      </w:r>
    </w:p>
    <w:p w14:paraId="598339BA" w14:textId="4274FCF0" w:rsidR="00A12B14" w:rsidRPr="00AD60E1" w:rsidRDefault="00780EBA" w:rsidP="00FF5277">
      <w:pPr>
        <w:pStyle w:val="Listeavsnitt"/>
        <w:numPr>
          <w:ilvl w:val="0"/>
          <w:numId w:val="33"/>
        </w:numPr>
        <w:spacing w:after="0" w:line="240" w:lineRule="auto"/>
        <w:rPr>
          <w:rFonts w:eastAsia="Times New Roman" w:cs="Calibri"/>
          <w:color w:val="000000"/>
          <w:szCs w:val="20"/>
          <w:lang w:eastAsia="nb-NO"/>
        </w:rPr>
      </w:pPr>
      <w:r w:rsidRPr="00AD60E1">
        <w:rPr>
          <w:rFonts w:eastAsia="Times New Roman" w:cs="Calibri"/>
          <w:color w:val="000000"/>
          <w:szCs w:val="20"/>
          <w:lang w:eastAsia="nb-NO"/>
        </w:rPr>
        <w:t>8 stk. høyskap m/glassdør. Halvparten med skuffer og halvparten med skap under brystning.</w:t>
      </w:r>
    </w:p>
    <w:p w14:paraId="76D8412B" w14:textId="614BDDA4" w:rsidR="00A12B14" w:rsidRPr="00AD60E1" w:rsidRDefault="00780EBA" w:rsidP="00FF5277">
      <w:pPr>
        <w:pStyle w:val="Listeavsnitt"/>
        <w:numPr>
          <w:ilvl w:val="0"/>
          <w:numId w:val="33"/>
        </w:numPr>
        <w:spacing w:after="0" w:line="240" w:lineRule="auto"/>
        <w:rPr>
          <w:rFonts w:eastAsia="Times New Roman" w:cs="Calibri"/>
          <w:color w:val="000000"/>
          <w:szCs w:val="20"/>
          <w:lang w:eastAsia="nb-NO"/>
        </w:rPr>
      </w:pPr>
      <w:r w:rsidRPr="00AD60E1">
        <w:rPr>
          <w:rFonts w:eastAsia="Times New Roman" w:cs="Calibri"/>
          <w:color w:val="000000"/>
          <w:szCs w:val="20"/>
          <w:lang w:eastAsia="nb-NO"/>
        </w:rPr>
        <w:t>Brannslokningsapparat (CO2 5 kg og ABC 6 kg)</w:t>
      </w:r>
      <w:r w:rsidR="00AF415C">
        <w:rPr>
          <w:rFonts w:eastAsia="Times New Roman" w:cs="Calibri"/>
          <w:color w:val="000000"/>
          <w:szCs w:val="20"/>
          <w:lang w:eastAsia="nb-NO"/>
        </w:rPr>
        <w:t>.</w:t>
      </w:r>
    </w:p>
    <w:p w14:paraId="295EFCAA" w14:textId="3682D5E3" w:rsidR="00A12B14" w:rsidRPr="00AD60E1" w:rsidRDefault="00780EBA" w:rsidP="00FF5277">
      <w:pPr>
        <w:pStyle w:val="Listeavsnitt"/>
        <w:numPr>
          <w:ilvl w:val="0"/>
          <w:numId w:val="33"/>
        </w:numPr>
        <w:spacing w:after="0" w:line="240" w:lineRule="auto"/>
        <w:rPr>
          <w:rFonts w:eastAsia="Times New Roman" w:cs="Calibri"/>
          <w:color w:val="000000"/>
          <w:szCs w:val="20"/>
          <w:lang w:eastAsia="nb-NO"/>
        </w:rPr>
      </w:pPr>
      <w:r w:rsidRPr="00AD60E1">
        <w:rPr>
          <w:rFonts w:eastAsia="Times New Roman" w:cs="Calibri"/>
          <w:color w:val="000000"/>
          <w:szCs w:val="20"/>
          <w:lang w:eastAsia="nb-NO"/>
        </w:rPr>
        <w:t>Knaggrekke med 32 knagger, hvor knagger er tilgjengelig i flere høyder</w:t>
      </w:r>
      <w:r w:rsidR="00AF415C">
        <w:rPr>
          <w:rFonts w:eastAsia="Times New Roman" w:cs="Calibri"/>
          <w:color w:val="000000"/>
          <w:szCs w:val="20"/>
          <w:lang w:eastAsia="nb-NO"/>
        </w:rPr>
        <w:t>.</w:t>
      </w:r>
    </w:p>
    <w:p w14:paraId="7D25D58E" w14:textId="6166E1C4" w:rsidR="00A12B14" w:rsidRPr="00AD60E1" w:rsidRDefault="00780EBA" w:rsidP="00FF5277">
      <w:pPr>
        <w:pStyle w:val="Listeavsnitt"/>
        <w:numPr>
          <w:ilvl w:val="0"/>
          <w:numId w:val="33"/>
        </w:numPr>
        <w:spacing w:after="0" w:line="240" w:lineRule="auto"/>
        <w:rPr>
          <w:rFonts w:eastAsia="Times New Roman" w:cs="Calibri"/>
          <w:color w:val="000000"/>
          <w:szCs w:val="20"/>
          <w:lang w:eastAsia="nb-NO"/>
        </w:rPr>
      </w:pPr>
      <w:r w:rsidRPr="00AD60E1">
        <w:rPr>
          <w:rFonts w:eastAsia="Times New Roman" w:cs="Calibri"/>
          <w:color w:val="000000"/>
          <w:szCs w:val="20"/>
          <w:lang w:eastAsia="nb-NO"/>
        </w:rPr>
        <w:t>Vekstbenk 3 m, med vekstlys. (LED, med fargetemperatur ca. 6000) montert over. Lyset skal kunne justeres i høyden.</w:t>
      </w:r>
    </w:p>
    <w:p w14:paraId="2B0F68AF" w14:textId="77777777" w:rsidR="00A12B14" w:rsidRDefault="00A12B14" w:rsidP="004F4031">
      <w:pPr>
        <w:spacing w:after="0" w:line="240" w:lineRule="auto"/>
        <w:rPr>
          <w:rFonts w:eastAsia="Times New Roman" w:cs="Calibri"/>
          <w:color w:val="000000"/>
          <w:szCs w:val="20"/>
          <w:lang w:eastAsia="nb-NO"/>
        </w:rPr>
      </w:pPr>
    </w:p>
    <w:p w14:paraId="0E4D7EB2" w14:textId="77777777" w:rsidR="00A12B14"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Gulv utføres i vinyl.</w:t>
      </w:r>
    </w:p>
    <w:p w14:paraId="674CDC70" w14:textId="77777777" w:rsidR="00A12B14"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Rommet skal ha vinduer som kan åpnes.</w:t>
      </w:r>
    </w:p>
    <w:p w14:paraId="5C367A5D" w14:textId="77777777" w:rsidR="00A12B14" w:rsidRDefault="00A12B14" w:rsidP="004F4031">
      <w:pPr>
        <w:spacing w:after="0" w:line="240" w:lineRule="auto"/>
        <w:rPr>
          <w:rFonts w:eastAsia="Times New Roman" w:cs="Calibri"/>
          <w:color w:val="000000"/>
          <w:szCs w:val="20"/>
          <w:lang w:eastAsia="nb-NO"/>
        </w:rPr>
      </w:pPr>
    </w:p>
    <w:p w14:paraId="36B56698" w14:textId="77777777" w:rsidR="003141D4"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leveres 2 vaskerenner i syrebestandig materiale, hver med 2 ettgreps armaturer. Det skal i tillegg leveres vask i demonstrasjonsbenk i syrebestandig materiale med ettgreps armatur med svanehals. </w:t>
      </w:r>
      <w:proofErr w:type="spellStart"/>
      <w:r w:rsidRPr="00413795">
        <w:rPr>
          <w:rFonts w:eastAsia="Times New Roman" w:cs="Calibri"/>
          <w:color w:val="000000"/>
          <w:szCs w:val="20"/>
          <w:lang w:eastAsia="nb-NO"/>
        </w:rPr>
        <w:t>Nøddusj</w:t>
      </w:r>
      <w:proofErr w:type="spellEnd"/>
      <w:r w:rsidRPr="00413795">
        <w:rPr>
          <w:rFonts w:eastAsia="Times New Roman" w:cs="Calibri"/>
          <w:color w:val="000000"/>
          <w:szCs w:val="20"/>
          <w:lang w:eastAsia="nb-NO"/>
        </w:rPr>
        <w:t xml:space="preserve">, øyedusj med vann og sluk i gulv ved </w:t>
      </w:r>
      <w:proofErr w:type="spellStart"/>
      <w:r w:rsidRPr="00413795">
        <w:rPr>
          <w:rFonts w:eastAsia="Times New Roman" w:cs="Calibri"/>
          <w:color w:val="000000"/>
          <w:szCs w:val="20"/>
          <w:lang w:eastAsia="nb-NO"/>
        </w:rPr>
        <w:t>nøddusj</w:t>
      </w:r>
      <w:proofErr w:type="spellEnd"/>
      <w:r w:rsidRPr="00413795">
        <w:rPr>
          <w:rFonts w:eastAsia="Times New Roman" w:cs="Calibri"/>
          <w:color w:val="000000"/>
          <w:szCs w:val="20"/>
          <w:lang w:eastAsia="nb-NO"/>
        </w:rPr>
        <w:t>. Dette arealet er delvis våtrom.</w:t>
      </w:r>
    </w:p>
    <w:p w14:paraId="3C6ADB12" w14:textId="77777777" w:rsidR="003141D4" w:rsidRDefault="003141D4" w:rsidP="004F4031">
      <w:pPr>
        <w:spacing w:after="0" w:line="240" w:lineRule="auto"/>
        <w:rPr>
          <w:rFonts w:eastAsia="Times New Roman" w:cs="Calibri"/>
          <w:color w:val="000000"/>
          <w:szCs w:val="20"/>
          <w:lang w:eastAsia="nb-NO"/>
        </w:rPr>
      </w:pPr>
    </w:p>
    <w:p w14:paraId="04FFBB66" w14:textId="77777777" w:rsidR="003141D4"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interaktiv skjerm med nødvendige stikk og data, samt whiteboard. Det skal leveres nødvendige stikk for faste maskiner som avtrekksskap og vekstlys, samt 1 stikk med uttak i demonstrasjonsbenk. Det skal leveres fleksibel strømtilgang over arbeidsbord sentralt i rommet (El-tubes eller tilsvarende), tilpasses det enkelte prosjekt. I tillegg legges det opp stikk til 1:3 av personene. Stikk plasseres iht. møbleringsplaner.</w:t>
      </w:r>
    </w:p>
    <w:p w14:paraId="5864AAE8" w14:textId="77777777" w:rsidR="003141D4" w:rsidRDefault="003141D4" w:rsidP="004F4031">
      <w:pPr>
        <w:spacing w:after="0" w:line="240" w:lineRule="auto"/>
        <w:rPr>
          <w:rFonts w:eastAsia="Times New Roman" w:cs="Calibri"/>
          <w:color w:val="000000"/>
          <w:szCs w:val="20"/>
          <w:lang w:eastAsia="nb-NO"/>
        </w:rPr>
      </w:pPr>
    </w:p>
    <w:p w14:paraId="4F5FB3E0" w14:textId="77777777" w:rsidR="003141D4"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være plass i rommet til 15 løse, men tunge og stabile, doble elevbord, 30 stoler, samt </w:t>
      </w:r>
      <w:proofErr w:type="spellStart"/>
      <w:r w:rsidRPr="00413795">
        <w:rPr>
          <w:rFonts w:eastAsia="Times New Roman" w:cs="Calibri"/>
          <w:color w:val="000000"/>
          <w:szCs w:val="20"/>
          <w:lang w:eastAsia="nb-NO"/>
        </w:rPr>
        <w:t>lærerstol</w:t>
      </w:r>
      <w:proofErr w:type="spellEnd"/>
      <w:r w:rsidRPr="00413795">
        <w:rPr>
          <w:rFonts w:eastAsia="Times New Roman" w:cs="Calibri"/>
          <w:color w:val="000000"/>
          <w:szCs w:val="20"/>
          <w:lang w:eastAsia="nb-NO"/>
        </w:rPr>
        <w:t>.</w:t>
      </w:r>
    </w:p>
    <w:p w14:paraId="6404C653" w14:textId="77777777" w:rsidR="003141D4" w:rsidRDefault="003141D4" w:rsidP="004F4031">
      <w:pPr>
        <w:spacing w:after="0" w:line="240" w:lineRule="auto"/>
        <w:rPr>
          <w:rFonts w:eastAsia="Times New Roman" w:cs="Calibri"/>
          <w:color w:val="000000"/>
          <w:szCs w:val="20"/>
          <w:lang w:eastAsia="nb-NO"/>
        </w:rPr>
      </w:pPr>
    </w:p>
    <w:p w14:paraId="0E863375" w14:textId="25846ADF" w:rsidR="005E6722"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til avfallsbeholdere for sortering i fraksjoner med papir, restavfall, glass, brannfarlig avfall og kjemikaliemottak.</w:t>
      </w:r>
    </w:p>
    <w:p w14:paraId="12A6902E" w14:textId="77777777" w:rsidR="00780EBA" w:rsidRDefault="00780EBA" w:rsidP="004F4031">
      <w:pPr>
        <w:spacing w:after="0" w:line="240" w:lineRule="auto"/>
        <w:rPr>
          <w:rFonts w:eastAsia="Times New Roman" w:cs="Calibri"/>
          <w:color w:val="000000"/>
          <w:szCs w:val="20"/>
          <w:lang w:eastAsia="nb-NO"/>
        </w:rPr>
      </w:pPr>
    </w:p>
    <w:p w14:paraId="676EC462" w14:textId="71BAF5A4" w:rsidR="00780EBA" w:rsidRDefault="00780EBA"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lastRenderedPageBreak/>
        <w:t>Kravveiledning:</w:t>
      </w:r>
    </w:p>
    <w:p w14:paraId="75233ACA" w14:textId="08699F3D" w:rsidR="00780EBA" w:rsidRDefault="00780EBA"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 xml:space="preserve">Ved etablering av skolehage/kjøkkenhage bør det samtidig vurderes behov for et eget </w:t>
      </w:r>
      <w:proofErr w:type="spellStart"/>
      <w:r w:rsidRPr="00413795">
        <w:rPr>
          <w:rFonts w:eastAsia="Times New Roman" w:cs="Calibri"/>
          <w:i/>
          <w:iCs/>
          <w:color w:val="000000"/>
          <w:szCs w:val="20"/>
          <w:lang w:eastAsia="nb-NO"/>
        </w:rPr>
        <w:t>vekstrom</w:t>
      </w:r>
      <w:proofErr w:type="spellEnd"/>
      <w:r w:rsidRPr="00413795">
        <w:rPr>
          <w:rFonts w:eastAsia="Times New Roman" w:cs="Calibri"/>
          <w:i/>
          <w:iCs/>
          <w:color w:val="000000"/>
          <w:szCs w:val="20"/>
          <w:lang w:eastAsia="nb-NO"/>
        </w:rPr>
        <w:t>.</w:t>
      </w:r>
    </w:p>
    <w:p w14:paraId="5490591B" w14:textId="77777777" w:rsidR="00157F32" w:rsidRPr="00157F32" w:rsidRDefault="00157F32" w:rsidP="004F4031">
      <w:pPr>
        <w:spacing w:after="0" w:line="240" w:lineRule="auto"/>
        <w:rPr>
          <w:rFonts w:eastAsia="Times New Roman" w:cs="Calibri"/>
          <w:color w:val="000000"/>
          <w:szCs w:val="20"/>
          <w:lang w:eastAsia="nb-NO"/>
        </w:rPr>
      </w:pPr>
    </w:p>
    <w:p w14:paraId="4F0CF297" w14:textId="77777777" w:rsidR="00157F32" w:rsidRPr="00157F32" w:rsidRDefault="00157F32"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44516" w:rsidRPr="00AA6B8E" w14:paraId="149281BD" w14:textId="77777777" w:rsidTr="00E44516">
        <w:trPr>
          <w:trHeight w:val="45"/>
        </w:trPr>
        <w:tc>
          <w:tcPr>
            <w:tcW w:w="2973" w:type="pct"/>
            <w:tcBorders>
              <w:top w:val="nil"/>
              <w:left w:val="nil"/>
              <w:bottom w:val="nil"/>
              <w:right w:val="nil"/>
            </w:tcBorders>
            <w:noWrap/>
            <w:vAlign w:val="bottom"/>
            <w:hideMark/>
          </w:tcPr>
          <w:p w14:paraId="5DCA1496" w14:textId="23F43807" w:rsidR="00E44516" w:rsidRPr="00AA6B8E" w:rsidRDefault="00E44516"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Forberedelsesrom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C84AB97" w14:textId="4E2215C2" w:rsidR="00E44516" w:rsidRPr="00AA6B8E" w:rsidRDefault="00E44516"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8B78550" w14:textId="77777777" w:rsidR="00E44516" w:rsidRPr="00AA6B8E" w:rsidRDefault="00E44516"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3823683" w14:textId="77777777" w:rsidR="00E44516" w:rsidRPr="00AA6B8E" w:rsidRDefault="00E44516"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5722186" w14:textId="77777777" w:rsidR="00E44516" w:rsidRPr="00AA6B8E" w:rsidRDefault="00E44516"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67CD4AB" w14:textId="77777777" w:rsidR="00E44516" w:rsidRPr="00AA6B8E" w:rsidRDefault="00E44516"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DF7666F" w14:textId="77777777" w:rsidR="00E44516" w:rsidRPr="00AA6B8E" w:rsidRDefault="00E4451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72180A6" w14:textId="77777777" w:rsidR="00E44516" w:rsidRPr="00AA6B8E" w:rsidRDefault="00E44516"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B512F5B" w14:textId="77777777" w:rsidR="00E44516" w:rsidRPr="00AA6B8E" w:rsidRDefault="00E44516" w:rsidP="004F4031">
            <w:pPr>
              <w:spacing w:after="0" w:line="240" w:lineRule="auto"/>
              <w:jc w:val="center"/>
              <w:rPr>
                <w:rFonts w:eastAsia="Times New Roman" w:cs="Calibri"/>
                <w:color w:val="000000"/>
                <w:sz w:val="16"/>
                <w:szCs w:val="16"/>
                <w:lang w:eastAsia="nb-NO"/>
              </w:rPr>
            </w:pPr>
          </w:p>
        </w:tc>
      </w:tr>
    </w:tbl>
    <w:p w14:paraId="334C8149" w14:textId="77777777" w:rsidR="00AF2952" w:rsidRDefault="00AF2952" w:rsidP="004F4031">
      <w:pPr>
        <w:spacing w:after="0" w:line="240" w:lineRule="auto"/>
        <w:rPr>
          <w:rFonts w:eastAsia="Times New Roman" w:cs="Calibri"/>
          <w:color w:val="000000"/>
          <w:szCs w:val="20"/>
          <w:lang w:eastAsia="nb-NO"/>
        </w:rPr>
      </w:pPr>
    </w:p>
    <w:p w14:paraId="09FF5879" w14:textId="77777777" w:rsidR="00BE4973"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for 2 lærere til å gjøre forberedelser. Plasseres med direkte tilgang til naturfagrom.</w:t>
      </w:r>
    </w:p>
    <w:p w14:paraId="0D77379B" w14:textId="77777777" w:rsidR="00BE4973" w:rsidRDefault="00BE4973" w:rsidP="004F4031">
      <w:pPr>
        <w:spacing w:after="0" w:line="240" w:lineRule="auto"/>
        <w:rPr>
          <w:rFonts w:eastAsia="Times New Roman" w:cs="Calibri"/>
          <w:color w:val="000000"/>
          <w:szCs w:val="20"/>
          <w:lang w:eastAsia="nb-NO"/>
        </w:rPr>
      </w:pPr>
    </w:p>
    <w:p w14:paraId="703FB30F" w14:textId="77777777" w:rsidR="00BE4973"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1318BE0C" w14:textId="77777777" w:rsidR="00901632" w:rsidRDefault="00901632" w:rsidP="004F4031">
      <w:pPr>
        <w:spacing w:after="0" w:line="240" w:lineRule="auto"/>
        <w:rPr>
          <w:rFonts w:eastAsia="Times New Roman" w:cs="Calibri"/>
          <w:color w:val="000000"/>
          <w:szCs w:val="20"/>
          <w:lang w:eastAsia="nb-NO"/>
        </w:rPr>
      </w:pPr>
    </w:p>
    <w:p w14:paraId="5EA5E4D1" w14:textId="0C5BF641" w:rsidR="00BE4973" w:rsidRPr="00125EAA" w:rsidRDefault="00780EBA" w:rsidP="00FF5277">
      <w:pPr>
        <w:pStyle w:val="Listeavsnitt"/>
        <w:numPr>
          <w:ilvl w:val="0"/>
          <w:numId w:val="34"/>
        </w:numPr>
        <w:spacing w:after="0" w:line="240" w:lineRule="auto"/>
        <w:rPr>
          <w:rFonts w:eastAsia="Times New Roman" w:cs="Calibri"/>
          <w:color w:val="000000"/>
          <w:szCs w:val="20"/>
          <w:lang w:eastAsia="nb-NO"/>
        </w:rPr>
      </w:pPr>
      <w:r w:rsidRPr="00125EAA">
        <w:rPr>
          <w:rFonts w:eastAsia="Times New Roman" w:cs="Calibri"/>
          <w:color w:val="000000"/>
          <w:szCs w:val="20"/>
          <w:lang w:eastAsia="nb-NO"/>
        </w:rPr>
        <w:t>Benk med underskap og syrebestandig overflate</w:t>
      </w:r>
    </w:p>
    <w:p w14:paraId="590B4574" w14:textId="17598639" w:rsidR="00BE4973" w:rsidRPr="00125EAA" w:rsidRDefault="00780EBA" w:rsidP="00FF5277">
      <w:pPr>
        <w:pStyle w:val="Listeavsnitt"/>
        <w:numPr>
          <w:ilvl w:val="0"/>
          <w:numId w:val="34"/>
        </w:numPr>
        <w:spacing w:after="0" w:line="240" w:lineRule="auto"/>
        <w:rPr>
          <w:rFonts w:eastAsia="Times New Roman" w:cs="Calibri"/>
          <w:color w:val="000000"/>
          <w:szCs w:val="20"/>
          <w:lang w:eastAsia="nb-NO"/>
        </w:rPr>
      </w:pPr>
      <w:r w:rsidRPr="00125EAA">
        <w:rPr>
          <w:rFonts w:eastAsia="Times New Roman" w:cs="Calibri"/>
          <w:color w:val="000000"/>
          <w:szCs w:val="20"/>
          <w:lang w:eastAsia="nb-NO"/>
        </w:rPr>
        <w:t>Benk med 2 syrebestandige vaskekummer, ettgreps armatur med svanehals</w:t>
      </w:r>
    </w:p>
    <w:p w14:paraId="122B1AEF" w14:textId="3B3B2512" w:rsidR="00BE4973" w:rsidRPr="00125EAA" w:rsidRDefault="00780EBA" w:rsidP="00FF5277">
      <w:pPr>
        <w:pStyle w:val="Listeavsnitt"/>
        <w:numPr>
          <w:ilvl w:val="0"/>
          <w:numId w:val="34"/>
        </w:numPr>
        <w:spacing w:after="0" w:line="240" w:lineRule="auto"/>
        <w:rPr>
          <w:rFonts w:eastAsia="Times New Roman" w:cs="Calibri"/>
          <w:color w:val="000000"/>
          <w:szCs w:val="20"/>
          <w:lang w:eastAsia="nb-NO"/>
        </w:rPr>
      </w:pPr>
      <w:r w:rsidRPr="00125EAA">
        <w:rPr>
          <w:rFonts w:eastAsia="Times New Roman" w:cs="Calibri"/>
          <w:color w:val="000000"/>
          <w:szCs w:val="20"/>
          <w:lang w:eastAsia="nb-NO"/>
        </w:rPr>
        <w:t>Overskap</w:t>
      </w:r>
    </w:p>
    <w:p w14:paraId="3A007935" w14:textId="379EE973" w:rsidR="00BE4973" w:rsidRPr="00125EAA" w:rsidRDefault="00780EBA" w:rsidP="00FF5277">
      <w:pPr>
        <w:pStyle w:val="Listeavsnitt"/>
        <w:numPr>
          <w:ilvl w:val="0"/>
          <w:numId w:val="34"/>
        </w:numPr>
        <w:spacing w:after="0" w:line="240" w:lineRule="auto"/>
        <w:rPr>
          <w:rFonts w:eastAsia="Times New Roman" w:cs="Calibri"/>
          <w:color w:val="000000"/>
          <w:szCs w:val="20"/>
          <w:lang w:eastAsia="nb-NO"/>
        </w:rPr>
      </w:pPr>
      <w:proofErr w:type="spellStart"/>
      <w:r w:rsidRPr="00125EAA">
        <w:rPr>
          <w:rFonts w:eastAsia="Times New Roman" w:cs="Calibri"/>
          <w:color w:val="000000"/>
          <w:szCs w:val="20"/>
          <w:lang w:eastAsia="nb-NO"/>
        </w:rPr>
        <w:t>Gasskap</w:t>
      </w:r>
      <w:proofErr w:type="spellEnd"/>
      <w:r w:rsidRPr="00125EAA">
        <w:rPr>
          <w:rFonts w:eastAsia="Times New Roman" w:cs="Calibri"/>
          <w:color w:val="000000"/>
          <w:szCs w:val="20"/>
          <w:lang w:eastAsia="nb-NO"/>
        </w:rPr>
        <w:t>, benkeskap for &lt; 6 kg gass</w:t>
      </w:r>
    </w:p>
    <w:p w14:paraId="48F8A487" w14:textId="79FBE477" w:rsidR="00BE4973" w:rsidRPr="00125EAA" w:rsidRDefault="00780EBA" w:rsidP="00FF5277">
      <w:pPr>
        <w:pStyle w:val="Listeavsnitt"/>
        <w:numPr>
          <w:ilvl w:val="0"/>
          <w:numId w:val="34"/>
        </w:numPr>
        <w:spacing w:after="0" w:line="240" w:lineRule="auto"/>
        <w:rPr>
          <w:rFonts w:eastAsia="Times New Roman" w:cs="Calibri"/>
          <w:color w:val="000000"/>
          <w:szCs w:val="20"/>
          <w:lang w:eastAsia="nb-NO"/>
        </w:rPr>
      </w:pPr>
      <w:r w:rsidRPr="00125EAA">
        <w:rPr>
          <w:rFonts w:eastAsia="Times New Roman" w:cs="Calibri"/>
          <w:color w:val="000000"/>
          <w:szCs w:val="20"/>
          <w:lang w:eastAsia="nb-NO"/>
        </w:rPr>
        <w:t>1 avtrekksskap, fastmontert med lys, strømuttak, vask og kaldtvann. Bredde minimum 90 cm. Skapfront med skyveluke og sidevegger i transparent, brannsikkert materiale. Bunnplate av syrebestandig materiale.</w:t>
      </w:r>
    </w:p>
    <w:p w14:paraId="7FE8EC77" w14:textId="27C25246" w:rsidR="00BE4973" w:rsidRPr="00125EAA" w:rsidRDefault="00780EBA" w:rsidP="00FF5277">
      <w:pPr>
        <w:pStyle w:val="Listeavsnitt"/>
        <w:numPr>
          <w:ilvl w:val="0"/>
          <w:numId w:val="34"/>
        </w:numPr>
        <w:spacing w:after="0" w:line="240" w:lineRule="auto"/>
        <w:rPr>
          <w:rFonts w:eastAsia="Times New Roman" w:cs="Calibri"/>
          <w:color w:val="000000"/>
          <w:szCs w:val="20"/>
          <w:lang w:eastAsia="nb-NO"/>
        </w:rPr>
      </w:pPr>
      <w:r w:rsidRPr="00125EAA">
        <w:rPr>
          <w:rFonts w:eastAsia="Times New Roman" w:cs="Calibri"/>
          <w:color w:val="000000"/>
          <w:szCs w:val="20"/>
          <w:lang w:eastAsia="nb-NO"/>
        </w:rPr>
        <w:t>Kjemikalieskap med avtrekk, låsbart</w:t>
      </w:r>
    </w:p>
    <w:p w14:paraId="68867F8F" w14:textId="331DE11C" w:rsidR="00BE4973" w:rsidRPr="00125EAA" w:rsidRDefault="00780EBA" w:rsidP="00FF5277">
      <w:pPr>
        <w:pStyle w:val="Listeavsnitt"/>
        <w:numPr>
          <w:ilvl w:val="0"/>
          <w:numId w:val="34"/>
        </w:numPr>
        <w:spacing w:after="0" w:line="240" w:lineRule="auto"/>
        <w:rPr>
          <w:rFonts w:eastAsia="Times New Roman" w:cs="Calibri"/>
          <w:color w:val="000000"/>
          <w:szCs w:val="20"/>
          <w:lang w:eastAsia="nb-NO"/>
        </w:rPr>
      </w:pPr>
      <w:r w:rsidRPr="00125EAA">
        <w:rPr>
          <w:rFonts w:eastAsia="Times New Roman" w:cs="Calibri"/>
          <w:color w:val="000000"/>
          <w:szCs w:val="20"/>
          <w:lang w:eastAsia="nb-NO"/>
        </w:rPr>
        <w:t>Knaggrekker for sikkerhetsutstyr</w:t>
      </w:r>
    </w:p>
    <w:p w14:paraId="5BF60907" w14:textId="244F041F" w:rsidR="00BE4973" w:rsidRPr="00125EAA" w:rsidRDefault="00780EBA" w:rsidP="00FF5277">
      <w:pPr>
        <w:pStyle w:val="Listeavsnitt"/>
        <w:numPr>
          <w:ilvl w:val="0"/>
          <w:numId w:val="34"/>
        </w:numPr>
        <w:spacing w:after="0" w:line="240" w:lineRule="auto"/>
        <w:rPr>
          <w:rFonts w:eastAsia="Times New Roman" w:cs="Calibri"/>
          <w:color w:val="000000"/>
          <w:szCs w:val="20"/>
          <w:lang w:eastAsia="nb-NO"/>
        </w:rPr>
      </w:pPr>
      <w:r w:rsidRPr="00125EAA">
        <w:rPr>
          <w:rFonts w:eastAsia="Times New Roman" w:cs="Calibri"/>
          <w:color w:val="000000"/>
          <w:szCs w:val="20"/>
          <w:lang w:eastAsia="nb-NO"/>
        </w:rPr>
        <w:t>2 brannslokningsapparat (CO2 5 kg og ABC 6 kg)</w:t>
      </w:r>
    </w:p>
    <w:p w14:paraId="39BD8E25" w14:textId="7D07CEEC" w:rsidR="00125EAA" w:rsidRPr="00125EAA" w:rsidRDefault="00780EBA" w:rsidP="00FF5277">
      <w:pPr>
        <w:pStyle w:val="Listeavsnitt"/>
        <w:numPr>
          <w:ilvl w:val="0"/>
          <w:numId w:val="34"/>
        </w:numPr>
        <w:spacing w:after="0" w:line="240" w:lineRule="auto"/>
        <w:rPr>
          <w:rFonts w:eastAsia="Times New Roman" w:cs="Calibri"/>
          <w:color w:val="000000"/>
          <w:szCs w:val="20"/>
          <w:lang w:eastAsia="nb-NO"/>
        </w:rPr>
      </w:pPr>
      <w:r w:rsidRPr="00125EAA">
        <w:rPr>
          <w:rFonts w:eastAsia="Times New Roman" w:cs="Calibri"/>
          <w:color w:val="000000"/>
          <w:szCs w:val="20"/>
          <w:lang w:eastAsia="nb-NO"/>
        </w:rPr>
        <w:t>Kombinert kjøle- og fryseskap, frittstående</w:t>
      </w:r>
    </w:p>
    <w:p w14:paraId="6A54E5A3" w14:textId="6618CA27" w:rsidR="00125EAA" w:rsidRPr="00125EAA" w:rsidRDefault="00780EBA" w:rsidP="00FF5277">
      <w:pPr>
        <w:pStyle w:val="Listeavsnitt"/>
        <w:numPr>
          <w:ilvl w:val="0"/>
          <w:numId w:val="34"/>
        </w:numPr>
        <w:spacing w:after="0" w:line="240" w:lineRule="auto"/>
        <w:rPr>
          <w:rFonts w:eastAsia="Times New Roman" w:cs="Calibri"/>
          <w:color w:val="000000"/>
          <w:szCs w:val="20"/>
          <w:lang w:eastAsia="nb-NO"/>
        </w:rPr>
      </w:pPr>
      <w:r w:rsidRPr="00125EAA">
        <w:rPr>
          <w:rFonts w:eastAsia="Times New Roman" w:cs="Calibri"/>
          <w:color w:val="000000"/>
          <w:szCs w:val="20"/>
          <w:lang w:eastAsia="nb-NO"/>
        </w:rPr>
        <w:t>Oppvaskmaskin med kurv/innretning for vask av reagensrør</w:t>
      </w:r>
    </w:p>
    <w:p w14:paraId="5A41535B" w14:textId="090E695D" w:rsidR="00125EAA" w:rsidRPr="00125EAA" w:rsidRDefault="00780EBA" w:rsidP="00FF5277">
      <w:pPr>
        <w:pStyle w:val="Listeavsnitt"/>
        <w:numPr>
          <w:ilvl w:val="0"/>
          <w:numId w:val="34"/>
        </w:numPr>
        <w:spacing w:after="0" w:line="240" w:lineRule="auto"/>
        <w:rPr>
          <w:rFonts w:eastAsia="Times New Roman" w:cs="Calibri"/>
          <w:color w:val="000000"/>
          <w:szCs w:val="20"/>
          <w:lang w:eastAsia="nb-NO"/>
        </w:rPr>
      </w:pPr>
      <w:r w:rsidRPr="00125EAA">
        <w:rPr>
          <w:rFonts w:eastAsia="Times New Roman" w:cs="Calibri"/>
          <w:color w:val="000000"/>
          <w:szCs w:val="20"/>
          <w:lang w:eastAsia="nb-NO"/>
        </w:rPr>
        <w:t>Tralle i syrebestandig materiale</w:t>
      </w:r>
    </w:p>
    <w:p w14:paraId="6A81D54A" w14:textId="77777777" w:rsidR="00125EAA" w:rsidRDefault="00125EAA" w:rsidP="004F4031">
      <w:pPr>
        <w:spacing w:after="0" w:line="240" w:lineRule="auto"/>
        <w:rPr>
          <w:rFonts w:eastAsia="Times New Roman" w:cs="Calibri"/>
          <w:color w:val="000000"/>
          <w:szCs w:val="20"/>
          <w:lang w:eastAsia="nb-NO"/>
        </w:rPr>
      </w:pPr>
    </w:p>
    <w:p w14:paraId="12F9F5FB" w14:textId="77777777" w:rsidR="00125EAA"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arbeidslys over benk.</w:t>
      </w:r>
    </w:p>
    <w:p w14:paraId="1D18DBBF" w14:textId="77777777" w:rsidR="00125EAA"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Gulv utføres i vinyl.</w:t>
      </w:r>
    </w:p>
    <w:p w14:paraId="0DA04437" w14:textId="77777777" w:rsidR="00125EAA"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Dette arealet er delvis våtrom.</w:t>
      </w:r>
    </w:p>
    <w:p w14:paraId="2C39F61C" w14:textId="77777777" w:rsidR="009C330F"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til avfallsbeholdere for sortering i fraksjoner med papir, restavfall, glass, brannfarlig avfall og kjemikaliemottak.</w:t>
      </w:r>
    </w:p>
    <w:p w14:paraId="0660442E" w14:textId="77777777" w:rsidR="009C330F" w:rsidRDefault="009C330F" w:rsidP="004F4031">
      <w:pPr>
        <w:spacing w:after="0" w:line="240" w:lineRule="auto"/>
        <w:rPr>
          <w:rFonts w:eastAsia="Times New Roman" w:cs="Calibri"/>
          <w:color w:val="000000"/>
          <w:szCs w:val="20"/>
          <w:lang w:eastAsia="nb-NO"/>
        </w:rPr>
      </w:pPr>
    </w:p>
    <w:p w14:paraId="14B2B5C6" w14:textId="46A36B82" w:rsidR="00780EBA"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leveres stikk til faste maskiner som kombinert kjøle- og fryseskap, oppvaskmaskin, avtrekksskap, </w:t>
      </w:r>
      <w:proofErr w:type="spellStart"/>
      <w:r w:rsidRPr="00413795">
        <w:rPr>
          <w:rFonts w:eastAsia="Times New Roman" w:cs="Calibri"/>
          <w:color w:val="000000"/>
          <w:szCs w:val="20"/>
          <w:lang w:eastAsia="nb-NO"/>
        </w:rPr>
        <w:t>gasskap</w:t>
      </w:r>
      <w:proofErr w:type="spellEnd"/>
      <w:r w:rsidRPr="00413795">
        <w:rPr>
          <w:rFonts w:eastAsia="Times New Roman" w:cs="Calibri"/>
          <w:color w:val="000000"/>
          <w:szCs w:val="20"/>
          <w:lang w:eastAsia="nb-NO"/>
        </w:rPr>
        <w:t>, kjemikalieskap. I tillegg skal det monteres 2 stikk over benk for annet utstyr.</w:t>
      </w:r>
    </w:p>
    <w:p w14:paraId="130A85C5" w14:textId="77777777" w:rsidR="00780EBA" w:rsidRDefault="00780EBA" w:rsidP="004F4031">
      <w:pPr>
        <w:spacing w:after="0" w:line="240" w:lineRule="auto"/>
        <w:rPr>
          <w:rFonts w:eastAsia="Times New Roman" w:cs="Calibri"/>
          <w:color w:val="000000"/>
          <w:szCs w:val="20"/>
          <w:lang w:eastAsia="nb-NO"/>
        </w:rPr>
      </w:pPr>
    </w:p>
    <w:p w14:paraId="1CD0623C" w14:textId="77777777" w:rsidR="00780EBA" w:rsidRDefault="00780EBA" w:rsidP="004F4031">
      <w:pPr>
        <w:spacing w:after="0" w:line="240" w:lineRule="auto"/>
        <w:rPr>
          <w:rFonts w:eastAsia="Times New Roman" w:cs="Calibri"/>
          <w:color w:val="000000"/>
          <w:szCs w:val="20"/>
          <w:lang w:eastAsia="nb-NO"/>
        </w:rPr>
      </w:pPr>
    </w:p>
    <w:p w14:paraId="5A1E68D1" w14:textId="2F387949" w:rsidR="00780EBA" w:rsidRPr="00305363" w:rsidRDefault="00780EBA" w:rsidP="004F4031">
      <w:pPr>
        <w:pStyle w:val="Overskrift2"/>
        <w:rPr>
          <w:lang w:eastAsia="nb-NO"/>
        </w:rPr>
      </w:pPr>
      <w:bookmarkStart w:id="41" w:name="_Toc194669328"/>
      <w:r w:rsidRPr="00413795">
        <w:rPr>
          <w:lang w:eastAsia="nb-NO"/>
        </w:rPr>
        <w:t>5.3 Musikk</w:t>
      </w:r>
      <w:bookmarkEnd w:id="41"/>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05363" w:rsidRPr="00AA6B8E" w14:paraId="633FE524" w14:textId="77777777" w:rsidTr="00305363">
        <w:trPr>
          <w:trHeight w:val="45"/>
        </w:trPr>
        <w:tc>
          <w:tcPr>
            <w:tcW w:w="2973" w:type="pct"/>
            <w:tcBorders>
              <w:top w:val="nil"/>
              <w:left w:val="nil"/>
              <w:bottom w:val="nil"/>
              <w:right w:val="nil"/>
            </w:tcBorders>
            <w:noWrap/>
            <w:vAlign w:val="bottom"/>
            <w:hideMark/>
          </w:tcPr>
          <w:p w14:paraId="75A357B5" w14:textId="5A6D721B" w:rsidR="00305363" w:rsidRPr="00AA6B8E" w:rsidRDefault="00305363"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Musikkrom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668A947" w14:textId="52084F4E" w:rsidR="00305363" w:rsidRPr="00AA6B8E" w:rsidRDefault="00305363"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832B945" w14:textId="77777777" w:rsidR="00305363" w:rsidRPr="00AA6B8E" w:rsidRDefault="00305363"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CFA79E9" w14:textId="77777777" w:rsidR="00305363" w:rsidRPr="00AA6B8E" w:rsidRDefault="00305363"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023C46D" w14:textId="77777777" w:rsidR="00305363" w:rsidRPr="00AA6B8E" w:rsidRDefault="00305363"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73348D6" w14:textId="77777777" w:rsidR="00305363" w:rsidRPr="00AA6B8E" w:rsidRDefault="00305363"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57E1F46" w14:textId="77777777" w:rsidR="00305363" w:rsidRPr="00AA6B8E" w:rsidRDefault="00305363"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28278A1" w14:textId="77777777" w:rsidR="00305363" w:rsidRPr="00AA6B8E" w:rsidRDefault="00305363"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25A74CF" w14:textId="77777777" w:rsidR="00305363" w:rsidRPr="00AA6B8E" w:rsidRDefault="00305363" w:rsidP="004F4031">
            <w:pPr>
              <w:spacing w:after="0" w:line="240" w:lineRule="auto"/>
              <w:jc w:val="center"/>
              <w:rPr>
                <w:rFonts w:eastAsia="Times New Roman" w:cs="Calibri"/>
                <w:color w:val="000000"/>
                <w:sz w:val="16"/>
                <w:szCs w:val="16"/>
                <w:lang w:eastAsia="nb-NO"/>
              </w:rPr>
            </w:pPr>
          </w:p>
        </w:tc>
      </w:tr>
    </w:tbl>
    <w:p w14:paraId="5DB2BFDC" w14:textId="77777777" w:rsidR="00640D0D" w:rsidRDefault="00640D0D" w:rsidP="004F4031">
      <w:pPr>
        <w:spacing w:after="0" w:line="240" w:lineRule="auto"/>
        <w:rPr>
          <w:rFonts w:eastAsia="Times New Roman" w:cs="Calibri"/>
          <w:color w:val="000000"/>
          <w:szCs w:val="20"/>
          <w:lang w:eastAsia="nb-NO"/>
        </w:rPr>
      </w:pPr>
    </w:p>
    <w:p w14:paraId="0731E83A" w14:textId="77777777" w:rsidR="00C75B8F"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Musikkrom plasseres i tilknytning til allrom, slik at musikkrommet kan benyttes som "</w:t>
      </w:r>
      <w:proofErr w:type="spellStart"/>
      <w:r w:rsidRPr="00413795">
        <w:rPr>
          <w:rFonts w:eastAsia="Times New Roman" w:cs="Calibri"/>
          <w:color w:val="000000"/>
          <w:szCs w:val="20"/>
          <w:lang w:eastAsia="nb-NO"/>
        </w:rPr>
        <w:t>backstage</w:t>
      </w:r>
      <w:proofErr w:type="spellEnd"/>
      <w:r w:rsidRPr="00413795">
        <w:rPr>
          <w:rFonts w:eastAsia="Times New Roman" w:cs="Calibri"/>
          <w:color w:val="000000"/>
          <w:szCs w:val="20"/>
          <w:lang w:eastAsia="nb-NO"/>
        </w:rPr>
        <w:t>" ved kulturarrangementer. Det skal planlegges for godt med gulvplass.</w:t>
      </w:r>
    </w:p>
    <w:p w14:paraId="35F9BFBD" w14:textId="77777777" w:rsidR="00C75B8F" w:rsidRDefault="00C75B8F" w:rsidP="004F4031">
      <w:pPr>
        <w:spacing w:after="0" w:line="240" w:lineRule="auto"/>
        <w:rPr>
          <w:rFonts w:eastAsia="Times New Roman" w:cs="Calibri"/>
          <w:color w:val="000000"/>
          <w:szCs w:val="20"/>
          <w:lang w:eastAsia="nb-NO"/>
        </w:rPr>
      </w:pPr>
    </w:p>
    <w:p w14:paraId="190577AA" w14:textId="5533A83F" w:rsidR="00C75B8F"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Rommet skal prosjekteres etter NS-ISO 23591:2021 som "mellomstort ensemblerom".</w:t>
      </w:r>
    </w:p>
    <w:p w14:paraId="120CB617" w14:textId="2E8AAC6C" w:rsidR="00C75B8F"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Takhøyde skal være minst 4,5 m.</w:t>
      </w:r>
    </w:p>
    <w:p w14:paraId="3F0DCBA4" w14:textId="77777777" w:rsidR="00C75B8F"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Vegg og tak utføres med materiale som muliggjør oppheng av utstyr.</w:t>
      </w:r>
    </w:p>
    <w:p w14:paraId="288339FB" w14:textId="77777777" w:rsidR="00C75B8F" w:rsidRDefault="00C75B8F" w:rsidP="004F4031">
      <w:pPr>
        <w:spacing w:after="0" w:line="240" w:lineRule="auto"/>
        <w:rPr>
          <w:rFonts w:eastAsia="Times New Roman" w:cs="Calibri"/>
          <w:color w:val="000000"/>
          <w:szCs w:val="20"/>
          <w:lang w:eastAsia="nb-NO"/>
        </w:rPr>
      </w:pPr>
    </w:p>
    <w:p w14:paraId="267B1BF3" w14:textId="77777777" w:rsidR="00C75B8F"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54BCCB37" w14:textId="77777777" w:rsidR="001E7F12" w:rsidRDefault="001E7F12" w:rsidP="004F4031">
      <w:pPr>
        <w:spacing w:after="0" w:line="240" w:lineRule="auto"/>
        <w:rPr>
          <w:rFonts w:eastAsia="Times New Roman" w:cs="Calibri"/>
          <w:color w:val="000000"/>
          <w:szCs w:val="20"/>
          <w:lang w:eastAsia="nb-NO"/>
        </w:rPr>
      </w:pPr>
    </w:p>
    <w:p w14:paraId="5A4DB2A9" w14:textId="3EE12ED1" w:rsidR="00C75B8F" w:rsidRPr="001A4B19" w:rsidRDefault="00780EBA" w:rsidP="00FF5277">
      <w:pPr>
        <w:pStyle w:val="Listeavsnitt"/>
        <w:numPr>
          <w:ilvl w:val="0"/>
          <w:numId w:val="35"/>
        </w:numPr>
        <w:spacing w:after="0" w:line="240" w:lineRule="auto"/>
        <w:rPr>
          <w:rFonts w:eastAsia="Times New Roman" w:cs="Calibri"/>
          <w:color w:val="000000"/>
          <w:szCs w:val="20"/>
          <w:lang w:eastAsia="nb-NO"/>
        </w:rPr>
      </w:pPr>
      <w:r w:rsidRPr="001A4B19">
        <w:rPr>
          <w:rFonts w:eastAsia="Times New Roman" w:cs="Calibri"/>
          <w:color w:val="000000"/>
          <w:szCs w:val="20"/>
          <w:lang w:eastAsia="nb-NO"/>
        </w:rPr>
        <w:t>Heldekkende speil på 1 vegg, høyde fra gulv 10 cm, opp til høyde 210 cm. Speil skal ha riktig gjengivelse horisontalt og vertikalt, også fra speil til speil.</w:t>
      </w:r>
    </w:p>
    <w:p w14:paraId="34B3A2F8" w14:textId="77777777" w:rsidR="00C75B8F" w:rsidRDefault="00C75B8F" w:rsidP="004F4031">
      <w:pPr>
        <w:spacing w:after="0" w:line="240" w:lineRule="auto"/>
        <w:rPr>
          <w:rFonts w:eastAsia="Times New Roman" w:cs="Calibri"/>
          <w:color w:val="000000"/>
          <w:szCs w:val="20"/>
          <w:lang w:eastAsia="nb-NO"/>
        </w:rPr>
      </w:pPr>
    </w:p>
    <w:p w14:paraId="57157020" w14:textId="77777777" w:rsidR="00C75B8F"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oppheng av gardin foran speil. Behov for ytterligere variabel akustikk skal avklares i det enkelte prosjekt. Skinne og gardin skal leveres av samme leverandør.</w:t>
      </w:r>
    </w:p>
    <w:p w14:paraId="52A186DE" w14:textId="77777777" w:rsidR="00C75B8F" w:rsidRDefault="00C75B8F" w:rsidP="004F4031">
      <w:pPr>
        <w:spacing w:after="0" w:line="240" w:lineRule="auto"/>
        <w:rPr>
          <w:rFonts w:eastAsia="Times New Roman" w:cs="Calibri"/>
          <w:color w:val="000000"/>
          <w:szCs w:val="20"/>
          <w:lang w:eastAsia="nb-NO"/>
        </w:rPr>
      </w:pPr>
    </w:p>
    <w:p w14:paraId="1A0CA0CA" w14:textId="77777777" w:rsidR="00C75B8F"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Gulv utføres som danse-/idrettsgulv. Oppfôret flytende gulv med teppe kan vurderes. Det skal ikke være nivåforskjell mot tilstøtende rom.</w:t>
      </w:r>
    </w:p>
    <w:p w14:paraId="01BD34ED" w14:textId="77777777" w:rsidR="00C75B8F" w:rsidRDefault="00C75B8F" w:rsidP="004F4031">
      <w:pPr>
        <w:spacing w:after="0" w:line="240" w:lineRule="auto"/>
        <w:rPr>
          <w:rFonts w:eastAsia="Times New Roman" w:cs="Calibri"/>
          <w:color w:val="000000"/>
          <w:szCs w:val="20"/>
          <w:lang w:eastAsia="nb-NO"/>
        </w:rPr>
      </w:pPr>
    </w:p>
    <w:p w14:paraId="1DFAAA76" w14:textId="77777777" w:rsidR="00413C4F"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minst tre ulike soner for lys i rommet, disse skal kunne styres separat. Det skal ikke være bevegelsesstyring på lys i dette rommet.</w:t>
      </w:r>
    </w:p>
    <w:p w14:paraId="6B878185" w14:textId="77777777" w:rsidR="00413C4F" w:rsidRDefault="00413C4F" w:rsidP="004F4031">
      <w:pPr>
        <w:spacing w:after="0" w:line="240" w:lineRule="auto"/>
        <w:rPr>
          <w:rFonts w:eastAsia="Times New Roman" w:cs="Calibri"/>
          <w:color w:val="000000"/>
          <w:szCs w:val="20"/>
          <w:lang w:eastAsia="nb-NO"/>
        </w:rPr>
      </w:pPr>
    </w:p>
    <w:p w14:paraId="0C3FCF6B" w14:textId="77777777" w:rsidR="0013114D"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interaktiv skjerm med nødvendige stikk og data, samt whiteboard. Det skal leveres tilstrekkelig stikk for musikkanlegg og høyttalere. Stikk plasseres i kanal på vegg. I tillegg legges det opp stikk til 1:3 av personene. Stikk plasseres iht. møbleringsplaner.</w:t>
      </w:r>
    </w:p>
    <w:p w14:paraId="66477982" w14:textId="77777777" w:rsidR="0013114D" w:rsidRDefault="0013114D" w:rsidP="004F4031">
      <w:pPr>
        <w:spacing w:after="0" w:line="240" w:lineRule="auto"/>
        <w:rPr>
          <w:rFonts w:eastAsia="Times New Roman" w:cs="Calibri"/>
          <w:color w:val="000000"/>
          <w:szCs w:val="20"/>
          <w:lang w:eastAsia="nb-NO"/>
        </w:rPr>
      </w:pPr>
    </w:p>
    <w:p w14:paraId="19838F03" w14:textId="070502C2" w:rsidR="00780EBA"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i rommet til interaktiv skjerm og whiteboard med notelinjer, 2 låsbare høyskap, ståkateter med stol, piano og musikkanlegg, korbenker, noen doble elevbord og stablebare stoler i henhold til antall elever som rommet dimensjoneres for. Det skal settes av plass til scene.</w:t>
      </w:r>
    </w:p>
    <w:p w14:paraId="6DE81194" w14:textId="77777777" w:rsidR="00780EBA" w:rsidRDefault="00780EBA" w:rsidP="004F4031">
      <w:pPr>
        <w:spacing w:after="0" w:line="240" w:lineRule="auto"/>
        <w:rPr>
          <w:rFonts w:eastAsia="Times New Roman" w:cs="Calibri"/>
          <w:color w:val="000000"/>
          <w:szCs w:val="20"/>
          <w:lang w:eastAsia="nb-NO"/>
        </w:rPr>
      </w:pPr>
    </w:p>
    <w:p w14:paraId="7C9522D8" w14:textId="048CFE89" w:rsidR="00780EBA" w:rsidRDefault="00780EBA"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0E7C247" w14:textId="6E898161" w:rsidR="00780EBA" w:rsidRDefault="00780EBA"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Det presiseres at for prosjekter hvor korps og/eller blåseinstrumenter skal benyttes i rommet, skal et eventuelt valg om teppegulv vurderes nøye med hensyn på renhold og hygiene.</w:t>
      </w:r>
      <w:r w:rsidRPr="00413795">
        <w:rPr>
          <w:rFonts w:eastAsia="Times New Roman" w:cs="Calibri"/>
          <w:i/>
          <w:iCs/>
          <w:color w:val="000000"/>
          <w:szCs w:val="20"/>
          <w:lang w:eastAsia="nb-NO"/>
        </w:rPr>
        <w:br/>
        <w:t>Lydkrav til musikkrom er definert i klimatabell for bygget.</w:t>
      </w:r>
    </w:p>
    <w:p w14:paraId="0F3B6E32" w14:textId="77777777" w:rsidR="00780EBA" w:rsidRDefault="00780EBA" w:rsidP="004F4031">
      <w:pPr>
        <w:spacing w:after="0" w:line="240" w:lineRule="auto"/>
        <w:rPr>
          <w:rFonts w:eastAsia="Times New Roman" w:cs="Calibri"/>
          <w:color w:val="000000"/>
          <w:szCs w:val="20"/>
          <w:lang w:eastAsia="nb-NO"/>
        </w:rPr>
      </w:pPr>
    </w:p>
    <w:p w14:paraId="27F84296" w14:textId="77777777" w:rsidR="00780EBA" w:rsidRDefault="00780EBA"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7A9B1364" w14:textId="77777777" w:rsidTr="00810879">
        <w:trPr>
          <w:trHeight w:val="45"/>
        </w:trPr>
        <w:tc>
          <w:tcPr>
            <w:tcW w:w="2973" w:type="pct"/>
            <w:tcBorders>
              <w:top w:val="nil"/>
              <w:left w:val="nil"/>
              <w:bottom w:val="nil"/>
              <w:right w:val="nil"/>
            </w:tcBorders>
            <w:noWrap/>
            <w:vAlign w:val="bottom"/>
            <w:hideMark/>
          </w:tcPr>
          <w:p w14:paraId="6060B65D" w14:textId="64481F3E" w:rsidR="00E7044D" w:rsidRPr="00AA6B8E" w:rsidRDefault="00E7044D"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Øvingsrom 1</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940FC27" w14:textId="5A2353E2"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D16535C"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C88DF8A"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9F49948"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7A94B95"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4C5403C" w14:textId="77777777" w:rsidR="00E7044D" w:rsidRPr="00AA6B8E" w:rsidRDefault="00E7044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E3E24F9"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11D42DE" w14:textId="77777777" w:rsidR="00E7044D" w:rsidRPr="00AA6B8E" w:rsidRDefault="00E7044D" w:rsidP="004F4031">
            <w:pPr>
              <w:spacing w:after="0" w:line="240" w:lineRule="auto"/>
              <w:jc w:val="center"/>
              <w:rPr>
                <w:rFonts w:eastAsia="Times New Roman" w:cs="Calibri"/>
                <w:color w:val="000000"/>
                <w:sz w:val="16"/>
                <w:szCs w:val="16"/>
                <w:lang w:eastAsia="nb-NO"/>
              </w:rPr>
            </w:pPr>
          </w:p>
        </w:tc>
      </w:tr>
    </w:tbl>
    <w:p w14:paraId="2C9E025D" w14:textId="77777777" w:rsidR="00715B2D" w:rsidRDefault="00715B2D" w:rsidP="004F4031">
      <w:pPr>
        <w:spacing w:after="0" w:line="240" w:lineRule="auto"/>
        <w:rPr>
          <w:rFonts w:eastAsia="Times New Roman" w:cs="Calibri"/>
          <w:color w:val="000000"/>
          <w:szCs w:val="20"/>
          <w:lang w:eastAsia="nb-NO"/>
        </w:rPr>
      </w:pPr>
    </w:p>
    <w:p w14:paraId="5846D54D" w14:textId="77777777" w:rsidR="00A62901"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Rommet skal kunne benyttes til lytting, øving og produksjon, både individuelt og i gruppe med fem personer. Øvingsrom plasseres i tilknytning til musikkrom. Inngang til øvingsrommet skal være fra trafikkareal. Det skal være innsyn og utsyn fra øvingsrom til musikkrommet.</w:t>
      </w:r>
    </w:p>
    <w:p w14:paraId="16A0FC5C" w14:textId="77777777" w:rsidR="00A62901" w:rsidRDefault="00A62901" w:rsidP="004F4031">
      <w:pPr>
        <w:spacing w:after="0" w:line="240" w:lineRule="auto"/>
        <w:rPr>
          <w:rFonts w:eastAsia="Times New Roman" w:cs="Calibri"/>
          <w:color w:val="000000"/>
          <w:szCs w:val="20"/>
          <w:lang w:eastAsia="nb-NO"/>
        </w:rPr>
      </w:pPr>
    </w:p>
    <w:p w14:paraId="3B5D52C7" w14:textId="77777777" w:rsidR="00A62901"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er spesielle lydkrav til musikkrom.</w:t>
      </w:r>
    </w:p>
    <w:p w14:paraId="6FBD6B14" w14:textId="77777777" w:rsidR="00A62901"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Takhøyde skal være minimum 2,7 m, volum minimum 40 m3.</w:t>
      </w:r>
    </w:p>
    <w:p w14:paraId="75EE4145" w14:textId="77777777" w:rsidR="00A62901"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Vegg og tak utføres med materiale som muliggjør oppheng av utstyr.</w:t>
      </w:r>
    </w:p>
    <w:p w14:paraId="360EE473" w14:textId="77777777" w:rsidR="00A62901"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oppfôret flytende gulv med linoleum eller teppe.</w:t>
      </w:r>
    </w:p>
    <w:p w14:paraId="418139B3" w14:textId="77777777" w:rsidR="00A62901"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3 stikk. Stikk plasseres iht. møbleringsplaner.</w:t>
      </w:r>
    </w:p>
    <w:p w14:paraId="2F6A2A06" w14:textId="77777777" w:rsidR="00A62901"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i rommet til 5 stablebare stoler, 1 elevbord, og 1 skap, samt notestativer og whiteboard med notelinjer (på vegg).</w:t>
      </w:r>
    </w:p>
    <w:p w14:paraId="6B67C5CC" w14:textId="77777777" w:rsidR="00A62901" w:rsidRDefault="00A62901" w:rsidP="004F4031">
      <w:pPr>
        <w:spacing w:after="0" w:line="240" w:lineRule="auto"/>
        <w:rPr>
          <w:rFonts w:eastAsia="Times New Roman" w:cs="Calibri"/>
          <w:color w:val="000000"/>
          <w:szCs w:val="20"/>
          <w:lang w:eastAsia="nb-NO"/>
        </w:rPr>
      </w:pPr>
    </w:p>
    <w:p w14:paraId="16399191" w14:textId="77777777" w:rsidR="00D32DB9"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7587835C" w14:textId="77777777" w:rsidR="001E7F12" w:rsidRDefault="001E7F12" w:rsidP="004F4031">
      <w:pPr>
        <w:spacing w:after="0" w:line="240" w:lineRule="auto"/>
        <w:rPr>
          <w:rFonts w:eastAsia="Times New Roman" w:cs="Calibri"/>
          <w:color w:val="000000"/>
          <w:szCs w:val="20"/>
          <w:lang w:eastAsia="nb-NO"/>
        </w:rPr>
      </w:pPr>
    </w:p>
    <w:p w14:paraId="5C41067A" w14:textId="492F219D" w:rsidR="00780EBA" w:rsidRPr="00D32DB9" w:rsidRDefault="00780EBA" w:rsidP="00FF5277">
      <w:pPr>
        <w:pStyle w:val="Listeavsnitt"/>
        <w:numPr>
          <w:ilvl w:val="0"/>
          <w:numId w:val="36"/>
        </w:numPr>
        <w:spacing w:after="0" w:line="240" w:lineRule="auto"/>
        <w:rPr>
          <w:rFonts w:eastAsia="Times New Roman" w:cs="Calibri"/>
          <w:color w:val="000000"/>
          <w:szCs w:val="20"/>
          <w:lang w:eastAsia="nb-NO"/>
        </w:rPr>
      </w:pPr>
      <w:r w:rsidRPr="00D32DB9">
        <w:rPr>
          <w:rFonts w:eastAsia="Times New Roman" w:cs="Calibri"/>
          <w:color w:val="000000"/>
          <w:szCs w:val="20"/>
          <w:lang w:eastAsia="nb-NO"/>
        </w:rPr>
        <w:t>10 gitaroppheng</w:t>
      </w:r>
    </w:p>
    <w:p w14:paraId="7A9CAB20" w14:textId="77777777" w:rsidR="00780EBA" w:rsidRDefault="00780EBA" w:rsidP="004F4031">
      <w:pPr>
        <w:spacing w:after="0" w:line="240" w:lineRule="auto"/>
        <w:rPr>
          <w:rFonts w:eastAsia="Times New Roman" w:cs="Calibri"/>
          <w:color w:val="000000"/>
          <w:szCs w:val="20"/>
          <w:lang w:eastAsia="nb-NO"/>
        </w:rPr>
      </w:pPr>
    </w:p>
    <w:p w14:paraId="1890BE24" w14:textId="56576287" w:rsidR="00780EBA" w:rsidRDefault="00780EBA"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B54A372" w14:textId="584E3F19" w:rsidR="00780EBA" w:rsidRDefault="00780EBA"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Lydkrav til musikkrom er definert i klimatabell for bygget.</w:t>
      </w:r>
    </w:p>
    <w:p w14:paraId="258BD9AA" w14:textId="77777777" w:rsidR="00780EBA" w:rsidRDefault="00780EBA" w:rsidP="004F4031">
      <w:pPr>
        <w:spacing w:after="0" w:line="240" w:lineRule="auto"/>
        <w:rPr>
          <w:rFonts w:eastAsia="Times New Roman" w:cs="Calibri"/>
          <w:color w:val="000000"/>
          <w:szCs w:val="20"/>
          <w:lang w:eastAsia="nb-NO"/>
        </w:rPr>
      </w:pPr>
    </w:p>
    <w:p w14:paraId="44440A33" w14:textId="77777777" w:rsidR="00780EBA" w:rsidRDefault="00780EBA"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49B4CA7D" w14:textId="77777777" w:rsidTr="00810879">
        <w:trPr>
          <w:trHeight w:val="45"/>
        </w:trPr>
        <w:tc>
          <w:tcPr>
            <w:tcW w:w="2973" w:type="pct"/>
            <w:tcBorders>
              <w:top w:val="nil"/>
              <w:left w:val="nil"/>
              <w:bottom w:val="nil"/>
              <w:right w:val="nil"/>
            </w:tcBorders>
            <w:noWrap/>
            <w:vAlign w:val="bottom"/>
            <w:hideMark/>
          </w:tcPr>
          <w:p w14:paraId="44CD7863" w14:textId="45233F50" w:rsidR="00E7044D" w:rsidRPr="00AA6B8E" w:rsidRDefault="00E7044D"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Øvingsrom 2</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9903633" w14:textId="71D54856"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C7BF9E6"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B2ECF4F"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DD3F2F9"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71D1C2A"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2CE4BB4" w14:textId="77777777" w:rsidR="00E7044D" w:rsidRPr="00AA6B8E" w:rsidRDefault="00E7044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F3B0710"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68AE65F" w14:textId="77777777" w:rsidR="00E7044D" w:rsidRPr="00AA6B8E" w:rsidRDefault="00E7044D" w:rsidP="004F4031">
            <w:pPr>
              <w:spacing w:after="0" w:line="240" w:lineRule="auto"/>
              <w:jc w:val="center"/>
              <w:rPr>
                <w:rFonts w:eastAsia="Times New Roman" w:cs="Calibri"/>
                <w:color w:val="000000"/>
                <w:sz w:val="16"/>
                <w:szCs w:val="16"/>
                <w:lang w:eastAsia="nb-NO"/>
              </w:rPr>
            </w:pPr>
          </w:p>
        </w:tc>
      </w:tr>
    </w:tbl>
    <w:p w14:paraId="655022CE" w14:textId="77777777" w:rsidR="00715B2D" w:rsidRDefault="00715B2D" w:rsidP="004F4031">
      <w:pPr>
        <w:spacing w:after="0" w:line="240" w:lineRule="auto"/>
        <w:rPr>
          <w:rFonts w:eastAsia="Times New Roman" w:cs="Calibri"/>
          <w:color w:val="000000"/>
          <w:szCs w:val="20"/>
          <w:lang w:eastAsia="nb-NO"/>
        </w:rPr>
      </w:pPr>
    </w:p>
    <w:p w14:paraId="44FA2829" w14:textId="77777777" w:rsidR="002226ED"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Rommet skal planlegges for miksebord og 3 PC-plasser. Rommet skal kunne benyttes til lytting, øving og produksjon, både individuelt og i gruppe på 4 personer. Øvingsrom plasseres i tilknytning til musikkrom. Inngang til øvingsrommet skal være fra trafikkareal eller musikkrommet. Det skal være innsyn og utsyn mellom øvingsrom og musikkrom.</w:t>
      </w:r>
    </w:p>
    <w:p w14:paraId="709B2426" w14:textId="77777777" w:rsidR="002226ED" w:rsidRDefault="002226ED" w:rsidP="004F4031">
      <w:pPr>
        <w:spacing w:after="0" w:line="240" w:lineRule="auto"/>
        <w:rPr>
          <w:rFonts w:eastAsia="Times New Roman" w:cs="Calibri"/>
          <w:color w:val="000000"/>
          <w:szCs w:val="20"/>
          <w:lang w:eastAsia="nb-NO"/>
        </w:rPr>
      </w:pPr>
    </w:p>
    <w:p w14:paraId="7F93B553" w14:textId="77777777" w:rsidR="002226ED"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oppforet flytende gulv med linoleum eller teppe. Vegg og tak utføres med materiale som muliggjør oppheng av utstyr.</w:t>
      </w:r>
    </w:p>
    <w:p w14:paraId="7CFC9CF1" w14:textId="77777777" w:rsidR="002226ED" w:rsidRDefault="002226ED" w:rsidP="004F4031">
      <w:pPr>
        <w:spacing w:after="0" w:line="240" w:lineRule="auto"/>
        <w:rPr>
          <w:rFonts w:eastAsia="Times New Roman" w:cs="Calibri"/>
          <w:color w:val="000000"/>
          <w:szCs w:val="20"/>
          <w:lang w:eastAsia="nb-NO"/>
        </w:rPr>
      </w:pPr>
    </w:p>
    <w:p w14:paraId="7EB2ADB6" w14:textId="77777777" w:rsidR="00163FE3" w:rsidRDefault="00780EBA" w:rsidP="004F4031">
      <w:pPr>
        <w:spacing w:after="0" w:line="240" w:lineRule="auto"/>
        <w:rPr>
          <w:rFonts w:eastAsia="Times New Roman" w:cs="Calibri"/>
          <w:color w:val="000000"/>
          <w:szCs w:val="20"/>
          <w:lang w:eastAsia="nb-NO"/>
        </w:rPr>
      </w:pPr>
      <w:r w:rsidRPr="00E94346">
        <w:rPr>
          <w:rFonts w:eastAsia="Times New Roman" w:cs="Calibri"/>
          <w:szCs w:val="20"/>
          <w:lang w:eastAsia="nb-NO"/>
        </w:rPr>
        <w:t>Det skal monteres stikk miksebord og 3 stikk til PC. I tillegg legges det opp stikk til 1:3 av personene. Det skal tilrettelegges med kabling (multikabel</w:t>
      </w:r>
      <w:r w:rsidR="001D78BF" w:rsidRPr="00E94346">
        <w:rPr>
          <w:rFonts w:eastAsia="Times New Roman" w:cs="Calibri"/>
          <w:szCs w:val="20"/>
          <w:lang w:eastAsia="nb-NO"/>
        </w:rPr>
        <w:t>/C</w:t>
      </w:r>
      <w:r w:rsidR="005D2F61" w:rsidRPr="00E94346">
        <w:rPr>
          <w:rFonts w:eastAsia="Times New Roman" w:cs="Calibri"/>
          <w:szCs w:val="20"/>
          <w:lang w:eastAsia="nb-NO"/>
        </w:rPr>
        <w:t>at6</w:t>
      </w:r>
      <w:r w:rsidRPr="00E94346">
        <w:rPr>
          <w:rFonts w:eastAsia="Times New Roman" w:cs="Calibri"/>
          <w:szCs w:val="20"/>
          <w:lang w:eastAsia="nb-NO"/>
        </w:rPr>
        <w:t>) for opptak</w:t>
      </w:r>
      <w:r w:rsidR="00220CE9" w:rsidRPr="00E94346">
        <w:rPr>
          <w:rFonts w:eastAsia="Oslo Sans Office" w:cs="Oslo Sans Office"/>
        </w:rPr>
        <w:t xml:space="preserve"> av lyd mellom øvingsrom 2 og musikkrom/øvingsrom 1 (og eventuelt til kultursal/fremføringsrom i kulturskoleanlegg, dersom det er en del av omfanget i prosjektet).</w:t>
      </w:r>
      <w:r w:rsidRPr="00E94346">
        <w:rPr>
          <w:rFonts w:eastAsia="Times New Roman" w:cs="Calibri"/>
          <w:szCs w:val="20"/>
          <w:lang w:eastAsia="nb-NO"/>
        </w:rPr>
        <w:t xml:space="preserve"> Stikk plasseres langs inner- og yttervegg i henhold til møbleringsplaner.</w:t>
      </w:r>
    </w:p>
    <w:p w14:paraId="6946E85D" w14:textId="77777777" w:rsidR="00163FE3" w:rsidRDefault="00163FE3" w:rsidP="004F4031">
      <w:pPr>
        <w:spacing w:after="0" w:line="240" w:lineRule="auto"/>
        <w:rPr>
          <w:rFonts w:eastAsia="Times New Roman" w:cs="Calibri"/>
          <w:color w:val="000000"/>
          <w:szCs w:val="20"/>
          <w:lang w:eastAsia="nb-NO"/>
        </w:rPr>
      </w:pPr>
    </w:p>
    <w:p w14:paraId="1F4913BE" w14:textId="27BF19A0" w:rsidR="00780EBA"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i rommet til 4 stablebare stoler, 1 elevbord, og 1 skap, samt arbeidsbord/benk og whiteboard (på vegg).</w:t>
      </w:r>
    </w:p>
    <w:p w14:paraId="1C02B5CC" w14:textId="77777777" w:rsidR="00780EBA" w:rsidRDefault="00780EBA" w:rsidP="004F4031">
      <w:pPr>
        <w:spacing w:after="0" w:line="240" w:lineRule="auto"/>
        <w:rPr>
          <w:rFonts w:eastAsia="Times New Roman" w:cs="Calibri"/>
          <w:color w:val="000000"/>
          <w:szCs w:val="20"/>
          <w:lang w:eastAsia="nb-NO"/>
        </w:rPr>
      </w:pPr>
    </w:p>
    <w:p w14:paraId="7072A7CC" w14:textId="0ABBEE27" w:rsidR="00780EBA" w:rsidRDefault="00780EBA"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1ECEFE9" w14:textId="188BB8E3" w:rsidR="00780EBA" w:rsidRDefault="00780EBA"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Lydkrav til musikkrom er definert i klimatabell for bygget.</w:t>
      </w:r>
    </w:p>
    <w:p w14:paraId="45A7EB4F" w14:textId="77777777" w:rsidR="00780EBA" w:rsidRDefault="00780EBA" w:rsidP="004F4031">
      <w:pPr>
        <w:spacing w:after="0" w:line="240" w:lineRule="auto"/>
        <w:rPr>
          <w:rFonts w:eastAsia="Times New Roman" w:cs="Calibri"/>
          <w:color w:val="000000"/>
          <w:szCs w:val="20"/>
          <w:lang w:eastAsia="nb-NO"/>
        </w:rPr>
      </w:pPr>
    </w:p>
    <w:p w14:paraId="740B7877" w14:textId="77777777" w:rsidR="00780EBA" w:rsidRDefault="00780EBA"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4B6ECD04" w14:textId="77777777" w:rsidTr="00810879">
        <w:trPr>
          <w:trHeight w:val="45"/>
        </w:trPr>
        <w:tc>
          <w:tcPr>
            <w:tcW w:w="2973" w:type="pct"/>
            <w:tcBorders>
              <w:top w:val="nil"/>
              <w:left w:val="nil"/>
              <w:bottom w:val="nil"/>
              <w:right w:val="nil"/>
            </w:tcBorders>
            <w:noWrap/>
            <w:vAlign w:val="bottom"/>
            <w:hideMark/>
          </w:tcPr>
          <w:p w14:paraId="4E542867" w14:textId="786B31CD" w:rsidR="00E7044D" w:rsidRPr="00AA6B8E" w:rsidRDefault="00E7044D"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Lager musikk</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D9EE305" w14:textId="355033F0"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377E400"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9729BC8"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CCF21F2"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1561608"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E9817EF" w14:textId="77777777" w:rsidR="00E7044D" w:rsidRPr="00AA6B8E" w:rsidRDefault="00E7044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BDAFC4C"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B0DCC99" w14:textId="77777777" w:rsidR="00E7044D" w:rsidRPr="00AA6B8E" w:rsidRDefault="00E7044D" w:rsidP="004F4031">
            <w:pPr>
              <w:spacing w:after="0" w:line="240" w:lineRule="auto"/>
              <w:jc w:val="center"/>
              <w:rPr>
                <w:rFonts w:eastAsia="Times New Roman" w:cs="Calibri"/>
                <w:color w:val="000000"/>
                <w:sz w:val="16"/>
                <w:szCs w:val="16"/>
                <w:lang w:eastAsia="nb-NO"/>
              </w:rPr>
            </w:pPr>
          </w:p>
        </w:tc>
      </w:tr>
    </w:tbl>
    <w:p w14:paraId="49B177B7" w14:textId="77777777" w:rsidR="00715B2D" w:rsidRDefault="00715B2D" w:rsidP="004F4031">
      <w:pPr>
        <w:spacing w:after="0" w:line="240" w:lineRule="auto"/>
        <w:rPr>
          <w:rFonts w:eastAsia="Times New Roman" w:cs="Calibri"/>
          <w:color w:val="000000"/>
          <w:szCs w:val="20"/>
          <w:lang w:eastAsia="nb-NO"/>
        </w:rPr>
      </w:pPr>
    </w:p>
    <w:p w14:paraId="0A46D984" w14:textId="77777777" w:rsidR="00B510A7"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Plasseres i tilknytning til musikkrom. Det skal være plass i rommet til 1 tralle for stoler og 1 tralle for bord, uten å ta veggplass fra lagerhyllene. Dør skal kunne låses. Stikk plasseres i kanal på vegg.</w:t>
      </w:r>
    </w:p>
    <w:p w14:paraId="0F0CDD1E" w14:textId="77777777" w:rsidR="00B510A7" w:rsidRDefault="00B510A7" w:rsidP="004F4031">
      <w:pPr>
        <w:spacing w:after="0" w:line="240" w:lineRule="auto"/>
        <w:rPr>
          <w:rFonts w:eastAsia="Times New Roman" w:cs="Calibri"/>
          <w:color w:val="000000"/>
          <w:szCs w:val="20"/>
          <w:lang w:eastAsia="nb-NO"/>
        </w:rPr>
      </w:pPr>
    </w:p>
    <w:p w14:paraId="6FB897FA" w14:textId="77777777" w:rsidR="00B510A7"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499C2BDD" w14:textId="6C407A80" w:rsidR="00B510A7" w:rsidRPr="00F5117E" w:rsidRDefault="00780EBA" w:rsidP="00FF5277">
      <w:pPr>
        <w:pStyle w:val="Listeavsnitt"/>
        <w:numPr>
          <w:ilvl w:val="0"/>
          <w:numId w:val="37"/>
        </w:numPr>
        <w:spacing w:after="0" w:line="240" w:lineRule="auto"/>
        <w:rPr>
          <w:rFonts w:eastAsia="Times New Roman" w:cs="Calibri"/>
          <w:color w:val="000000"/>
          <w:szCs w:val="20"/>
          <w:lang w:eastAsia="nb-NO"/>
        </w:rPr>
      </w:pPr>
      <w:r w:rsidRPr="00F5117E">
        <w:rPr>
          <w:rFonts w:eastAsia="Times New Roman" w:cs="Calibri"/>
          <w:color w:val="000000"/>
          <w:szCs w:val="20"/>
          <w:lang w:eastAsia="nb-NO"/>
        </w:rPr>
        <w:t>1 reol med dype hyller for musikkinstrumenter. Reoler skal ha støtteben.</w:t>
      </w:r>
    </w:p>
    <w:p w14:paraId="1E02969D" w14:textId="4F46CE96" w:rsidR="00780EBA" w:rsidRPr="00F5117E" w:rsidRDefault="00780EBA" w:rsidP="00FF5277">
      <w:pPr>
        <w:pStyle w:val="Listeavsnitt"/>
        <w:numPr>
          <w:ilvl w:val="0"/>
          <w:numId w:val="37"/>
        </w:numPr>
        <w:spacing w:after="0" w:line="240" w:lineRule="auto"/>
        <w:rPr>
          <w:rFonts w:eastAsia="Times New Roman" w:cs="Calibri"/>
          <w:color w:val="000000"/>
          <w:szCs w:val="20"/>
          <w:lang w:eastAsia="nb-NO"/>
        </w:rPr>
      </w:pPr>
      <w:r w:rsidRPr="00F5117E">
        <w:rPr>
          <w:rFonts w:eastAsia="Times New Roman" w:cs="Calibri"/>
          <w:color w:val="000000"/>
          <w:szCs w:val="20"/>
          <w:lang w:eastAsia="nb-NO"/>
        </w:rPr>
        <w:t>Lagerhyller med justerbare hyller tilpasset resten av rommet</w:t>
      </w:r>
    </w:p>
    <w:p w14:paraId="73C559AC" w14:textId="77777777" w:rsidR="00780EBA" w:rsidRDefault="00780EBA" w:rsidP="004F4031">
      <w:pPr>
        <w:spacing w:after="0" w:line="240" w:lineRule="auto"/>
        <w:rPr>
          <w:rFonts w:eastAsia="Times New Roman" w:cs="Calibri"/>
          <w:color w:val="000000"/>
          <w:szCs w:val="20"/>
          <w:lang w:eastAsia="nb-NO"/>
        </w:rPr>
      </w:pPr>
    </w:p>
    <w:p w14:paraId="0D903846" w14:textId="77777777" w:rsidR="00780EBA" w:rsidRDefault="00780EBA" w:rsidP="004F4031">
      <w:pPr>
        <w:spacing w:after="0" w:line="240" w:lineRule="auto"/>
        <w:rPr>
          <w:rFonts w:eastAsia="Times New Roman" w:cs="Calibri"/>
          <w:color w:val="000000"/>
          <w:szCs w:val="20"/>
          <w:lang w:eastAsia="nb-NO"/>
        </w:rPr>
      </w:pPr>
    </w:p>
    <w:p w14:paraId="28B67923" w14:textId="1F8A8959" w:rsidR="00780EBA" w:rsidRPr="00E7044D" w:rsidRDefault="00780EBA" w:rsidP="004F4031">
      <w:pPr>
        <w:pStyle w:val="Overskrift2"/>
        <w:rPr>
          <w:lang w:eastAsia="nb-NO"/>
        </w:rPr>
      </w:pPr>
      <w:bookmarkStart w:id="42" w:name="_Toc194669329"/>
      <w:r w:rsidRPr="00780EBA">
        <w:rPr>
          <w:lang w:eastAsia="nb-NO"/>
        </w:rPr>
        <w:t>5.4 Kroppsøving</w:t>
      </w:r>
      <w:bookmarkEnd w:id="42"/>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1249822A" w14:textId="77777777" w:rsidTr="00810879">
        <w:trPr>
          <w:trHeight w:val="45"/>
        </w:trPr>
        <w:tc>
          <w:tcPr>
            <w:tcW w:w="2973" w:type="pct"/>
            <w:tcBorders>
              <w:top w:val="nil"/>
              <w:left w:val="nil"/>
              <w:bottom w:val="nil"/>
              <w:right w:val="nil"/>
            </w:tcBorders>
            <w:noWrap/>
            <w:vAlign w:val="bottom"/>
            <w:hideMark/>
          </w:tcPr>
          <w:p w14:paraId="384A7987" w14:textId="3448F674" w:rsidR="00E7044D" w:rsidRPr="00AA6B8E" w:rsidRDefault="00E7044D"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Kroppsøvingssal</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C2505EA" w14:textId="64BD7C0A"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3609BA0"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C3F3D1D"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61186244"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F7EB7A5"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B583931" w14:textId="77777777" w:rsidR="00E7044D" w:rsidRPr="00AA6B8E" w:rsidRDefault="00E7044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296D734"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FCACDE4" w14:textId="77777777" w:rsidR="00E7044D" w:rsidRPr="00AA6B8E" w:rsidRDefault="00E7044D" w:rsidP="004F4031">
            <w:pPr>
              <w:spacing w:after="0" w:line="240" w:lineRule="auto"/>
              <w:jc w:val="center"/>
              <w:rPr>
                <w:rFonts w:eastAsia="Times New Roman" w:cs="Calibri"/>
                <w:color w:val="000000"/>
                <w:sz w:val="16"/>
                <w:szCs w:val="16"/>
                <w:lang w:eastAsia="nb-NO"/>
              </w:rPr>
            </w:pPr>
          </w:p>
        </w:tc>
      </w:tr>
    </w:tbl>
    <w:p w14:paraId="42122BAD" w14:textId="77777777" w:rsidR="00715B2D" w:rsidRDefault="00715B2D" w:rsidP="004F4031">
      <w:pPr>
        <w:spacing w:after="0" w:line="240" w:lineRule="auto"/>
        <w:rPr>
          <w:rFonts w:eastAsia="Times New Roman" w:cs="Calibri"/>
          <w:color w:val="000000"/>
          <w:szCs w:val="20"/>
          <w:lang w:eastAsia="nb-NO"/>
        </w:rPr>
      </w:pPr>
    </w:p>
    <w:p w14:paraId="68410AA3" w14:textId="77777777" w:rsidR="00A706F4" w:rsidRPr="00273A15" w:rsidRDefault="00780EBA" w:rsidP="004F4031">
      <w:pPr>
        <w:spacing w:after="0" w:line="240" w:lineRule="auto"/>
        <w:rPr>
          <w:rFonts w:eastAsia="Times New Roman" w:cs="Calibri"/>
          <w:szCs w:val="20"/>
          <w:lang w:eastAsia="nb-NO"/>
        </w:rPr>
      </w:pPr>
      <w:r w:rsidRPr="00413795">
        <w:rPr>
          <w:rFonts w:eastAsia="Times New Roman" w:cs="Calibri"/>
          <w:color w:val="000000"/>
          <w:szCs w:val="20"/>
          <w:lang w:eastAsia="nb-NO"/>
        </w:rPr>
        <w:t xml:space="preserve">Kroppsøvingssalen skal tilrettelegges for flerbruk, og det skal etterstrebes å etablere lagerlokaler for utleie i tillegg til definerte lager, innenfor rammen av totalareal for kroppsøving. Kroppsøvingssal kan planlegges som sambruk med allrom. Plasseres med enkel adkomst utenfra slik at </w:t>
      </w:r>
      <w:r w:rsidRPr="00273A15">
        <w:rPr>
          <w:rFonts w:eastAsia="Times New Roman" w:cs="Calibri"/>
          <w:szCs w:val="20"/>
          <w:lang w:eastAsia="nb-NO"/>
        </w:rPr>
        <w:t>utleie ivaretas.</w:t>
      </w:r>
    </w:p>
    <w:p w14:paraId="586AEF2B" w14:textId="77777777" w:rsidR="00A706F4" w:rsidRPr="00273A15" w:rsidRDefault="00A706F4" w:rsidP="004F4031">
      <w:pPr>
        <w:spacing w:after="0" w:line="240" w:lineRule="auto"/>
        <w:rPr>
          <w:rFonts w:eastAsia="Times New Roman" w:cs="Calibri"/>
          <w:szCs w:val="20"/>
          <w:lang w:eastAsia="nb-NO"/>
        </w:rPr>
      </w:pPr>
    </w:p>
    <w:p w14:paraId="783A8E39" w14:textId="77777777" w:rsidR="00DA52D8" w:rsidRPr="00273A15" w:rsidRDefault="00780EBA" w:rsidP="004F4031">
      <w:pPr>
        <w:spacing w:after="0" w:line="240" w:lineRule="auto"/>
        <w:rPr>
          <w:rFonts w:eastAsia="Times New Roman" w:cs="Calibri"/>
          <w:szCs w:val="20"/>
          <w:lang w:eastAsia="nb-NO"/>
        </w:rPr>
      </w:pPr>
      <w:r w:rsidRPr="00273A15">
        <w:rPr>
          <w:rFonts w:eastAsia="Times New Roman" w:cs="Calibri"/>
          <w:szCs w:val="20"/>
          <w:lang w:eastAsia="nb-NO"/>
        </w:rPr>
        <w:t>En kroppsøvingssal har spilleflate på 200 m²</w:t>
      </w:r>
      <w:r w:rsidR="000C736A" w:rsidRPr="00273A15">
        <w:rPr>
          <w:rFonts w:eastAsia="Times New Roman" w:cs="Calibri"/>
          <w:szCs w:val="20"/>
          <w:lang w:eastAsia="nb-NO"/>
        </w:rPr>
        <w:t xml:space="preserve"> og minimum fri takhøyde på 5 meter</w:t>
      </w:r>
      <w:r w:rsidRPr="00273A15">
        <w:rPr>
          <w:rFonts w:eastAsia="Times New Roman" w:cs="Calibri"/>
          <w:szCs w:val="20"/>
          <w:lang w:eastAsia="nb-NO"/>
        </w:rPr>
        <w:t xml:space="preserve">. Flere kroppsøvingssaler skal kunne slås sammen til en større hall. Det skal etableres lydskillevegger mellom kroppsøvingssalene med laboratoriemålt lydisolasjonskrav </w:t>
      </w:r>
      <w:proofErr w:type="spellStart"/>
      <w:r w:rsidRPr="00273A15">
        <w:rPr>
          <w:rFonts w:eastAsia="Times New Roman" w:cs="Calibri"/>
          <w:szCs w:val="20"/>
          <w:lang w:eastAsia="nb-NO"/>
        </w:rPr>
        <w:t>R'w</w:t>
      </w:r>
      <w:proofErr w:type="spellEnd"/>
      <w:r w:rsidRPr="00273A15">
        <w:rPr>
          <w:rFonts w:eastAsia="Times New Roman" w:cs="Calibri"/>
          <w:szCs w:val="20"/>
          <w:lang w:eastAsia="nb-NO"/>
        </w:rPr>
        <w:t xml:space="preserve"> ≥ 28 dB, fra gulv til tak og uten lydsmitte via installasjoner i taket eller andre steder.</w:t>
      </w:r>
    </w:p>
    <w:p w14:paraId="40F4C8AF" w14:textId="034E91C3" w:rsidR="00B47653" w:rsidRPr="00273A15" w:rsidRDefault="00780EBA" w:rsidP="004F4031">
      <w:pPr>
        <w:spacing w:after="0" w:line="240" w:lineRule="auto"/>
        <w:rPr>
          <w:rFonts w:eastAsia="Times New Roman" w:cs="Calibri"/>
          <w:szCs w:val="20"/>
          <w:lang w:eastAsia="nb-NO"/>
        </w:rPr>
      </w:pPr>
      <w:r w:rsidRPr="00273A15">
        <w:rPr>
          <w:rFonts w:eastAsia="Times New Roman" w:cs="Calibri"/>
          <w:szCs w:val="20"/>
          <w:lang w:eastAsia="nb-NO"/>
        </w:rPr>
        <w:lastRenderedPageBreak/>
        <w:t xml:space="preserve">Akustikk må ivaretas og </w:t>
      </w:r>
      <w:proofErr w:type="spellStart"/>
      <w:r w:rsidRPr="00273A15">
        <w:rPr>
          <w:rFonts w:eastAsia="Times New Roman" w:cs="Calibri"/>
          <w:szCs w:val="20"/>
          <w:lang w:eastAsia="nb-NO"/>
        </w:rPr>
        <w:t>lydfeller</w:t>
      </w:r>
      <w:proofErr w:type="spellEnd"/>
      <w:r w:rsidRPr="00273A15">
        <w:rPr>
          <w:rFonts w:eastAsia="Times New Roman" w:cs="Calibri"/>
          <w:szCs w:val="20"/>
          <w:lang w:eastAsia="nb-NO"/>
        </w:rPr>
        <w:t xml:space="preserve"> i himling og sidevegger vurderes i hvert enkelt prosjekt.</w:t>
      </w:r>
    </w:p>
    <w:p w14:paraId="340DEDC9" w14:textId="77777777" w:rsidR="00B47653" w:rsidRPr="00273A15" w:rsidRDefault="00B47653" w:rsidP="004F4031">
      <w:pPr>
        <w:spacing w:after="0" w:line="240" w:lineRule="auto"/>
        <w:rPr>
          <w:rFonts w:eastAsia="Times New Roman" w:cs="Calibri"/>
          <w:szCs w:val="20"/>
          <w:lang w:eastAsia="nb-NO"/>
        </w:rPr>
      </w:pPr>
    </w:p>
    <w:p w14:paraId="00B29BA9" w14:textId="77777777" w:rsidR="007C11A2" w:rsidRPr="00273A15" w:rsidRDefault="00780EBA" w:rsidP="004F4031">
      <w:pPr>
        <w:spacing w:after="0" w:line="240" w:lineRule="auto"/>
        <w:rPr>
          <w:rFonts w:eastAsia="Times New Roman" w:cs="Calibri"/>
          <w:szCs w:val="20"/>
          <w:lang w:eastAsia="nb-NO"/>
        </w:rPr>
      </w:pPr>
      <w:r w:rsidRPr="00273A15">
        <w:rPr>
          <w:rFonts w:eastAsia="Times New Roman" w:cs="Calibri"/>
          <w:szCs w:val="20"/>
          <w:lang w:eastAsia="nb-NO"/>
        </w:rPr>
        <w:t>Hver spilleflate på 200 m² skal mht. luftmengder dimensjoneres for 32 personer med høy aktivitet. Det skal dimensjoneres for minst 200 personer per spilleflate mht. rømning.</w:t>
      </w:r>
    </w:p>
    <w:p w14:paraId="28AFF328" w14:textId="77777777" w:rsidR="007C11A2" w:rsidRDefault="007C11A2" w:rsidP="004F4031">
      <w:pPr>
        <w:spacing w:after="0" w:line="240" w:lineRule="auto"/>
        <w:rPr>
          <w:rFonts w:eastAsia="Times New Roman" w:cs="Calibri"/>
          <w:color w:val="000000"/>
          <w:szCs w:val="20"/>
          <w:lang w:eastAsia="nb-NO"/>
        </w:rPr>
      </w:pPr>
    </w:p>
    <w:p w14:paraId="601320C4" w14:textId="77777777" w:rsidR="00380539"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 per kroppsøvingssal/spilleflate:</w:t>
      </w:r>
    </w:p>
    <w:p w14:paraId="7B742715" w14:textId="77777777" w:rsidR="001E7F12" w:rsidRDefault="001E7F12" w:rsidP="004F4031">
      <w:pPr>
        <w:spacing w:after="0" w:line="240" w:lineRule="auto"/>
        <w:rPr>
          <w:rFonts w:eastAsia="Times New Roman" w:cs="Calibri"/>
          <w:color w:val="000000"/>
          <w:szCs w:val="20"/>
          <w:lang w:eastAsia="nb-NO"/>
        </w:rPr>
      </w:pPr>
    </w:p>
    <w:p w14:paraId="7CC7D453" w14:textId="3290C964" w:rsidR="00380539" w:rsidRPr="009A6B34" w:rsidRDefault="00780EBA" w:rsidP="00FF5277">
      <w:pPr>
        <w:pStyle w:val="Listeavsnitt"/>
        <w:numPr>
          <w:ilvl w:val="0"/>
          <w:numId w:val="38"/>
        </w:numPr>
        <w:spacing w:after="0" w:line="240" w:lineRule="auto"/>
        <w:rPr>
          <w:rFonts w:eastAsia="Times New Roman" w:cs="Calibri"/>
          <w:color w:val="000000"/>
          <w:szCs w:val="20"/>
          <w:lang w:eastAsia="nb-NO"/>
        </w:rPr>
      </w:pPr>
      <w:r w:rsidRPr="009A6B34">
        <w:rPr>
          <w:rFonts w:eastAsia="Times New Roman" w:cs="Calibri"/>
          <w:color w:val="000000"/>
          <w:szCs w:val="20"/>
          <w:lang w:eastAsia="nb-NO"/>
        </w:rPr>
        <w:t>17 ribbevegger</w:t>
      </w:r>
    </w:p>
    <w:p w14:paraId="633CEC54" w14:textId="25305410" w:rsidR="00380539" w:rsidRPr="009A6B34" w:rsidRDefault="00780EBA" w:rsidP="00FF5277">
      <w:pPr>
        <w:pStyle w:val="Listeavsnitt"/>
        <w:numPr>
          <w:ilvl w:val="0"/>
          <w:numId w:val="38"/>
        </w:numPr>
        <w:spacing w:after="0" w:line="240" w:lineRule="auto"/>
        <w:rPr>
          <w:rFonts w:eastAsia="Times New Roman" w:cs="Calibri"/>
          <w:color w:val="000000"/>
          <w:szCs w:val="20"/>
          <w:lang w:eastAsia="nb-NO"/>
        </w:rPr>
      </w:pPr>
      <w:r w:rsidRPr="009A6B34">
        <w:rPr>
          <w:rFonts w:eastAsia="Times New Roman" w:cs="Calibri"/>
          <w:color w:val="000000"/>
          <w:szCs w:val="20"/>
          <w:lang w:eastAsia="nb-NO"/>
        </w:rPr>
        <w:t>2 basketballplater med kurv, faste</w:t>
      </w:r>
    </w:p>
    <w:p w14:paraId="705EF35B" w14:textId="4AE673A8" w:rsidR="00380539" w:rsidRPr="009A6B34" w:rsidRDefault="00780EBA" w:rsidP="00FF5277">
      <w:pPr>
        <w:pStyle w:val="Listeavsnitt"/>
        <w:numPr>
          <w:ilvl w:val="0"/>
          <w:numId w:val="38"/>
        </w:numPr>
        <w:spacing w:after="0" w:line="240" w:lineRule="auto"/>
        <w:rPr>
          <w:rFonts w:eastAsia="Times New Roman" w:cs="Calibri"/>
          <w:color w:val="000000"/>
          <w:szCs w:val="20"/>
          <w:lang w:eastAsia="nb-NO"/>
        </w:rPr>
      </w:pPr>
      <w:r w:rsidRPr="009A6B34">
        <w:rPr>
          <w:rFonts w:eastAsia="Times New Roman" w:cs="Calibri"/>
          <w:color w:val="000000"/>
          <w:szCs w:val="20"/>
          <w:lang w:eastAsia="nb-NO"/>
        </w:rPr>
        <w:t>1 bomarrangement med svingstang</w:t>
      </w:r>
    </w:p>
    <w:p w14:paraId="3250C155" w14:textId="3B8E9732" w:rsidR="00380539" w:rsidRPr="009A6B34" w:rsidRDefault="00780EBA" w:rsidP="00FF5277">
      <w:pPr>
        <w:pStyle w:val="Listeavsnitt"/>
        <w:numPr>
          <w:ilvl w:val="0"/>
          <w:numId w:val="38"/>
        </w:numPr>
        <w:spacing w:after="0" w:line="240" w:lineRule="auto"/>
        <w:rPr>
          <w:rFonts w:eastAsia="Times New Roman" w:cs="Calibri"/>
          <w:color w:val="000000"/>
          <w:szCs w:val="20"/>
          <w:lang w:eastAsia="nb-NO"/>
        </w:rPr>
      </w:pPr>
      <w:r w:rsidRPr="009A6B34">
        <w:rPr>
          <w:rFonts w:eastAsia="Times New Roman" w:cs="Calibri"/>
          <w:color w:val="000000"/>
          <w:szCs w:val="20"/>
          <w:lang w:eastAsia="nb-NO"/>
        </w:rPr>
        <w:t>1 klatretauskinne med 8 tau</w:t>
      </w:r>
    </w:p>
    <w:p w14:paraId="3485FAE3" w14:textId="7A14A97A" w:rsidR="004F2596" w:rsidRPr="009A6B34" w:rsidRDefault="00780EBA" w:rsidP="00FF5277">
      <w:pPr>
        <w:pStyle w:val="Listeavsnitt"/>
        <w:numPr>
          <w:ilvl w:val="0"/>
          <w:numId w:val="38"/>
        </w:numPr>
        <w:spacing w:after="0" w:line="240" w:lineRule="auto"/>
        <w:rPr>
          <w:rFonts w:eastAsia="Times New Roman" w:cs="Calibri"/>
          <w:color w:val="000000"/>
          <w:szCs w:val="20"/>
          <w:lang w:eastAsia="nb-NO"/>
        </w:rPr>
      </w:pPr>
      <w:r w:rsidRPr="009A6B34">
        <w:rPr>
          <w:rFonts w:eastAsia="Times New Roman" w:cs="Calibri"/>
          <w:color w:val="000000"/>
          <w:szCs w:val="20"/>
          <w:lang w:eastAsia="nb-NO"/>
        </w:rPr>
        <w:t xml:space="preserve">1 par heisbare </w:t>
      </w:r>
      <w:proofErr w:type="spellStart"/>
      <w:r w:rsidRPr="009A6B34">
        <w:rPr>
          <w:rFonts w:eastAsia="Times New Roman" w:cs="Calibri"/>
          <w:color w:val="000000"/>
          <w:szCs w:val="20"/>
          <w:lang w:eastAsia="nb-NO"/>
        </w:rPr>
        <w:t>turnringer</w:t>
      </w:r>
      <w:proofErr w:type="spellEnd"/>
      <w:r w:rsidRPr="009A6B34">
        <w:rPr>
          <w:rFonts w:eastAsia="Times New Roman" w:cs="Calibri"/>
          <w:color w:val="000000"/>
          <w:szCs w:val="20"/>
          <w:lang w:eastAsia="nb-NO"/>
        </w:rPr>
        <w:t xml:space="preserve"> med skinner</w:t>
      </w:r>
    </w:p>
    <w:p w14:paraId="1DCDA6E3" w14:textId="77777777" w:rsidR="004F2596" w:rsidRDefault="004F2596" w:rsidP="004F4031">
      <w:pPr>
        <w:spacing w:after="0" w:line="240" w:lineRule="auto"/>
        <w:rPr>
          <w:rFonts w:eastAsia="Times New Roman" w:cs="Calibri"/>
          <w:color w:val="000000"/>
          <w:szCs w:val="20"/>
          <w:lang w:eastAsia="nb-NO"/>
        </w:rPr>
      </w:pPr>
    </w:p>
    <w:p w14:paraId="711E48FB" w14:textId="77777777" w:rsidR="00010A00"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 totalt (hel hall):</w:t>
      </w:r>
    </w:p>
    <w:p w14:paraId="1B8BE3E4" w14:textId="77777777" w:rsidR="001E7F12" w:rsidRDefault="001E7F12" w:rsidP="004F4031">
      <w:pPr>
        <w:spacing w:after="0" w:line="240" w:lineRule="auto"/>
        <w:rPr>
          <w:rFonts w:eastAsia="Times New Roman" w:cs="Calibri"/>
          <w:color w:val="000000"/>
          <w:szCs w:val="20"/>
          <w:lang w:eastAsia="nb-NO"/>
        </w:rPr>
      </w:pPr>
    </w:p>
    <w:p w14:paraId="6DD131BE" w14:textId="7893506F" w:rsidR="00010A00" w:rsidRPr="0026559F" w:rsidRDefault="00780EBA" w:rsidP="00FF5277">
      <w:pPr>
        <w:pStyle w:val="Listeavsnitt"/>
        <w:numPr>
          <w:ilvl w:val="0"/>
          <w:numId w:val="39"/>
        </w:numPr>
        <w:spacing w:after="0" w:line="240" w:lineRule="auto"/>
        <w:rPr>
          <w:rFonts w:eastAsia="Times New Roman" w:cs="Calibri"/>
          <w:color w:val="000000"/>
          <w:szCs w:val="20"/>
          <w:lang w:eastAsia="nb-NO"/>
        </w:rPr>
      </w:pPr>
      <w:r w:rsidRPr="0026559F">
        <w:rPr>
          <w:rFonts w:eastAsia="Times New Roman" w:cs="Calibri"/>
          <w:color w:val="000000"/>
          <w:szCs w:val="20"/>
          <w:lang w:eastAsia="nb-NO"/>
        </w:rPr>
        <w:t>2 basketstativ, hev/senk</w:t>
      </w:r>
    </w:p>
    <w:p w14:paraId="05F05DA9" w14:textId="7E116062" w:rsidR="00010A00" w:rsidRPr="0026559F" w:rsidRDefault="00780EBA" w:rsidP="00FF5277">
      <w:pPr>
        <w:pStyle w:val="Listeavsnitt"/>
        <w:numPr>
          <w:ilvl w:val="0"/>
          <w:numId w:val="39"/>
        </w:numPr>
        <w:spacing w:after="0" w:line="240" w:lineRule="auto"/>
        <w:rPr>
          <w:rFonts w:eastAsia="Times New Roman" w:cs="Calibri"/>
          <w:color w:val="000000"/>
          <w:szCs w:val="20"/>
          <w:lang w:eastAsia="nb-NO"/>
        </w:rPr>
      </w:pPr>
      <w:r w:rsidRPr="0026559F">
        <w:rPr>
          <w:rFonts w:eastAsia="Times New Roman" w:cs="Calibri"/>
          <w:color w:val="000000"/>
          <w:szCs w:val="20"/>
          <w:lang w:eastAsia="nb-NO"/>
        </w:rPr>
        <w:t>12 lm sittebenker, løse (plasseres langs vegg)</w:t>
      </w:r>
    </w:p>
    <w:p w14:paraId="5A8739CC" w14:textId="7CA880FC" w:rsidR="00010A00" w:rsidRPr="0026559F" w:rsidRDefault="00780EBA" w:rsidP="00FF5277">
      <w:pPr>
        <w:pStyle w:val="Listeavsnitt"/>
        <w:numPr>
          <w:ilvl w:val="0"/>
          <w:numId w:val="39"/>
        </w:numPr>
        <w:spacing w:after="0" w:line="240" w:lineRule="auto"/>
        <w:rPr>
          <w:rFonts w:eastAsia="Times New Roman" w:cs="Calibri"/>
          <w:color w:val="000000"/>
          <w:szCs w:val="20"/>
          <w:lang w:eastAsia="nb-NO"/>
        </w:rPr>
      </w:pPr>
      <w:r w:rsidRPr="0026559F">
        <w:rPr>
          <w:rFonts w:eastAsia="Times New Roman" w:cs="Calibri"/>
          <w:color w:val="000000"/>
          <w:szCs w:val="20"/>
          <w:lang w:eastAsia="nb-NO"/>
        </w:rPr>
        <w:t>En vegg med elektrisk sceneløsning. Størrelse på scene tilpasses behov og plassering i kroppsøvingsarealene</w:t>
      </w:r>
    </w:p>
    <w:p w14:paraId="0A474ED6" w14:textId="479C3B85" w:rsidR="00B86AF5" w:rsidRPr="0026559F" w:rsidRDefault="00780EBA" w:rsidP="00FF5277">
      <w:pPr>
        <w:pStyle w:val="Listeavsnitt"/>
        <w:numPr>
          <w:ilvl w:val="0"/>
          <w:numId w:val="39"/>
        </w:numPr>
        <w:spacing w:after="0" w:line="240" w:lineRule="auto"/>
        <w:rPr>
          <w:rFonts w:eastAsia="Times New Roman" w:cs="Calibri"/>
          <w:color w:val="000000"/>
          <w:szCs w:val="20"/>
          <w:lang w:eastAsia="nb-NO"/>
        </w:rPr>
      </w:pPr>
      <w:r w:rsidRPr="0026559F">
        <w:rPr>
          <w:rFonts w:eastAsia="Times New Roman" w:cs="Calibri"/>
          <w:color w:val="000000"/>
          <w:szCs w:val="20"/>
          <w:lang w:eastAsia="nb-NO"/>
        </w:rPr>
        <w:t xml:space="preserve">Projektor og elektronisk styrt lerret, sikres med </w:t>
      </w:r>
      <w:proofErr w:type="spellStart"/>
      <w:r w:rsidRPr="0026559F">
        <w:rPr>
          <w:rFonts w:eastAsia="Times New Roman" w:cs="Calibri"/>
          <w:color w:val="000000"/>
          <w:szCs w:val="20"/>
          <w:lang w:eastAsia="nb-NO"/>
        </w:rPr>
        <w:t>gitterbur</w:t>
      </w:r>
      <w:proofErr w:type="spellEnd"/>
      <w:r w:rsidRPr="0026559F">
        <w:rPr>
          <w:rFonts w:eastAsia="Times New Roman" w:cs="Calibri"/>
          <w:color w:val="000000"/>
          <w:szCs w:val="20"/>
          <w:lang w:eastAsia="nb-NO"/>
        </w:rPr>
        <w:t>. Der det er mulig kan stor, hvit flate på endevegg erstatte lerret. Ett datapunkt og stikk for projektor</w:t>
      </w:r>
    </w:p>
    <w:p w14:paraId="69677BCF" w14:textId="0F05F1F4" w:rsidR="00B86AF5" w:rsidRPr="0026559F" w:rsidRDefault="00780EBA" w:rsidP="00FF5277">
      <w:pPr>
        <w:pStyle w:val="Listeavsnitt"/>
        <w:numPr>
          <w:ilvl w:val="0"/>
          <w:numId w:val="39"/>
        </w:numPr>
        <w:spacing w:after="0" w:line="240" w:lineRule="auto"/>
        <w:rPr>
          <w:rFonts w:eastAsia="Times New Roman" w:cs="Calibri"/>
          <w:color w:val="000000"/>
          <w:szCs w:val="20"/>
          <w:lang w:eastAsia="nb-NO"/>
        </w:rPr>
      </w:pPr>
      <w:r w:rsidRPr="0026559F">
        <w:rPr>
          <w:rFonts w:eastAsia="Times New Roman" w:cs="Calibri"/>
          <w:color w:val="000000"/>
          <w:szCs w:val="20"/>
          <w:lang w:eastAsia="nb-NO"/>
        </w:rPr>
        <w:t>Mobilt lysanlegg tilpasset sceneløsning</w:t>
      </w:r>
    </w:p>
    <w:p w14:paraId="5005EB75" w14:textId="07343102" w:rsidR="0026559F" w:rsidRPr="0026559F" w:rsidRDefault="00780EBA" w:rsidP="00FF5277">
      <w:pPr>
        <w:pStyle w:val="Listeavsnitt"/>
        <w:numPr>
          <w:ilvl w:val="0"/>
          <w:numId w:val="39"/>
        </w:numPr>
        <w:spacing w:after="0" w:line="240" w:lineRule="auto"/>
        <w:rPr>
          <w:rFonts w:eastAsia="Times New Roman" w:cs="Calibri"/>
          <w:color w:val="000000"/>
          <w:szCs w:val="20"/>
          <w:lang w:eastAsia="nb-NO"/>
        </w:rPr>
      </w:pPr>
      <w:r w:rsidRPr="0026559F">
        <w:rPr>
          <w:rFonts w:eastAsia="Times New Roman" w:cs="Calibri"/>
          <w:color w:val="000000"/>
          <w:szCs w:val="20"/>
          <w:lang w:eastAsia="nb-NO"/>
        </w:rPr>
        <w:t>Tilkoblingspanel for tilkobling av PC/Pad m.m. og forberedt for miksebord for lys og lyd. Dobbelt datapunkt og dobbelt stikk ved tilkoblingspanel for tilkobling av PC</w:t>
      </w:r>
    </w:p>
    <w:p w14:paraId="5C7A7963" w14:textId="169CE996" w:rsidR="0026559F" w:rsidRPr="0026559F" w:rsidRDefault="00780EBA" w:rsidP="00FF5277">
      <w:pPr>
        <w:pStyle w:val="Listeavsnitt"/>
        <w:numPr>
          <w:ilvl w:val="0"/>
          <w:numId w:val="39"/>
        </w:numPr>
        <w:spacing w:after="0" w:line="240" w:lineRule="auto"/>
        <w:rPr>
          <w:rFonts w:eastAsia="Times New Roman" w:cs="Calibri"/>
          <w:color w:val="000000"/>
          <w:szCs w:val="20"/>
          <w:lang w:eastAsia="nb-NO"/>
        </w:rPr>
      </w:pPr>
      <w:r w:rsidRPr="0026559F">
        <w:rPr>
          <w:rFonts w:eastAsia="Times New Roman" w:cs="Calibri"/>
          <w:color w:val="000000"/>
          <w:szCs w:val="20"/>
          <w:lang w:eastAsia="nb-NO"/>
        </w:rPr>
        <w:t>Rack (rack bør stå i lagerrommet). Dobbelt datapunkt i rack</w:t>
      </w:r>
    </w:p>
    <w:p w14:paraId="684773AD" w14:textId="402A8E2D" w:rsidR="0026559F" w:rsidRPr="0026559F" w:rsidRDefault="00780EBA" w:rsidP="00FF5277">
      <w:pPr>
        <w:pStyle w:val="Listeavsnitt"/>
        <w:numPr>
          <w:ilvl w:val="0"/>
          <w:numId w:val="39"/>
        </w:numPr>
        <w:spacing w:after="0" w:line="240" w:lineRule="auto"/>
        <w:rPr>
          <w:rFonts w:eastAsia="Times New Roman" w:cs="Calibri"/>
          <w:color w:val="000000"/>
          <w:szCs w:val="20"/>
          <w:lang w:eastAsia="nb-NO"/>
        </w:rPr>
      </w:pPr>
      <w:r w:rsidRPr="0026559F">
        <w:rPr>
          <w:rFonts w:eastAsia="Times New Roman" w:cs="Calibri"/>
          <w:color w:val="000000"/>
          <w:szCs w:val="20"/>
          <w:lang w:eastAsia="nb-NO"/>
        </w:rPr>
        <w:t>Lydanlegg (PA-anlegg) med enkel betjening</w:t>
      </w:r>
    </w:p>
    <w:p w14:paraId="39827C0A" w14:textId="4157889D" w:rsidR="0026559F" w:rsidRPr="0026559F" w:rsidRDefault="00780EBA" w:rsidP="00FF5277">
      <w:pPr>
        <w:pStyle w:val="Listeavsnitt"/>
        <w:numPr>
          <w:ilvl w:val="0"/>
          <w:numId w:val="39"/>
        </w:numPr>
        <w:spacing w:after="0" w:line="240" w:lineRule="auto"/>
        <w:rPr>
          <w:rFonts w:eastAsia="Times New Roman" w:cs="Calibri"/>
          <w:color w:val="000000"/>
          <w:szCs w:val="20"/>
          <w:lang w:eastAsia="nb-NO"/>
        </w:rPr>
      </w:pPr>
      <w:r w:rsidRPr="0026559F">
        <w:rPr>
          <w:rFonts w:eastAsia="Times New Roman" w:cs="Calibri"/>
          <w:color w:val="000000"/>
          <w:szCs w:val="20"/>
          <w:lang w:eastAsia="nb-NO"/>
        </w:rPr>
        <w:t>Høyttalere i begge kroppsøvingssaler, monteres med sikring</w:t>
      </w:r>
    </w:p>
    <w:p w14:paraId="0FE417A5" w14:textId="77777777" w:rsidR="0026559F" w:rsidRDefault="0026559F" w:rsidP="004F4031">
      <w:pPr>
        <w:spacing w:after="0" w:line="240" w:lineRule="auto"/>
        <w:rPr>
          <w:rFonts w:eastAsia="Times New Roman" w:cs="Calibri"/>
          <w:color w:val="000000"/>
          <w:szCs w:val="20"/>
          <w:lang w:eastAsia="nb-NO"/>
        </w:rPr>
      </w:pPr>
    </w:p>
    <w:p w14:paraId="77F855A3" w14:textId="77777777" w:rsidR="00C25623"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Tilkoblingspanel for lyd skal etableres for begge spilleflatene, og musikkanlegg skal kunne benyttes i begge spilleflater samtidig, eller hver for seg.</w:t>
      </w:r>
    </w:p>
    <w:p w14:paraId="792955FE" w14:textId="77777777" w:rsidR="00C25623" w:rsidRDefault="00C25623" w:rsidP="004F4031">
      <w:pPr>
        <w:spacing w:after="0" w:line="240" w:lineRule="auto"/>
        <w:rPr>
          <w:rFonts w:eastAsia="Times New Roman" w:cs="Calibri"/>
          <w:color w:val="000000"/>
          <w:szCs w:val="20"/>
          <w:lang w:eastAsia="nb-NO"/>
        </w:rPr>
      </w:pPr>
    </w:p>
    <w:p w14:paraId="74CFDED6" w14:textId="77777777" w:rsidR="00D332A4"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AV over IP vurderes der hvor det er hensiktsmessig. Oslo kommunes til enhver tid gjeldende samkjøpsavtale skal benyttes for anskaffelse av AV-utstyr.</w:t>
      </w:r>
    </w:p>
    <w:p w14:paraId="7BC709EF" w14:textId="77777777" w:rsidR="00D332A4" w:rsidRDefault="00D332A4" w:rsidP="004F4031">
      <w:pPr>
        <w:spacing w:after="0" w:line="240" w:lineRule="auto"/>
        <w:rPr>
          <w:rFonts w:eastAsia="Times New Roman" w:cs="Calibri"/>
          <w:color w:val="000000"/>
          <w:szCs w:val="20"/>
          <w:lang w:eastAsia="nb-NO"/>
        </w:rPr>
      </w:pPr>
    </w:p>
    <w:p w14:paraId="4DE6ADBC" w14:textId="77777777" w:rsidR="005E264D"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Krav til idrettsgulv stilles i europeisk norm, NS-EN 14904. Det skal legges flatelastisk eller kombielastisk gulv.</w:t>
      </w:r>
    </w:p>
    <w:p w14:paraId="1C18835A" w14:textId="77777777" w:rsidR="005E264D" w:rsidRDefault="005E264D" w:rsidP="004F4031">
      <w:pPr>
        <w:spacing w:after="0" w:line="240" w:lineRule="auto"/>
        <w:rPr>
          <w:rFonts w:eastAsia="Times New Roman" w:cs="Calibri"/>
          <w:color w:val="000000"/>
          <w:szCs w:val="20"/>
          <w:lang w:eastAsia="nb-NO"/>
        </w:rPr>
      </w:pPr>
    </w:p>
    <w:p w14:paraId="6F759F90" w14:textId="77777777" w:rsidR="00416D5B"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Gulvet skal normalt ha følgende oppmerking:</w:t>
      </w:r>
    </w:p>
    <w:p w14:paraId="34EF7DF7" w14:textId="77777777" w:rsidR="001E7F12" w:rsidRDefault="001E7F12" w:rsidP="004F4031">
      <w:pPr>
        <w:spacing w:after="0" w:line="240" w:lineRule="auto"/>
        <w:rPr>
          <w:rFonts w:eastAsia="Times New Roman" w:cs="Calibri"/>
          <w:color w:val="000000"/>
          <w:szCs w:val="20"/>
          <w:lang w:eastAsia="nb-NO"/>
        </w:rPr>
      </w:pPr>
    </w:p>
    <w:p w14:paraId="3E9F201D" w14:textId="3CA70328" w:rsidR="00416D5B" w:rsidRPr="004376A7" w:rsidRDefault="00780EBA" w:rsidP="00FF5277">
      <w:pPr>
        <w:pStyle w:val="Listeavsnitt"/>
        <w:numPr>
          <w:ilvl w:val="0"/>
          <w:numId w:val="40"/>
        </w:numPr>
        <w:spacing w:after="0" w:line="240" w:lineRule="auto"/>
        <w:rPr>
          <w:rFonts w:eastAsia="Times New Roman" w:cs="Calibri"/>
          <w:color w:val="000000"/>
          <w:szCs w:val="20"/>
          <w:lang w:eastAsia="nb-NO"/>
        </w:rPr>
      </w:pPr>
      <w:r w:rsidRPr="004376A7">
        <w:rPr>
          <w:rFonts w:eastAsia="Times New Roman" w:cs="Calibri"/>
          <w:color w:val="000000"/>
          <w:szCs w:val="20"/>
          <w:lang w:eastAsia="nb-NO"/>
        </w:rPr>
        <w:t>Badminton, svarte linjer</w:t>
      </w:r>
    </w:p>
    <w:p w14:paraId="34FE99B7" w14:textId="09162D51" w:rsidR="002863F2" w:rsidRPr="004376A7" w:rsidRDefault="00780EBA" w:rsidP="00FF5277">
      <w:pPr>
        <w:pStyle w:val="Listeavsnitt"/>
        <w:numPr>
          <w:ilvl w:val="0"/>
          <w:numId w:val="40"/>
        </w:numPr>
        <w:spacing w:after="0" w:line="240" w:lineRule="auto"/>
        <w:rPr>
          <w:rFonts w:eastAsia="Times New Roman" w:cs="Calibri"/>
          <w:color w:val="000000"/>
          <w:szCs w:val="20"/>
          <w:lang w:eastAsia="nb-NO"/>
        </w:rPr>
      </w:pPr>
      <w:r w:rsidRPr="004376A7">
        <w:rPr>
          <w:rFonts w:eastAsia="Times New Roman" w:cs="Calibri"/>
          <w:color w:val="000000"/>
          <w:szCs w:val="20"/>
          <w:lang w:eastAsia="nb-NO"/>
        </w:rPr>
        <w:t>Basket matchbane, hvite linjer</w:t>
      </w:r>
    </w:p>
    <w:p w14:paraId="14359DF0" w14:textId="5547B49F" w:rsidR="002863F2" w:rsidRPr="004376A7" w:rsidRDefault="00780EBA" w:rsidP="00FF5277">
      <w:pPr>
        <w:pStyle w:val="Listeavsnitt"/>
        <w:numPr>
          <w:ilvl w:val="0"/>
          <w:numId w:val="40"/>
        </w:numPr>
        <w:spacing w:after="0" w:line="240" w:lineRule="auto"/>
        <w:rPr>
          <w:rFonts w:eastAsia="Times New Roman" w:cs="Calibri"/>
          <w:color w:val="000000"/>
          <w:szCs w:val="20"/>
          <w:lang w:eastAsia="nb-NO"/>
        </w:rPr>
      </w:pPr>
      <w:r w:rsidRPr="004376A7">
        <w:rPr>
          <w:rFonts w:eastAsia="Times New Roman" w:cs="Calibri"/>
          <w:color w:val="000000"/>
          <w:szCs w:val="20"/>
          <w:lang w:eastAsia="nb-NO"/>
        </w:rPr>
        <w:t>Basket treningsbaner, røde linjer</w:t>
      </w:r>
    </w:p>
    <w:p w14:paraId="3617E571" w14:textId="22E3DC2B" w:rsidR="002863F2" w:rsidRPr="004376A7" w:rsidRDefault="00780EBA" w:rsidP="00FF5277">
      <w:pPr>
        <w:pStyle w:val="Listeavsnitt"/>
        <w:numPr>
          <w:ilvl w:val="0"/>
          <w:numId w:val="40"/>
        </w:numPr>
        <w:spacing w:after="0" w:line="240" w:lineRule="auto"/>
        <w:rPr>
          <w:rFonts w:eastAsia="Times New Roman" w:cs="Calibri"/>
          <w:color w:val="000000"/>
          <w:szCs w:val="20"/>
          <w:lang w:eastAsia="nb-NO"/>
        </w:rPr>
      </w:pPr>
      <w:r w:rsidRPr="004376A7">
        <w:rPr>
          <w:rFonts w:eastAsia="Times New Roman" w:cs="Calibri"/>
          <w:color w:val="000000"/>
          <w:szCs w:val="20"/>
          <w:lang w:eastAsia="nb-NO"/>
        </w:rPr>
        <w:t>Håndball, gule linjer</w:t>
      </w:r>
    </w:p>
    <w:p w14:paraId="32E2BB6F" w14:textId="0D6E8D44" w:rsidR="002863F2" w:rsidRPr="004376A7" w:rsidRDefault="00780EBA" w:rsidP="00FF5277">
      <w:pPr>
        <w:pStyle w:val="Listeavsnitt"/>
        <w:numPr>
          <w:ilvl w:val="0"/>
          <w:numId w:val="40"/>
        </w:numPr>
        <w:spacing w:after="0" w:line="240" w:lineRule="auto"/>
        <w:rPr>
          <w:rFonts w:eastAsia="Times New Roman" w:cs="Calibri"/>
          <w:color w:val="000000"/>
          <w:szCs w:val="20"/>
          <w:lang w:eastAsia="nb-NO"/>
        </w:rPr>
      </w:pPr>
      <w:r w:rsidRPr="004376A7">
        <w:rPr>
          <w:rFonts w:eastAsia="Times New Roman" w:cs="Calibri"/>
          <w:color w:val="000000"/>
          <w:szCs w:val="20"/>
          <w:lang w:eastAsia="nb-NO"/>
        </w:rPr>
        <w:t>Innebandy, oransje linjer</w:t>
      </w:r>
    </w:p>
    <w:p w14:paraId="2D21A1BA" w14:textId="56CB61DD" w:rsidR="002863F2" w:rsidRPr="004376A7" w:rsidRDefault="00780EBA" w:rsidP="00FF5277">
      <w:pPr>
        <w:pStyle w:val="Listeavsnitt"/>
        <w:numPr>
          <w:ilvl w:val="0"/>
          <w:numId w:val="40"/>
        </w:numPr>
        <w:spacing w:after="0" w:line="240" w:lineRule="auto"/>
        <w:rPr>
          <w:rFonts w:eastAsia="Times New Roman" w:cs="Calibri"/>
          <w:color w:val="000000"/>
          <w:szCs w:val="20"/>
          <w:lang w:eastAsia="nb-NO"/>
        </w:rPr>
      </w:pPr>
      <w:r w:rsidRPr="004376A7">
        <w:rPr>
          <w:rFonts w:eastAsia="Times New Roman" w:cs="Calibri"/>
          <w:color w:val="000000"/>
          <w:szCs w:val="20"/>
          <w:lang w:eastAsia="nb-NO"/>
        </w:rPr>
        <w:t>Volleyball matchbane, blå linjer</w:t>
      </w:r>
    </w:p>
    <w:p w14:paraId="64AA971F" w14:textId="0F5221B7" w:rsidR="002863F2" w:rsidRPr="004376A7" w:rsidRDefault="00780EBA" w:rsidP="00FF5277">
      <w:pPr>
        <w:pStyle w:val="Listeavsnitt"/>
        <w:numPr>
          <w:ilvl w:val="0"/>
          <w:numId w:val="40"/>
        </w:numPr>
        <w:spacing w:after="0" w:line="240" w:lineRule="auto"/>
        <w:rPr>
          <w:rFonts w:eastAsia="Times New Roman" w:cs="Calibri"/>
          <w:color w:val="000000"/>
          <w:szCs w:val="20"/>
          <w:lang w:eastAsia="nb-NO"/>
        </w:rPr>
      </w:pPr>
      <w:r w:rsidRPr="004376A7">
        <w:rPr>
          <w:rFonts w:eastAsia="Times New Roman" w:cs="Calibri"/>
          <w:color w:val="000000"/>
          <w:szCs w:val="20"/>
          <w:lang w:eastAsia="nb-NO"/>
        </w:rPr>
        <w:t>Volleyball treningsbaner, lys lilla linjer</w:t>
      </w:r>
    </w:p>
    <w:p w14:paraId="30C225D0" w14:textId="77777777" w:rsidR="002863F2" w:rsidRDefault="002863F2" w:rsidP="004F4031">
      <w:pPr>
        <w:spacing w:after="0" w:line="240" w:lineRule="auto"/>
        <w:rPr>
          <w:rFonts w:eastAsia="Times New Roman" w:cs="Calibri"/>
          <w:color w:val="000000"/>
          <w:szCs w:val="20"/>
          <w:lang w:eastAsia="nb-NO"/>
        </w:rPr>
      </w:pPr>
    </w:p>
    <w:p w14:paraId="66CF09F7" w14:textId="77777777" w:rsidR="00DD227D"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Oppmerkingen skal gi god kontrast både mellom gulvets farge og linjene, og mellom de forskjellige linjene.</w:t>
      </w:r>
    </w:p>
    <w:p w14:paraId="2EF2EDAD" w14:textId="77777777" w:rsidR="00DD227D" w:rsidRDefault="00DD227D" w:rsidP="004F4031">
      <w:pPr>
        <w:spacing w:after="0" w:line="240" w:lineRule="auto"/>
        <w:rPr>
          <w:rFonts w:eastAsia="Times New Roman" w:cs="Calibri"/>
          <w:color w:val="000000"/>
          <w:szCs w:val="20"/>
          <w:lang w:eastAsia="nb-NO"/>
        </w:rPr>
      </w:pPr>
    </w:p>
    <w:p w14:paraId="240DA0FA" w14:textId="77777777" w:rsidR="00DF02C9"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Plassering av festepunkter for fast utstyr skal ses i sammenheng med oppmerking av gulv. Det skal være festeanordning i gulv, forankret i konstruksjonen under, for turnapparater og volleyballnett. Det skal være festeordning for håndballmål.</w:t>
      </w:r>
    </w:p>
    <w:p w14:paraId="310EC15B" w14:textId="77777777" w:rsidR="00DF02C9" w:rsidRDefault="00DF02C9" w:rsidP="004F4031">
      <w:pPr>
        <w:spacing w:after="0" w:line="240" w:lineRule="auto"/>
        <w:rPr>
          <w:rFonts w:eastAsia="Times New Roman" w:cs="Calibri"/>
          <w:color w:val="000000"/>
          <w:szCs w:val="20"/>
          <w:lang w:eastAsia="nb-NO"/>
        </w:rPr>
      </w:pPr>
    </w:p>
    <w:p w14:paraId="75B6BC2E" w14:textId="77777777" w:rsidR="006C45DD"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Alle overflater skal være </w:t>
      </w:r>
      <w:proofErr w:type="gramStart"/>
      <w:r w:rsidRPr="00413795">
        <w:rPr>
          <w:rFonts w:eastAsia="Times New Roman" w:cs="Calibri"/>
          <w:color w:val="000000"/>
          <w:szCs w:val="20"/>
          <w:lang w:eastAsia="nb-NO"/>
        </w:rPr>
        <w:t>robuste</w:t>
      </w:r>
      <w:proofErr w:type="gramEnd"/>
      <w:r w:rsidRPr="00413795">
        <w:rPr>
          <w:rFonts w:eastAsia="Times New Roman" w:cs="Calibri"/>
          <w:color w:val="000000"/>
          <w:szCs w:val="20"/>
          <w:lang w:eastAsia="nb-NO"/>
        </w:rPr>
        <w:t xml:space="preserve"> og tåle påkjenninger fra aktivitetene i hallen.</w:t>
      </w:r>
    </w:p>
    <w:p w14:paraId="51976073" w14:textId="77777777" w:rsidR="006C45DD" w:rsidRDefault="00780EBA" w:rsidP="004F4031">
      <w:pPr>
        <w:spacing w:after="0" w:line="240" w:lineRule="auto"/>
        <w:rPr>
          <w:rFonts w:eastAsia="Times New Roman" w:cs="Calibri"/>
          <w:strike/>
          <w:szCs w:val="20"/>
          <w:lang w:eastAsia="nb-NO"/>
        </w:rPr>
      </w:pPr>
      <w:r w:rsidRPr="00413795">
        <w:rPr>
          <w:rFonts w:eastAsia="Times New Roman" w:cs="Calibri"/>
          <w:color w:val="000000"/>
          <w:szCs w:val="20"/>
          <w:lang w:eastAsia="nb-NO"/>
        </w:rPr>
        <w:t xml:space="preserve">Tak, himling </w:t>
      </w:r>
      <w:r w:rsidRPr="003634FF">
        <w:rPr>
          <w:rFonts w:eastAsia="Times New Roman" w:cs="Calibri"/>
          <w:szCs w:val="20"/>
          <w:lang w:eastAsia="nb-NO"/>
        </w:rPr>
        <w:t xml:space="preserve">og tekniske installasjoner skal være utformet slik at baller ikke blir liggende på bærekonstruksjoner eller installasjoner. </w:t>
      </w:r>
      <w:r w:rsidR="00C334C7" w:rsidRPr="003634FF">
        <w:rPr>
          <w:rStyle w:val="ui-provider"/>
        </w:rPr>
        <w:t xml:space="preserve">Ved bruk av spiler på vegg/himling se tekniske krav TK-1854 </w:t>
      </w:r>
      <w:r w:rsidR="00C334C7" w:rsidRPr="003634FF">
        <w:rPr>
          <w:rStyle w:val="ui-provider"/>
          <w:i/>
          <w:iCs/>
        </w:rPr>
        <w:t>Generelt</w:t>
      </w:r>
      <w:r w:rsidRPr="003634FF">
        <w:rPr>
          <w:rStyle w:val="ui-provider"/>
        </w:rPr>
        <w:t xml:space="preserve"> og </w:t>
      </w:r>
      <w:r w:rsidR="00C334C7" w:rsidRPr="003634FF">
        <w:rPr>
          <w:rStyle w:val="ui-provider"/>
        </w:rPr>
        <w:t xml:space="preserve">TK-730 </w:t>
      </w:r>
      <w:r w:rsidR="00C334C7" w:rsidRPr="003634FF">
        <w:rPr>
          <w:rStyle w:val="ui-provider"/>
          <w:i/>
          <w:iCs/>
        </w:rPr>
        <w:t>Faste himlinger og overflatebehandling, Generelt.</w:t>
      </w:r>
    </w:p>
    <w:p w14:paraId="5F910D0F" w14:textId="77777777" w:rsidR="006C45DD" w:rsidRDefault="006C45DD" w:rsidP="004F4031">
      <w:pPr>
        <w:spacing w:after="0" w:line="240" w:lineRule="auto"/>
        <w:rPr>
          <w:rFonts w:eastAsia="Times New Roman" w:cs="Calibri"/>
          <w:strike/>
          <w:szCs w:val="20"/>
          <w:lang w:eastAsia="nb-NO"/>
        </w:rPr>
      </w:pPr>
    </w:p>
    <w:p w14:paraId="05BE3865" w14:textId="77777777" w:rsidR="00FA7B5D" w:rsidRDefault="00780EBA" w:rsidP="004F4031">
      <w:pPr>
        <w:spacing w:after="0" w:line="240" w:lineRule="auto"/>
        <w:rPr>
          <w:rFonts w:eastAsia="Times New Roman" w:cs="Calibri"/>
          <w:color w:val="000000"/>
          <w:szCs w:val="20"/>
          <w:lang w:eastAsia="nb-NO"/>
        </w:rPr>
      </w:pPr>
      <w:r w:rsidRPr="003634FF">
        <w:rPr>
          <w:rFonts w:eastAsia="Times New Roman" w:cs="Calibri"/>
          <w:szCs w:val="20"/>
          <w:lang w:eastAsia="nb-NO"/>
        </w:rPr>
        <w:t xml:space="preserve">Dører og porter skal ligge </w:t>
      </w:r>
      <w:r w:rsidRPr="00413795">
        <w:rPr>
          <w:rFonts w:eastAsia="Times New Roman" w:cs="Calibri"/>
          <w:color w:val="000000"/>
          <w:szCs w:val="20"/>
          <w:lang w:eastAsia="nb-NO"/>
        </w:rPr>
        <w:t xml:space="preserve">i plan med vegg eller tilbaketrukket, og ikke ha håndtak som stikker innenfor innvendig </w:t>
      </w:r>
      <w:proofErr w:type="spellStart"/>
      <w:r w:rsidRPr="00413795">
        <w:rPr>
          <w:rFonts w:eastAsia="Times New Roman" w:cs="Calibri"/>
          <w:color w:val="000000"/>
          <w:szCs w:val="20"/>
          <w:lang w:eastAsia="nb-NO"/>
        </w:rPr>
        <w:t>veggliv</w:t>
      </w:r>
      <w:proofErr w:type="spellEnd"/>
      <w:r w:rsidRPr="00413795">
        <w:rPr>
          <w:rFonts w:eastAsia="Times New Roman" w:cs="Calibri"/>
          <w:color w:val="000000"/>
          <w:szCs w:val="20"/>
          <w:lang w:eastAsia="nb-NO"/>
        </w:rPr>
        <w:t>. Slagretning skal være ut fra hallen.</w:t>
      </w:r>
    </w:p>
    <w:p w14:paraId="4F443DB0" w14:textId="77777777" w:rsidR="00FA7B5D" w:rsidRDefault="00FA7B5D" w:rsidP="004F4031">
      <w:pPr>
        <w:spacing w:after="0" w:line="240" w:lineRule="auto"/>
        <w:rPr>
          <w:rFonts w:eastAsia="Times New Roman" w:cs="Calibri"/>
          <w:color w:val="000000"/>
          <w:szCs w:val="20"/>
          <w:lang w:eastAsia="nb-NO"/>
        </w:rPr>
      </w:pPr>
    </w:p>
    <w:p w14:paraId="7B216411" w14:textId="77777777" w:rsidR="00FA7B5D"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Dersom det etableres vinduer i kroppsøvingssalen, skal det være utvendig solskjerming for å kunne blende arealet.</w:t>
      </w:r>
    </w:p>
    <w:p w14:paraId="2CE2AE71" w14:textId="77777777" w:rsidR="00FA7B5D" w:rsidRDefault="00FA7B5D" w:rsidP="004F4031">
      <w:pPr>
        <w:spacing w:after="0" w:line="240" w:lineRule="auto"/>
        <w:rPr>
          <w:rFonts w:eastAsia="Times New Roman" w:cs="Calibri"/>
          <w:color w:val="000000"/>
          <w:szCs w:val="20"/>
          <w:lang w:eastAsia="nb-NO"/>
        </w:rPr>
      </w:pPr>
    </w:p>
    <w:p w14:paraId="3A4E94FE" w14:textId="4B08D510" w:rsidR="00780EBA"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Stikk plasseres i vegg, tilrettelagt for å kunne avvikle eksamen ved hjelp av skjøteledninger fra vegg. Det skal tilrettelegges med nødvendig stikk for scene, lys og lyd.</w:t>
      </w:r>
    </w:p>
    <w:p w14:paraId="6620B330" w14:textId="77777777" w:rsidR="00780EBA" w:rsidRDefault="00780EBA" w:rsidP="004F4031">
      <w:pPr>
        <w:spacing w:after="0" w:line="240" w:lineRule="auto"/>
        <w:rPr>
          <w:rFonts w:eastAsia="Times New Roman" w:cs="Calibri"/>
          <w:color w:val="000000"/>
          <w:szCs w:val="20"/>
          <w:lang w:eastAsia="nb-NO"/>
        </w:rPr>
      </w:pPr>
    </w:p>
    <w:p w14:paraId="28029808" w14:textId="406E304E" w:rsidR="00780EBA" w:rsidRDefault="00780EBA"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86D3682" w14:textId="3242885A" w:rsidR="00780EBA" w:rsidRDefault="00780EBA"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Behov for kroppsøvingssal og tilhørende arealer avklares før prosjektering, og må sees i sammenheng med tilgang på flerbrukshall eller andre kroppsøvingsarealer. Det er egen SKOK for flerbrukshall, men dersom denne benyttes skal det gjøres enkelte tilpasninger for skole. Dette gjelder blant annet mulighet for styring av innetemperatur til 20-24 grader C, samt tilstrekkelig antall stikk for å kunne avvikle eksamen.</w:t>
      </w:r>
    </w:p>
    <w:p w14:paraId="4D8CCBAD" w14:textId="77777777" w:rsidR="00780EBA" w:rsidRDefault="00780EBA" w:rsidP="004F4031">
      <w:pPr>
        <w:spacing w:after="0" w:line="240" w:lineRule="auto"/>
        <w:rPr>
          <w:rFonts w:eastAsia="Times New Roman" w:cs="Calibri"/>
          <w:color w:val="000000"/>
          <w:szCs w:val="20"/>
          <w:lang w:eastAsia="nb-NO"/>
        </w:rPr>
      </w:pPr>
    </w:p>
    <w:p w14:paraId="25D5A40C" w14:textId="77777777" w:rsidR="00780EBA" w:rsidRDefault="00780EBA"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626B683D" w14:textId="77777777" w:rsidTr="00810879">
        <w:trPr>
          <w:trHeight w:val="45"/>
        </w:trPr>
        <w:tc>
          <w:tcPr>
            <w:tcW w:w="2973" w:type="pct"/>
            <w:tcBorders>
              <w:top w:val="nil"/>
              <w:left w:val="nil"/>
              <w:bottom w:val="nil"/>
              <w:right w:val="nil"/>
            </w:tcBorders>
            <w:noWrap/>
            <w:vAlign w:val="bottom"/>
            <w:hideMark/>
          </w:tcPr>
          <w:p w14:paraId="4E226CCE" w14:textId="5B500232" w:rsidR="00E7044D" w:rsidRPr="00AA6B8E" w:rsidRDefault="00E7044D" w:rsidP="004F4031">
            <w:pPr>
              <w:spacing w:after="0" w:line="240" w:lineRule="auto"/>
              <w:rPr>
                <w:rFonts w:eastAsia="Times New Roman" w:cs="Calibri"/>
                <w:b/>
                <w:color w:val="000000"/>
                <w:szCs w:val="20"/>
                <w:lang w:eastAsia="nb-NO"/>
              </w:rPr>
            </w:pPr>
            <w:proofErr w:type="spellStart"/>
            <w:r w:rsidRPr="00413795">
              <w:rPr>
                <w:rFonts w:eastAsia="Times New Roman" w:cs="Calibri"/>
                <w:b/>
                <w:bCs/>
                <w:color w:val="000000"/>
                <w:szCs w:val="20"/>
                <w:lang w:eastAsia="nb-NO"/>
              </w:rPr>
              <w:t>Materiellrom</w:t>
            </w:r>
            <w:proofErr w:type="spellEnd"/>
            <w:r w:rsidRPr="00413795">
              <w:rPr>
                <w:rFonts w:eastAsia="Times New Roman" w:cs="Calibri"/>
                <w:b/>
                <w:bCs/>
                <w:color w:val="000000"/>
                <w:szCs w:val="20"/>
                <w:lang w:eastAsia="nb-NO"/>
              </w:rPr>
              <w:t xml:space="preserve"> kroppsøving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9B4F653" w14:textId="38D7D602"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E5A9FAC"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5AC7B4E"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5030F71"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1742D0E"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0F1451C" w14:textId="77777777" w:rsidR="00E7044D" w:rsidRPr="00AA6B8E" w:rsidRDefault="00E7044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2F5008A"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C227EE8" w14:textId="77777777" w:rsidR="00E7044D" w:rsidRPr="00AA6B8E" w:rsidRDefault="00E7044D" w:rsidP="004F4031">
            <w:pPr>
              <w:spacing w:after="0" w:line="240" w:lineRule="auto"/>
              <w:jc w:val="center"/>
              <w:rPr>
                <w:rFonts w:eastAsia="Times New Roman" w:cs="Calibri"/>
                <w:color w:val="000000"/>
                <w:sz w:val="16"/>
                <w:szCs w:val="16"/>
                <w:lang w:eastAsia="nb-NO"/>
              </w:rPr>
            </w:pPr>
          </w:p>
        </w:tc>
      </w:tr>
    </w:tbl>
    <w:p w14:paraId="0EE4637B" w14:textId="77777777" w:rsidR="00715B2D" w:rsidRDefault="00715B2D" w:rsidP="004F4031">
      <w:pPr>
        <w:spacing w:after="0" w:line="240" w:lineRule="auto"/>
        <w:rPr>
          <w:rFonts w:eastAsia="Times New Roman" w:cs="Calibri"/>
          <w:color w:val="000000"/>
          <w:szCs w:val="20"/>
          <w:lang w:eastAsia="nb-NO"/>
        </w:rPr>
      </w:pPr>
    </w:p>
    <w:p w14:paraId="6FD84F95" w14:textId="77777777" w:rsidR="00F67B26" w:rsidRDefault="00780EBA" w:rsidP="004F4031">
      <w:pPr>
        <w:spacing w:after="0" w:line="240" w:lineRule="auto"/>
        <w:rPr>
          <w:rFonts w:eastAsia="Times New Roman" w:cs="Calibri"/>
          <w:color w:val="000000"/>
          <w:szCs w:val="20"/>
          <w:lang w:eastAsia="nb-NO"/>
        </w:rPr>
      </w:pPr>
      <w:proofErr w:type="spellStart"/>
      <w:r w:rsidRPr="00413795">
        <w:rPr>
          <w:rFonts w:eastAsia="Times New Roman" w:cs="Calibri"/>
          <w:color w:val="000000"/>
          <w:szCs w:val="20"/>
          <w:lang w:eastAsia="nb-NO"/>
        </w:rPr>
        <w:t>Materiellrom</w:t>
      </w:r>
      <w:proofErr w:type="spellEnd"/>
      <w:r w:rsidRPr="00413795">
        <w:rPr>
          <w:rFonts w:eastAsia="Times New Roman" w:cs="Calibri"/>
          <w:color w:val="000000"/>
          <w:szCs w:val="20"/>
          <w:lang w:eastAsia="nb-NO"/>
        </w:rPr>
        <w:t xml:space="preserve"> plasseres i direkte tilknytning til kroppsøvingssal. Det skal være eget </w:t>
      </w:r>
      <w:proofErr w:type="spellStart"/>
      <w:r w:rsidRPr="00413795">
        <w:rPr>
          <w:rFonts w:eastAsia="Times New Roman" w:cs="Calibri"/>
          <w:color w:val="000000"/>
          <w:szCs w:val="20"/>
          <w:lang w:eastAsia="nb-NO"/>
        </w:rPr>
        <w:t>materiellrom</w:t>
      </w:r>
      <w:proofErr w:type="spellEnd"/>
      <w:r w:rsidRPr="00413795">
        <w:rPr>
          <w:rFonts w:eastAsia="Times New Roman" w:cs="Calibri"/>
          <w:color w:val="000000"/>
          <w:szCs w:val="20"/>
          <w:lang w:eastAsia="nb-NO"/>
        </w:rPr>
        <w:t xml:space="preserve"> til hver spilleflate. Det skal være plass i rommet til 4 låsbare skap (ett skap for utleie), AV-rack, hest, ballkasse med hjul, turnbrett, 2 bukker, 20 turnmatter, 1 kasse, 1 tjukkas og 1 mattetralle.</w:t>
      </w:r>
    </w:p>
    <w:p w14:paraId="28202A2E" w14:textId="77777777" w:rsidR="00F67B26" w:rsidRDefault="00F67B26" w:rsidP="004F4031">
      <w:pPr>
        <w:spacing w:after="0" w:line="240" w:lineRule="auto"/>
        <w:rPr>
          <w:rFonts w:eastAsia="Times New Roman" w:cs="Calibri"/>
          <w:color w:val="000000"/>
          <w:szCs w:val="20"/>
          <w:lang w:eastAsia="nb-NO"/>
        </w:rPr>
      </w:pPr>
    </w:p>
    <w:p w14:paraId="76601F23" w14:textId="77777777" w:rsidR="00F67B26"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04380E09" w14:textId="77777777" w:rsidR="001E7F12" w:rsidRDefault="001E7F12" w:rsidP="004F4031">
      <w:pPr>
        <w:spacing w:after="0" w:line="240" w:lineRule="auto"/>
        <w:rPr>
          <w:rFonts w:eastAsia="Times New Roman" w:cs="Calibri"/>
          <w:color w:val="000000"/>
          <w:szCs w:val="20"/>
          <w:lang w:eastAsia="nb-NO"/>
        </w:rPr>
      </w:pPr>
    </w:p>
    <w:p w14:paraId="77E1E656" w14:textId="4422C8C8" w:rsidR="00F67B26" w:rsidRPr="00F01182" w:rsidRDefault="00780EBA" w:rsidP="00FF5277">
      <w:pPr>
        <w:pStyle w:val="Listeavsnitt"/>
        <w:numPr>
          <w:ilvl w:val="0"/>
          <w:numId w:val="41"/>
        </w:numPr>
        <w:spacing w:after="0" w:line="240" w:lineRule="auto"/>
        <w:rPr>
          <w:rFonts w:eastAsia="Times New Roman" w:cs="Calibri"/>
          <w:color w:val="000000"/>
          <w:szCs w:val="20"/>
          <w:lang w:eastAsia="nb-NO"/>
        </w:rPr>
      </w:pPr>
      <w:r w:rsidRPr="00F01182">
        <w:rPr>
          <w:rFonts w:eastAsia="Times New Roman" w:cs="Calibri"/>
          <w:color w:val="000000"/>
          <w:szCs w:val="20"/>
          <w:lang w:eastAsia="nb-NO"/>
        </w:rPr>
        <w:t>Lagerhyller tilpasset rommet og bruken</w:t>
      </w:r>
    </w:p>
    <w:p w14:paraId="522401B0" w14:textId="6AB55ADF" w:rsidR="00F67B26" w:rsidRPr="00F01182" w:rsidRDefault="00780EBA" w:rsidP="00FF5277">
      <w:pPr>
        <w:pStyle w:val="Listeavsnitt"/>
        <w:numPr>
          <w:ilvl w:val="0"/>
          <w:numId w:val="41"/>
        </w:numPr>
        <w:spacing w:after="0" w:line="240" w:lineRule="auto"/>
        <w:rPr>
          <w:rFonts w:eastAsia="Times New Roman" w:cs="Calibri"/>
          <w:color w:val="000000"/>
          <w:szCs w:val="20"/>
          <w:lang w:eastAsia="nb-NO"/>
        </w:rPr>
      </w:pPr>
      <w:r w:rsidRPr="00F01182">
        <w:rPr>
          <w:rFonts w:eastAsia="Times New Roman" w:cs="Calibri"/>
          <w:color w:val="000000"/>
          <w:szCs w:val="20"/>
          <w:lang w:eastAsia="nb-NO"/>
        </w:rPr>
        <w:t>1 knaggrekke for rokkeringer</w:t>
      </w:r>
    </w:p>
    <w:p w14:paraId="23CE7F4A" w14:textId="43EA32B8" w:rsidR="00F67B26" w:rsidRPr="00F01182" w:rsidRDefault="00780EBA" w:rsidP="00FF5277">
      <w:pPr>
        <w:pStyle w:val="Listeavsnitt"/>
        <w:numPr>
          <w:ilvl w:val="0"/>
          <w:numId w:val="41"/>
        </w:numPr>
        <w:spacing w:after="0" w:line="240" w:lineRule="auto"/>
        <w:rPr>
          <w:rFonts w:eastAsia="Times New Roman" w:cs="Calibri"/>
          <w:color w:val="000000"/>
          <w:szCs w:val="20"/>
          <w:lang w:eastAsia="nb-NO"/>
        </w:rPr>
      </w:pPr>
      <w:r w:rsidRPr="00F01182">
        <w:rPr>
          <w:rFonts w:eastAsia="Times New Roman" w:cs="Calibri"/>
          <w:color w:val="000000"/>
          <w:szCs w:val="20"/>
          <w:lang w:eastAsia="nb-NO"/>
        </w:rPr>
        <w:t>1 knaggrekke for tau</w:t>
      </w:r>
    </w:p>
    <w:p w14:paraId="17EF822D" w14:textId="032071EB" w:rsidR="00D52A24" w:rsidRPr="00F01182" w:rsidRDefault="00780EBA" w:rsidP="00FF5277">
      <w:pPr>
        <w:pStyle w:val="Listeavsnitt"/>
        <w:numPr>
          <w:ilvl w:val="0"/>
          <w:numId w:val="41"/>
        </w:numPr>
        <w:spacing w:after="0" w:line="240" w:lineRule="auto"/>
        <w:rPr>
          <w:rFonts w:eastAsia="Times New Roman" w:cs="Calibri"/>
          <w:color w:val="000000"/>
          <w:szCs w:val="20"/>
          <w:lang w:eastAsia="nb-NO"/>
        </w:rPr>
      </w:pPr>
      <w:r w:rsidRPr="00F01182">
        <w:rPr>
          <w:rFonts w:eastAsia="Times New Roman" w:cs="Calibri"/>
          <w:color w:val="000000"/>
          <w:szCs w:val="20"/>
          <w:lang w:eastAsia="nb-NO"/>
        </w:rPr>
        <w:t>2 høye gitterskap til sportsutstyr</w:t>
      </w:r>
    </w:p>
    <w:p w14:paraId="6F46181E" w14:textId="77777777" w:rsidR="00D52A24" w:rsidRDefault="00D52A24" w:rsidP="004F4031">
      <w:pPr>
        <w:spacing w:after="0" w:line="240" w:lineRule="auto"/>
        <w:rPr>
          <w:rFonts w:eastAsia="Times New Roman" w:cs="Calibri"/>
          <w:color w:val="000000"/>
          <w:szCs w:val="20"/>
          <w:lang w:eastAsia="nb-NO"/>
        </w:rPr>
      </w:pPr>
    </w:p>
    <w:p w14:paraId="799715A1" w14:textId="5A61A6BA" w:rsidR="00780EBA"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Gulv skal flukte med gulv i kroppsøvingssal, og tåle traller med tungt utstyr.</w:t>
      </w:r>
      <w:r w:rsidRPr="00413795">
        <w:rPr>
          <w:rFonts w:eastAsia="Times New Roman" w:cs="Calibri"/>
          <w:color w:val="000000"/>
          <w:szCs w:val="20"/>
          <w:lang w:eastAsia="nb-NO"/>
        </w:rPr>
        <w:br/>
        <w:t>Stikk plasseres i kanal på vegg.</w:t>
      </w:r>
    </w:p>
    <w:p w14:paraId="168EE3E7" w14:textId="77777777" w:rsidR="00780EBA" w:rsidRDefault="00780EBA" w:rsidP="004F4031">
      <w:pPr>
        <w:spacing w:after="0" w:line="240" w:lineRule="auto"/>
        <w:rPr>
          <w:rFonts w:eastAsia="Times New Roman" w:cs="Calibri"/>
          <w:color w:val="000000"/>
          <w:szCs w:val="20"/>
          <w:lang w:eastAsia="nb-NO"/>
        </w:rPr>
      </w:pPr>
    </w:p>
    <w:p w14:paraId="3272D1B8" w14:textId="77777777" w:rsidR="00590CD2" w:rsidRDefault="00590CD2"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7FA90C6A" w14:textId="77777777" w:rsidTr="00810879">
        <w:trPr>
          <w:trHeight w:val="45"/>
        </w:trPr>
        <w:tc>
          <w:tcPr>
            <w:tcW w:w="2973" w:type="pct"/>
            <w:tcBorders>
              <w:top w:val="nil"/>
              <w:left w:val="nil"/>
              <w:bottom w:val="nil"/>
              <w:right w:val="nil"/>
            </w:tcBorders>
            <w:noWrap/>
            <w:vAlign w:val="bottom"/>
            <w:hideMark/>
          </w:tcPr>
          <w:p w14:paraId="6AC913E9" w14:textId="03ADFD69" w:rsidR="00E7044D" w:rsidRPr="00AA6B8E" w:rsidRDefault="00E7044D"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Treningsrom/aktivitetsrom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F0DD49F" w14:textId="455234B6"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FK-272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0A29EB9"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9AFD335"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9467456"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EEA1083"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4884271" w14:textId="77777777" w:rsidR="00E7044D" w:rsidRPr="00AA6B8E" w:rsidRDefault="00E7044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A699C27"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098595C" w14:textId="77777777" w:rsidR="00E7044D" w:rsidRPr="00AA6B8E" w:rsidRDefault="00E7044D" w:rsidP="004F4031">
            <w:pPr>
              <w:spacing w:after="0" w:line="240" w:lineRule="auto"/>
              <w:jc w:val="center"/>
              <w:rPr>
                <w:rFonts w:eastAsia="Times New Roman" w:cs="Calibri"/>
                <w:color w:val="000000"/>
                <w:sz w:val="16"/>
                <w:szCs w:val="16"/>
                <w:lang w:eastAsia="nb-NO"/>
              </w:rPr>
            </w:pPr>
          </w:p>
        </w:tc>
      </w:tr>
    </w:tbl>
    <w:p w14:paraId="2060D69A" w14:textId="77777777" w:rsidR="00715B2D" w:rsidRDefault="00715B2D" w:rsidP="004F4031">
      <w:pPr>
        <w:spacing w:after="0" w:line="240" w:lineRule="auto"/>
        <w:rPr>
          <w:rFonts w:eastAsia="Times New Roman" w:cs="Calibri"/>
          <w:color w:val="000000"/>
          <w:szCs w:val="20"/>
          <w:lang w:eastAsia="nb-NO"/>
        </w:rPr>
      </w:pPr>
    </w:p>
    <w:p w14:paraId="6BBF7D47" w14:textId="77777777" w:rsidR="00F1657E"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Treningsrom/aktivitetsrom plasseres i tilknytning til kroppsøvingssal. Rommet kan tilrettelegges for flere aktiviteter.</w:t>
      </w:r>
    </w:p>
    <w:p w14:paraId="2D812848" w14:textId="77777777" w:rsidR="00F1657E" w:rsidRDefault="00F1657E" w:rsidP="004F4031">
      <w:pPr>
        <w:spacing w:after="0" w:line="240" w:lineRule="auto"/>
        <w:rPr>
          <w:rFonts w:eastAsia="Times New Roman" w:cs="Calibri"/>
          <w:color w:val="000000"/>
          <w:szCs w:val="20"/>
          <w:lang w:eastAsia="nb-NO"/>
        </w:rPr>
      </w:pPr>
    </w:p>
    <w:p w14:paraId="599F1B13" w14:textId="77777777" w:rsidR="00F1657E"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29B26792" w14:textId="77777777" w:rsidR="001E7F12" w:rsidRDefault="001E7F12" w:rsidP="004F4031">
      <w:pPr>
        <w:spacing w:after="0" w:line="240" w:lineRule="auto"/>
        <w:rPr>
          <w:rFonts w:eastAsia="Times New Roman" w:cs="Calibri"/>
          <w:color w:val="000000"/>
          <w:szCs w:val="20"/>
          <w:lang w:eastAsia="nb-NO"/>
        </w:rPr>
      </w:pPr>
    </w:p>
    <w:p w14:paraId="3D1553EF" w14:textId="0EB9EBEB" w:rsidR="00F1657E" w:rsidRPr="00FF5277" w:rsidRDefault="00780EBA" w:rsidP="00FF5277">
      <w:pPr>
        <w:pStyle w:val="Listeavsnitt"/>
        <w:numPr>
          <w:ilvl w:val="0"/>
          <w:numId w:val="42"/>
        </w:numPr>
        <w:spacing w:after="0" w:line="240" w:lineRule="auto"/>
        <w:rPr>
          <w:rFonts w:eastAsia="Times New Roman" w:cs="Calibri"/>
          <w:color w:val="000000"/>
          <w:szCs w:val="20"/>
          <w:lang w:eastAsia="nb-NO"/>
        </w:rPr>
      </w:pPr>
      <w:r w:rsidRPr="00FF5277">
        <w:rPr>
          <w:rFonts w:eastAsia="Times New Roman" w:cs="Calibri"/>
          <w:color w:val="000000"/>
          <w:szCs w:val="20"/>
          <w:lang w:eastAsia="nb-NO"/>
        </w:rPr>
        <w:t>Høyttalere og tilkoblingspanel</w:t>
      </w:r>
    </w:p>
    <w:p w14:paraId="2AB4F6C1" w14:textId="728C9CD9" w:rsidR="00F1657E" w:rsidRPr="00FF5277" w:rsidRDefault="00780EBA" w:rsidP="00FF5277">
      <w:pPr>
        <w:pStyle w:val="Listeavsnitt"/>
        <w:numPr>
          <w:ilvl w:val="0"/>
          <w:numId w:val="42"/>
        </w:numPr>
        <w:spacing w:after="0" w:line="240" w:lineRule="auto"/>
        <w:rPr>
          <w:rFonts w:eastAsia="Times New Roman" w:cs="Calibri"/>
          <w:color w:val="000000"/>
          <w:szCs w:val="20"/>
          <w:lang w:eastAsia="nb-NO"/>
        </w:rPr>
      </w:pPr>
      <w:r w:rsidRPr="00FF5277">
        <w:rPr>
          <w:rFonts w:eastAsia="Times New Roman" w:cs="Calibri"/>
          <w:color w:val="000000"/>
          <w:szCs w:val="20"/>
          <w:lang w:eastAsia="nb-NO"/>
        </w:rPr>
        <w:t>Oppheng til matter</w:t>
      </w:r>
    </w:p>
    <w:p w14:paraId="6A58B4EE" w14:textId="3EE4E86E" w:rsidR="00F1657E" w:rsidRPr="00FF5277" w:rsidRDefault="00780EBA" w:rsidP="00FF5277">
      <w:pPr>
        <w:pStyle w:val="Listeavsnitt"/>
        <w:numPr>
          <w:ilvl w:val="0"/>
          <w:numId w:val="42"/>
        </w:numPr>
        <w:spacing w:after="0" w:line="240" w:lineRule="auto"/>
        <w:rPr>
          <w:rFonts w:eastAsia="Times New Roman" w:cs="Calibri"/>
          <w:color w:val="000000"/>
          <w:szCs w:val="20"/>
          <w:lang w:eastAsia="nb-NO"/>
        </w:rPr>
      </w:pPr>
      <w:r w:rsidRPr="00FF5277">
        <w:rPr>
          <w:rFonts w:eastAsia="Times New Roman" w:cs="Calibri"/>
          <w:color w:val="000000"/>
          <w:szCs w:val="20"/>
          <w:lang w:eastAsia="nb-NO"/>
        </w:rPr>
        <w:t>Heldekkende speil på 1 vegg, høyde fra gulv 10 cm, opp til høyde 210 cm. Speil skal ha riktig gjengivelse horisontalt og vertikalt, også fra speil til speil.</w:t>
      </w:r>
    </w:p>
    <w:p w14:paraId="0BB6A547" w14:textId="48C0A12D" w:rsidR="00F1657E" w:rsidRPr="00FF5277" w:rsidRDefault="00780EBA" w:rsidP="00FF5277">
      <w:pPr>
        <w:pStyle w:val="Listeavsnitt"/>
        <w:numPr>
          <w:ilvl w:val="0"/>
          <w:numId w:val="42"/>
        </w:numPr>
        <w:spacing w:after="0" w:line="240" w:lineRule="auto"/>
        <w:rPr>
          <w:rFonts w:eastAsia="Times New Roman" w:cs="Calibri"/>
          <w:color w:val="000000"/>
          <w:szCs w:val="20"/>
          <w:lang w:eastAsia="nb-NO"/>
        </w:rPr>
      </w:pPr>
      <w:r w:rsidRPr="00FF5277">
        <w:rPr>
          <w:rFonts w:eastAsia="Times New Roman" w:cs="Calibri"/>
          <w:color w:val="000000"/>
          <w:szCs w:val="20"/>
          <w:lang w:eastAsia="nb-NO"/>
        </w:rPr>
        <w:t>2 mobile/løse barrer der skolen ønsker det</w:t>
      </w:r>
    </w:p>
    <w:p w14:paraId="0E2A56F3" w14:textId="77777777" w:rsidR="00F1657E" w:rsidRDefault="00F1657E" w:rsidP="004F4031">
      <w:pPr>
        <w:spacing w:after="0" w:line="240" w:lineRule="auto"/>
        <w:rPr>
          <w:rFonts w:eastAsia="Times New Roman" w:cs="Calibri"/>
          <w:color w:val="000000"/>
          <w:szCs w:val="20"/>
          <w:lang w:eastAsia="nb-NO"/>
        </w:rPr>
      </w:pPr>
    </w:p>
    <w:p w14:paraId="23469DC8" w14:textId="77777777" w:rsidR="00F1657E"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Type gulv må tilpasses bruken.</w:t>
      </w:r>
    </w:p>
    <w:p w14:paraId="4A3A7F92" w14:textId="77777777" w:rsidR="00F1657E" w:rsidRDefault="00F1657E" w:rsidP="004F4031">
      <w:pPr>
        <w:spacing w:after="0" w:line="240" w:lineRule="auto"/>
        <w:rPr>
          <w:rFonts w:eastAsia="Times New Roman" w:cs="Calibri"/>
          <w:color w:val="000000"/>
          <w:szCs w:val="20"/>
          <w:lang w:eastAsia="nb-NO"/>
        </w:rPr>
      </w:pPr>
    </w:p>
    <w:p w14:paraId="0F28ADD9" w14:textId="77777777" w:rsidR="000E3EFD"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ekstra stikk for lydanlegg og høyttalere, samt til treningsutstyr og læremidler i henhold til behov. Stikk plasseres i kanal på vegg.</w:t>
      </w:r>
    </w:p>
    <w:p w14:paraId="34FA18CB" w14:textId="77777777" w:rsidR="000E3EFD" w:rsidRDefault="000E3EFD" w:rsidP="004F4031">
      <w:pPr>
        <w:spacing w:after="0" w:line="240" w:lineRule="auto"/>
        <w:rPr>
          <w:rFonts w:eastAsia="Times New Roman" w:cs="Calibri"/>
          <w:color w:val="000000"/>
          <w:szCs w:val="20"/>
          <w:lang w:eastAsia="nb-NO"/>
        </w:rPr>
      </w:pPr>
    </w:p>
    <w:p w14:paraId="3B3EFBF8" w14:textId="26E7922C" w:rsidR="00780EBA"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Oslo kommunes til enhver tid gjeldende samkjøpsavtale skal benyttes for anskaffelse av AV-utstyr</w:t>
      </w:r>
      <w:r w:rsidR="001740F1">
        <w:rPr>
          <w:rFonts w:eastAsia="Times New Roman" w:cs="Calibri"/>
          <w:color w:val="000000"/>
          <w:szCs w:val="20"/>
          <w:lang w:eastAsia="nb-NO"/>
        </w:rPr>
        <w:t>.</w:t>
      </w:r>
    </w:p>
    <w:p w14:paraId="31FFE774" w14:textId="77777777" w:rsidR="00780EBA" w:rsidRDefault="00780EBA"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59367A16" w14:textId="77777777" w:rsidTr="00810879">
        <w:trPr>
          <w:trHeight w:val="45"/>
        </w:trPr>
        <w:tc>
          <w:tcPr>
            <w:tcW w:w="2973" w:type="pct"/>
            <w:tcBorders>
              <w:top w:val="nil"/>
              <w:left w:val="nil"/>
              <w:bottom w:val="nil"/>
              <w:right w:val="nil"/>
            </w:tcBorders>
            <w:noWrap/>
            <w:vAlign w:val="bottom"/>
            <w:hideMark/>
          </w:tcPr>
          <w:p w14:paraId="357F398B" w14:textId="2AAC1D43" w:rsidR="00E7044D" w:rsidRPr="00AA6B8E" w:rsidRDefault="00E7044D"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Elevgarderobe kroppsøving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CCF4BBB" w14:textId="0E2FCABB"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79934A6"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B85BDE9"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4D38C47"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2B96AB7"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E3FD00A" w14:textId="77777777" w:rsidR="00E7044D" w:rsidRPr="00AA6B8E" w:rsidRDefault="00E7044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11CD623"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A4FF9FF" w14:textId="77777777" w:rsidR="00E7044D" w:rsidRPr="00AA6B8E" w:rsidRDefault="00E7044D" w:rsidP="004F4031">
            <w:pPr>
              <w:spacing w:after="0" w:line="240" w:lineRule="auto"/>
              <w:jc w:val="center"/>
              <w:rPr>
                <w:rFonts w:eastAsia="Times New Roman" w:cs="Calibri"/>
                <w:color w:val="000000"/>
                <w:sz w:val="16"/>
                <w:szCs w:val="16"/>
                <w:lang w:eastAsia="nb-NO"/>
              </w:rPr>
            </w:pPr>
          </w:p>
        </w:tc>
      </w:tr>
    </w:tbl>
    <w:p w14:paraId="3D52945F" w14:textId="77777777" w:rsidR="00FE3987" w:rsidRDefault="00FE3987" w:rsidP="004F4031">
      <w:pPr>
        <w:spacing w:after="0" w:line="240" w:lineRule="auto"/>
        <w:rPr>
          <w:rFonts w:eastAsia="Times New Roman" w:cs="Calibri"/>
          <w:color w:val="000000"/>
          <w:szCs w:val="20"/>
          <w:lang w:eastAsia="nb-NO"/>
        </w:rPr>
      </w:pPr>
    </w:p>
    <w:p w14:paraId="2D208C21" w14:textId="77777777" w:rsidR="00750DE1"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benyttes </w:t>
      </w:r>
      <w:proofErr w:type="gramStart"/>
      <w:r w:rsidRPr="00413795">
        <w:rPr>
          <w:rFonts w:eastAsia="Times New Roman" w:cs="Calibri"/>
          <w:color w:val="000000"/>
          <w:szCs w:val="20"/>
          <w:lang w:eastAsia="nb-NO"/>
        </w:rPr>
        <w:t>robuste</w:t>
      </w:r>
      <w:proofErr w:type="gramEnd"/>
      <w:r w:rsidRPr="00413795">
        <w:rPr>
          <w:rFonts w:eastAsia="Times New Roman" w:cs="Calibri"/>
          <w:color w:val="000000"/>
          <w:szCs w:val="20"/>
          <w:lang w:eastAsia="nb-NO"/>
        </w:rPr>
        <w:t xml:space="preserve"> produkter i elevgarderoben. Det skal være ett sett garderober per kroppsøvingssal (spilleflate). Ett sett garderobe består av to garderober, hver dimensjonert for 20 elever, med hvert sitt tilknyttede dusjrom.</w:t>
      </w:r>
    </w:p>
    <w:p w14:paraId="7A203631" w14:textId="77777777" w:rsidR="00750DE1" w:rsidRDefault="00750DE1" w:rsidP="004F4031">
      <w:pPr>
        <w:spacing w:after="0" w:line="240" w:lineRule="auto"/>
        <w:rPr>
          <w:rFonts w:eastAsia="Times New Roman" w:cs="Calibri"/>
          <w:color w:val="000000"/>
          <w:szCs w:val="20"/>
          <w:lang w:eastAsia="nb-NO"/>
        </w:rPr>
      </w:pPr>
    </w:p>
    <w:p w14:paraId="2A933D85" w14:textId="77777777" w:rsidR="00750DE1"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Plasseres i tilknytning til kroppsøvingssal. Det skal være tilgang til toalett fra hver garderobe. I tillegg skal det være tilgang til et universelt utformet toalett med dusj plassert i tilknytning til garderobene, se eget krav.</w:t>
      </w:r>
    </w:p>
    <w:p w14:paraId="26015D97" w14:textId="77777777" w:rsidR="00750DE1"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nærhet mellom lærergarderober og elevgarderober.</w:t>
      </w:r>
    </w:p>
    <w:p w14:paraId="73D3F882" w14:textId="77777777" w:rsidR="00750DE1" w:rsidRDefault="00750DE1" w:rsidP="004F4031">
      <w:pPr>
        <w:spacing w:after="0" w:line="240" w:lineRule="auto"/>
        <w:rPr>
          <w:rFonts w:eastAsia="Times New Roman" w:cs="Calibri"/>
          <w:color w:val="000000"/>
          <w:szCs w:val="20"/>
          <w:lang w:eastAsia="nb-NO"/>
        </w:rPr>
      </w:pPr>
    </w:p>
    <w:p w14:paraId="7C363193" w14:textId="77777777" w:rsidR="00022757"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654A76AD" w14:textId="77777777" w:rsidR="001E7F12" w:rsidRDefault="001E7F12" w:rsidP="004F4031">
      <w:pPr>
        <w:spacing w:after="0" w:line="240" w:lineRule="auto"/>
        <w:rPr>
          <w:rFonts w:eastAsia="Times New Roman" w:cs="Calibri"/>
          <w:color w:val="000000"/>
          <w:szCs w:val="20"/>
          <w:lang w:eastAsia="nb-NO"/>
        </w:rPr>
      </w:pPr>
    </w:p>
    <w:p w14:paraId="57020456" w14:textId="16EDDDC8" w:rsidR="00022757" w:rsidRPr="007E4475" w:rsidRDefault="00780EBA" w:rsidP="007E4475">
      <w:pPr>
        <w:pStyle w:val="Listeavsnitt"/>
        <w:numPr>
          <w:ilvl w:val="0"/>
          <w:numId w:val="43"/>
        </w:numPr>
        <w:spacing w:after="0" w:line="240" w:lineRule="auto"/>
        <w:rPr>
          <w:rFonts w:eastAsia="Times New Roman" w:cs="Calibri"/>
          <w:color w:val="000000"/>
          <w:szCs w:val="20"/>
          <w:lang w:eastAsia="nb-NO"/>
        </w:rPr>
      </w:pPr>
      <w:r w:rsidRPr="007E4475">
        <w:rPr>
          <w:rFonts w:eastAsia="Times New Roman" w:cs="Calibri"/>
          <w:color w:val="000000"/>
          <w:szCs w:val="20"/>
          <w:lang w:eastAsia="nb-NO"/>
        </w:rPr>
        <w:t>Faste benker med knagger på vegg (i fuktbestandig materiale), knagger i ulike høyder. På ungdomsskoler skal det leveres skap med skråtak og hengelåsfeste (2 skap i høyden og 1 skap per elev), med faste benker foran (i fuktbestandig materiale)</w:t>
      </w:r>
    </w:p>
    <w:p w14:paraId="03EADCFF" w14:textId="39A81D33" w:rsidR="007E4475" w:rsidRPr="007E4475" w:rsidRDefault="00780EBA" w:rsidP="007E4475">
      <w:pPr>
        <w:pStyle w:val="Listeavsnitt"/>
        <w:numPr>
          <w:ilvl w:val="0"/>
          <w:numId w:val="43"/>
        </w:numPr>
        <w:spacing w:after="0" w:line="240" w:lineRule="auto"/>
        <w:rPr>
          <w:rFonts w:eastAsia="Times New Roman" w:cs="Calibri"/>
          <w:color w:val="000000"/>
          <w:szCs w:val="20"/>
          <w:lang w:eastAsia="nb-NO"/>
        </w:rPr>
      </w:pPr>
      <w:r w:rsidRPr="007E4475">
        <w:rPr>
          <w:rFonts w:eastAsia="Times New Roman" w:cs="Calibri"/>
          <w:color w:val="000000"/>
          <w:szCs w:val="20"/>
          <w:lang w:eastAsia="nb-NO"/>
        </w:rPr>
        <w:t>Herdet speil over vask</w:t>
      </w:r>
    </w:p>
    <w:p w14:paraId="28A016E1" w14:textId="77777777" w:rsidR="007E4475" w:rsidRDefault="007E4475" w:rsidP="004F4031">
      <w:pPr>
        <w:spacing w:after="0" w:line="240" w:lineRule="auto"/>
        <w:rPr>
          <w:rFonts w:eastAsia="Times New Roman" w:cs="Calibri"/>
          <w:color w:val="000000"/>
          <w:szCs w:val="20"/>
          <w:lang w:eastAsia="nb-NO"/>
        </w:rPr>
      </w:pPr>
    </w:p>
    <w:p w14:paraId="33948D25" w14:textId="77777777" w:rsidR="001255C4"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Gulv utføres i vinyl. Det skal være varme i gulv.</w:t>
      </w:r>
    </w:p>
    <w:p w14:paraId="74293A4D" w14:textId="77777777" w:rsidR="001255C4"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Dette arealet er delvis våtrom.</w:t>
      </w:r>
    </w:p>
    <w:p w14:paraId="6AA30B01" w14:textId="77777777" w:rsidR="001255C4"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servant med plass til påfylling av drikkeflaske.</w:t>
      </w:r>
    </w:p>
    <w:p w14:paraId="0C52DB99" w14:textId="7987D27D" w:rsidR="00780EBA"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1 stikk ved servant.</w:t>
      </w:r>
    </w:p>
    <w:p w14:paraId="0D35DAB9" w14:textId="77777777" w:rsidR="00A75E30" w:rsidRDefault="00A75E30" w:rsidP="004F4031">
      <w:pPr>
        <w:spacing w:after="0" w:line="240" w:lineRule="auto"/>
        <w:rPr>
          <w:rFonts w:eastAsia="Times New Roman" w:cs="Calibri"/>
          <w:color w:val="000000"/>
          <w:szCs w:val="20"/>
          <w:lang w:eastAsia="nb-NO"/>
        </w:rPr>
      </w:pPr>
    </w:p>
    <w:p w14:paraId="3E130886" w14:textId="77777777" w:rsidR="00A75E30" w:rsidRDefault="00A75E30"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6F037DA8" w14:textId="77777777" w:rsidTr="00810879">
        <w:trPr>
          <w:trHeight w:val="45"/>
        </w:trPr>
        <w:tc>
          <w:tcPr>
            <w:tcW w:w="2973" w:type="pct"/>
            <w:tcBorders>
              <w:top w:val="nil"/>
              <w:left w:val="nil"/>
              <w:bottom w:val="nil"/>
              <w:right w:val="nil"/>
            </w:tcBorders>
            <w:noWrap/>
            <w:vAlign w:val="bottom"/>
            <w:hideMark/>
          </w:tcPr>
          <w:p w14:paraId="2412C55F" w14:textId="452FB71D" w:rsidR="00E7044D" w:rsidRPr="00AA6B8E" w:rsidRDefault="00E7044D"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Dusjrom i elevgarderobe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F2AA493" w14:textId="135DCD4B"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1F89E28"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9D816A8"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1EA18BA"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CC36E6A"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06F9FFE" w14:textId="77777777" w:rsidR="00E7044D" w:rsidRPr="00AA6B8E" w:rsidRDefault="00E7044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55991B1"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836F28A" w14:textId="77777777" w:rsidR="00E7044D" w:rsidRPr="00AA6B8E" w:rsidRDefault="00E7044D" w:rsidP="004F4031">
            <w:pPr>
              <w:spacing w:after="0" w:line="240" w:lineRule="auto"/>
              <w:jc w:val="center"/>
              <w:rPr>
                <w:rFonts w:eastAsia="Times New Roman" w:cs="Calibri"/>
                <w:color w:val="000000"/>
                <w:sz w:val="16"/>
                <w:szCs w:val="16"/>
                <w:lang w:eastAsia="nb-NO"/>
              </w:rPr>
            </w:pPr>
          </w:p>
        </w:tc>
      </w:tr>
    </w:tbl>
    <w:p w14:paraId="3BCAE97D" w14:textId="77777777" w:rsidR="00FE3987" w:rsidRDefault="00FE3987" w:rsidP="004F4031">
      <w:pPr>
        <w:spacing w:after="0" w:line="240" w:lineRule="auto"/>
        <w:rPr>
          <w:rFonts w:eastAsia="Times New Roman" w:cs="Calibri"/>
          <w:color w:val="000000"/>
          <w:szCs w:val="20"/>
          <w:lang w:eastAsia="nb-NO"/>
        </w:rPr>
      </w:pPr>
    </w:p>
    <w:p w14:paraId="6D37C4A6" w14:textId="5C1F674D" w:rsidR="00780EBA"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Dusjrommet plasseres med inngang fra elevgarderobe ved kroppsøvingssal. Det skal benyttes </w:t>
      </w:r>
      <w:proofErr w:type="gramStart"/>
      <w:r w:rsidRPr="00413795">
        <w:rPr>
          <w:rFonts w:eastAsia="Times New Roman" w:cs="Calibri"/>
          <w:color w:val="000000"/>
          <w:szCs w:val="20"/>
          <w:lang w:eastAsia="nb-NO"/>
        </w:rPr>
        <w:t>robuste</w:t>
      </w:r>
      <w:proofErr w:type="gramEnd"/>
      <w:r w:rsidRPr="00413795">
        <w:rPr>
          <w:rFonts w:eastAsia="Times New Roman" w:cs="Calibri"/>
          <w:color w:val="000000"/>
          <w:szCs w:val="20"/>
          <w:lang w:eastAsia="nb-NO"/>
        </w:rPr>
        <w:t xml:space="preserve"> produkter. Det skal være 8 dusjhoder. Se </w:t>
      </w:r>
      <w:proofErr w:type="gramStart"/>
      <w:r w:rsidRPr="00413795">
        <w:rPr>
          <w:rFonts w:eastAsia="Times New Roman" w:cs="Calibri"/>
          <w:color w:val="000000"/>
          <w:szCs w:val="20"/>
          <w:lang w:eastAsia="nb-NO"/>
        </w:rPr>
        <w:t>for øvrig</w:t>
      </w:r>
      <w:proofErr w:type="gramEnd"/>
      <w:r w:rsidRPr="00413795">
        <w:rPr>
          <w:rFonts w:eastAsia="Times New Roman" w:cs="Calibri"/>
          <w:color w:val="000000"/>
          <w:szCs w:val="20"/>
          <w:lang w:eastAsia="nb-NO"/>
        </w:rPr>
        <w:t xml:space="preserve"> krav til dusjanlegg under Sanitær.</w:t>
      </w:r>
    </w:p>
    <w:p w14:paraId="18456530" w14:textId="77777777" w:rsidR="009652FF" w:rsidRDefault="009652FF" w:rsidP="004F4031">
      <w:pPr>
        <w:spacing w:after="0" w:line="240" w:lineRule="auto"/>
        <w:rPr>
          <w:rFonts w:eastAsia="Times New Roman" w:cs="Calibri"/>
          <w:color w:val="000000"/>
          <w:szCs w:val="20"/>
          <w:lang w:eastAsia="nb-NO"/>
        </w:rPr>
      </w:pPr>
    </w:p>
    <w:p w14:paraId="2BE89256" w14:textId="77777777" w:rsidR="00780EBA" w:rsidRDefault="00780EBA"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2F190143" w14:textId="77777777" w:rsidTr="00810879">
        <w:trPr>
          <w:trHeight w:val="45"/>
        </w:trPr>
        <w:tc>
          <w:tcPr>
            <w:tcW w:w="2973" w:type="pct"/>
            <w:tcBorders>
              <w:top w:val="nil"/>
              <w:left w:val="nil"/>
              <w:bottom w:val="nil"/>
              <w:right w:val="nil"/>
            </w:tcBorders>
            <w:noWrap/>
            <w:vAlign w:val="bottom"/>
            <w:hideMark/>
          </w:tcPr>
          <w:p w14:paraId="726C2531" w14:textId="01BA3D32" w:rsidR="00E7044D" w:rsidRPr="00AA6B8E" w:rsidRDefault="00E7044D"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Universelt utformet toalett med dusj</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9DBBF43" w14:textId="4F90C568"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FK-745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E454DEC"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3CB35BF" w14:textId="77777777" w:rsidR="00E7044D" w:rsidRPr="00AA6B8E" w:rsidRDefault="00E7044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5D9A027"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8E1C1C0"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7D2A476" w14:textId="77777777" w:rsidR="00E7044D" w:rsidRPr="00AA6B8E" w:rsidRDefault="00E7044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6FC282B" w14:textId="77777777" w:rsidR="00E7044D" w:rsidRPr="00AA6B8E" w:rsidRDefault="00E7044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29DE9A3" w14:textId="77777777" w:rsidR="00E7044D" w:rsidRPr="00AA6B8E" w:rsidRDefault="00E7044D" w:rsidP="004F4031">
            <w:pPr>
              <w:spacing w:after="0" w:line="240" w:lineRule="auto"/>
              <w:jc w:val="center"/>
              <w:rPr>
                <w:rFonts w:eastAsia="Times New Roman" w:cs="Calibri"/>
                <w:color w:val="000000"/>
                <w:sz w:val="16"/>
                <w:szCs w:val="16"/>
                <w:lang w:eastAsia="nb-NO"/>
              </w:rPr>
            </w:pPr>
          </w:p>
        </w:tc>
      </w:tr>
    </w:tbl>
    <w:p w14:paraId="547942CE" w14:textId="77777777" w:rsidR="00FE3987" w:rsidRDefault="00FE3987" w:rsidP="004F4031">
      <w:pPr>
        <w:spacing w:after="0" w:line="240" w:lineRule="auto"/>
        <w:rPr>
          <w:rFonts w:eastAsia="Times New Roman" w:cs="Calibri"/>
          <w:color w:val="000000"/>
          <w:szCs w:val="20"/>
          <w:lang w:eastAsia="nb-NO"/>
        </w:rPr>
      </w:pPr>
    </w:p>
    <w:p w14:paraId="21BD9250" w14:textId="77777777" w:rsidR="00565F80"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Elever skal ha tilgang på universelt utformet toalett med dusj i egen sone, plassert i tilknytning til elevgarderobe kroppsøving. Toalettdelen skal utformes i tråd med krav til universelt utformet toalett under Sanitær. Dusjsone utføres iht. krav til dusjanlegg under Sanitær, dimensjonert for én person. Dette arealet er våtrom. I dusjsone skal det være fliser på gulv og vegg.</w:t>
      </w:r>
    </w:p>
    <w:p w14:paraId="7E5C6BFB" w14:textId="77777777" w:rsidR="00565F80" w:rsidRDefault="00565F80" w:rsidP="004F4031">
      <w:pPr>
        <w:spacing w:after="0" w:line="240" w:lineRule="auto"/>
        <w:rPr>
          <w:rFonts w:eastAsia="Times New Roman" w:cs="Calibri"/>
          <w:color w:val="000000"/>
          <w:szCs w:val="20"/>
          <w:lang w:eastAsia="nb-NO"/>
        </w:rPr>
      </w:pPr>
    </w:p>
    <w:p w14:paraId="19E4C31D" w14:textId="77777777" w:rsidR="00207386" w:rsidRDefault="00780EB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Følgende fast inventar skal leveres i </w:t>
      </w:r>
      <w:proofErr w:type="spellStart"/>
      <w:r w:rsidRPr="00413795">
        <w:rPr>
          <w:rFonts w:eastAsia="Times New Roman" w:cs="Calibri"/>
          <w:color w:val="000000"/>
          <w:szCs w:val="20"/>
          <w:lang w:eastAsia="nb-NO"/>
        </w:rPr>
        <w:t>dusjsonen</w:t>
      </w:r>
      <w:proofErr w:type="spellEnd"/>
      <w:r w:rsidRPr="00413795">
        <w:rPr>
          <w:rFonts w:eastAsia="Times New Roman" w:cs="Calibri"/>
          <w:color w:val="000000"/>
          <w:szCs w:val="20"/>
          <w:lang w:eastAsia="nb-NO"/>
        </w:rPr>
        <w:t>:</w:t>
      </w:r>
    </w:p>
    <w:p w14:paraId="447AC281" w14:textId="77777777" w:rsidR="001E7F12" w:rsidRDefault="001E7F12" w:rsidP="004F4031">
      <w:pPr>
        <w:spacing w:after="0" w:line="240" w:lineRule="auto"/>
        <w:rPr>
          <w:rFonts w:eastAsia="Times New Roman" w:cs="Calibri"/>
          <w:color w:val="000000"/>
          <w:szCs w:val="20"/>
          <w:lang w:eastAsia="nb-NO"/>
        </w:rPr>
      </w:pPr>
    </w:p>
    <w:p w14:paraId="37E19883" w14:textId="64171833" w:rsidR="00207386" w:rsidRPr="00501E1B" w:rsidRDefault="00780EBA" w:rsidP="00501E1B">
      <w:pPr>
        <w:pStyle w:val="Listeavsnitt"/>
        <w:numPr>
          <w:ilvl w:val="0"/>
          <w:numId w:val="44"/>
        </w:numPr>
        <w:spacing w:after="0" w:line="240" w:lineRule="auto"/>
        <w:rPr>
          <w:rFonts w:eastAsia="Times New Roman" w:cs="Calibri"/>
          <w:color w:val="000000"/>
          <w:szCs w:val="20"/>
          <w:lang w:eastAsia="nb-NO"/>
        </w:rPr>
      </w:pPr>
      <w:r w:rsidRPr="00501E1B">
        <w:rPr>
          <w:rFonts w:eastAsia="Times New Roman" w:cs="Calibri"/>
          <w:color w:val="000000"/>
          <w:szCs w:val="20"/>
          <w:lang w:eastAsia="nb-NO"/>
        </w:rPr>
        <w:t>Nedfellbar dusjstol og støttehåndtak</w:t>
      </w:r>
    </w:p>
    <w:p w14:paraId="77E5F372" w14:textId="7E46F0F1" w:rsidR="00780EBA" w:rsidRPr="00501E1B" w:rsidRDefault="00780EBA" w:rsidP="00501E1B">
      <w:pPr>
        <w:pStyle w:val="Listeavsnitt"/>
        <w:numPr>
          <w:ilvl w:val="0"/>
          <w:numId w:val="44"/>
        </w:numPr>
        <w:spacing w:after="0" w:line="240" w:lineRule="auto"/>
        <w:rPr>
          <w:rFonts w:eastAsia="Times New Roman" w:cs="Calibri"/>
          <w:color w:val="000000"/>
          <w:szCs w:val="20"/>
          <w:lang w:eastAsia="nb-NO"/>
        </w:rPr>
      </w:pPr>
      <w:r w:rsidRPr="00501E1B">
        <w:rPr>
          <w:rFonts w:eastAsia="Times New Roman" w:cs="Calibri"/>
          <w:color w:val="000000"/>
          <w:szCs w:val="20"/>
          <w:lang w:eastAsia="nb-NO"/>
        </w:rPr>
        <w:t>1 m avlastningsbenk med knagger ved siden av</w:t>
      </w:r>
    </w:p>
    <w:p w14:paraId="22875B1C" w14:textId="77777777" w:rsidR="00780EBA" w:rsidRDefault="00780EBA" w:rsidP="004F4031">
      <w:pPr>
        <w:spacing w:after="0" w:line="240" w:lineRule="auto"/>
        <w:rPr>
          <w:rFonts w:eastAsia="Times New Roman" w:cs="Calibri"/>
          <w:color w:val="000000"/>
          <w:szCs w:val="20"/>
          <w:lang w:eastAsia="nb-NO"/>
        </w:rPr>
      </w:pPr>
    </w:p>
    <w:p w14:paraId="557B9DD3" w14:textId="79F18F28" w:rsidR="009173CD" w:rsidRDefault="009173CD"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8C32DD7" w14:textId="2BE042D7" w:rsidR="009173CD" w:rsidRDefault="009173CD"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For kulturskole gjelder plassering med nærhet til elevgarderobe dans og teater.</w:t>
      </w:r>
    </w:p>
    <w:p w14:paraId="24EEBE14" w14:textId="77777777" w:rsidR="009173CD" w:rsidRDefault="009173CD" w:rsidP="004F4031">
      <w:pPr>
        <w:spacing w:after="0" w:line="240" w:lineRule="auto"/>
        <w:rPr>
          <w:rFonts w:eastAsia="Times New Roman" w:cs="Calibri"/>
          <w:color w:val="000000"/>
          <w:szCs w:val="20"/>
          <w:lang w:eastAsia="nb-NO"/>
        </w:rPr>
      </w:pPr>
    </w:p>
    <w:p w14:paraId="5AFD17CA" w14:textId="77777777" w:rsidR="009173CD" w:rsidRDefault="009173CD"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0D33D6" w:rsidRPr="00AA6B8E" w14:paraId="12C21299" w14:textId="77777777" w:rsidTr="00810879">
        <w:trPr>
          <w:trHeight w:val="45"/>
        </w:trPr>
        <w:tc>
          <w:tcPr>
            <w:tcW w:w="2973" w:type="pct"/>
            <w:tcBorders>
              <w:top w:val="nil"/>
              <w:left w:val="nil"/>
              <w:bottom w:val="nil"/>
              <w:right w:val="nil"/>
            </w:tcBorders>
            <w:noWrap/>
            <w:vAlign w:val="bottom"/>
            <w:hideMark/>
          </w:tcPr>
          <w:p w14:paraId="4B04BCB7" w14:textId="469216C6" w:rsidR="000D33D6" w:rsidRPr="00AA6B8E" w:rsidRDefault="000D33D6"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Lærergarderobe med dusjsone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FC89731" w14:textId="7509FCB8" w:rsidR="000D33D6" w:rsidRPr="00AA6B8E" w:rsidRDefault="000D33D6"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FK-270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D5CFD0F" w14:textId="77777777" w:rsidR="000D33D6" w:rsidRPr="00AA6B8E" w:rsidRDefault="000D33D6"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364DC27" w14:textId="77777777" w:rsidR="000D33D6" w:rsidRPr="00AA6B8E" w:rsidRDefault="000D33D6"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F5E8462" w14:textId="77777777" w:rsidR="000D33D6" w:rsidRPr="00AA6B8E" w:rsidRDefault="000D33D6"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80970A2" w14:textId="77777777" w:rsidR="000D33D6" w:rsidRPr="00AA6B8E" w:rsidRDefault="000D33D6"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D329FD6" w14:textId="77777777" w:rsidR="000D33D6" w:rsidRPr="00AA6B8E" w:rsidRDefault="000D33D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A2ABC4B" w14:textId="77777777" w:rsidR="000D33D6" w:rsidRPr="00AA6B8E" w:rsidRDefault="000D33D6"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4866448" w14:textId="77777777" w:rsidR="000D33D6" w:rsidRPr="00AA6B8E" w:rsidRDefault="000D33D6" w:rsidP="004F4031">
            <w:pPr>
              <w:spacing w:after="0" w:line="240" w:lineRule="auto"/>
              <w:jc w:val="center"/>
              <w:rPr>
                <w:rFonts w:eastAsia="Times New Roman" w:cs="Calibri"/>
                <w:color w:val="000000"/>
                <w:sz w:val="16"/>
                <w:szCs w:val="16"/>
                <w:lang w:eastAsia="nb-NO"/>
              </w:rPr>
            </w:pPr>
          </w:p>
        </w:tc>
      </w:tr>
    </w:tbl>
    <w:p w14:paraId="5FB6C89A" w14:textId="77777777" w:rsidR="00FE3987" w:rsidRDefault="00FE3987" w:rsidP="004F4031">
      <w:pPr>
        <w:spacing w:after="0" w:line="240" w:lineRule="auto"/>
        <w:rPr>
          <w:rFonts w:eastAsia="Times New Roman" w:cs="Calibri"/>
          <w:color w:val="000000"/>
          <w:szCs w:val="20"/>
          <w:lang w:eastAsia="nb-NO"/>
        </w:rPr>
      </w:pPr>
    </w:p>
    <w:p w14:paraId="03CF9CED" w14:textId="77777777" w:rsidR="006B1B15"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direkte tilgang til universelt utformet toalett fra lærergarderoben. Dusjsone utføres iht. krav til dusjanlegg under Sanitær, dimensjonert for én person.</w:t>
      </w:r>
    </w:p>
    <w:p w14:paraId="4918B171" w14:textId="77777777" w:rsidR="006B1B15" w:rsidRDefault="006B1B15" w:rsidP="004F4031">
      <w:pPr>
        <w:spacing w:after="0" w:line="240" w:lineRule="auto"/>
        <w:rPr>
          <w:rFonts w:eastAsia="Times New Roman" w:cs="Calibri"/>
          <w:color w:val="000000"/>
          <w:szCs w:val="20"/>
          <w:lang w:eastAsia="nb-NO"/>
        </w:rPr>
      </w:pPr>
    </w:p>
    <w:p w14:paraId="2DB02A3C" w14:textId="77777777" w:rsidR="006B1B15"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Lærergarderoben plasseres nær elevgarderober ved kroppsøvingssal.</w:t>
      </w:r>
    </w:p>
    <w:p w14:paraId="71EFEF4D" w14:textId="77777777" w:rsidR="006B1B15" w:rsidRDefault="006B1B15" w:rsidP="004F4031">
      <w:pPr>
        <w:spacing w:after="0" w:line="240" w:lineRule="auto"/>
        <w:rPr>
          <w:rFonts w:eastAsia="Times New Roman" w:cs="Calibri"/>
          <w:color w:val="000000"/>
          <w:szCs w:val="20"/>
          <w:lang w:eastAsia="nb-NO"/>
        </w:rPr>
      </w:pPr>
    </w:p>
    <w:p w14:paraId="4E8B576A" w14:textId="77777777" w:rsidR="006B1B15"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62AA37A5" w14:textId="77777777" w:rsidR="001E7F12" w:rsidRDefault="001E7F12" w:rsidP="004F4031">
      <w:pPr>
        <w:spacing w:after="0" w:line="240" w:lineRule="auto"/>
        <w:rPr>
          <w:rFonts w:eastAsia="Times New Roman" w:cs="Calibri"/>
          <w:color w:val="000000"/>
          <w:szCs w:val="20"/>
          <w:lang w:eastAsia="nb-NO"/>
        </w:rPr>
      </w:pPr>
    </w:p>
    <w:p w14:paraId="13A63873" w14:textId="3F03316D" w:rsidR="006B1B15" w:rsidRPr="006B1B15" w:rsidRDefault="009173CD" w:rsidP="006B1B15">
      <w:pPr>
        <w:pStyle w:val="Listeavsnitt"/>
        <w:numPr>
          <w:ilvl w:val="0"/>
          <w:numId w:val="45"/>
        </w:numPr>
        <w:spacing w:after="0" w:line="240" w:lineRule="auto"/>
        <w:rPr>
          <w:rFonts w:eastAsia="Times New Roman" w:cs="Calibri"/>
          <w:color w:val="000000"/>
          <w:szCs w:val="20"/>
          <w:lang w:eastAsia="nb-NO"/>
        </w:rPr>
      </w:pPr>
      <w:r w:rsidRPr="006B1B15">
        <w:rPr>
          <w:rFonts w:eastAsia="Times New Roman" w:cs="Calibri"/>
          <w:color w:val="000000"/>
          <w:szCs w:val="20"/>
          <w:lang w:eastAsia="nb-NO"/>
        </w:rPr>
        <w:t>Førstehjelpsskap med innhold</w:t>
      </w:r>
    </w:p>
    <w:p w14:paraId="758E7F63" w14:textId="65BA3B0C" w:rsidR="006B1B15" w:rsidRPr="006B1B15" w:rsidRDefault="009173CD" w:rsidP="006B1B15">
      <w:pPr>
        <w:pStyle w:val="Listeavsnitt"/>
        <w:numPr>
          <w:ilvl w:val="0"/>
          <w:numId w:val="45"/>
        </w:numPr>
        <w:spacing w:after="0" w:line="240" w:lineRule="auto"/>
        <w:rPr>
          <w:rFonts w:eastAsia="Times New Roman" w:cs="Calibri"/>
          <w:color w:val="000000"/>
          <w:szCs w:val="20"/>
          <w:lang w:eastAsia="nb-NO"/>
        </w:rPr>
      </w:pPr>
      <w:r w:rsidRPr="006B1B15">
        <w:rPr>
          <w:rFonts w:eastAsia="Times New Roman" w:cs="Calibri"/>
          <w:color w:val="000000"/>
          <w:szCs w:val="20"/>
          <w:lang w:eastAsia="nb-NO"/>
        </w:rPr>
        <w:t>2 garderobeskap</w:t>
      </w:r>
    </w:p>
    <w:p w14:paraId="7C03FA2B" w14:textId="56EAF020" w:rsidR="006B1B15" w:rsidRPr="006B1B15" w:rsidRDefault="009173CD" w:rsidP="006B1B15">
      <w:pPr>
        <w:pStyle w:val="Listeavsnitt"/>
        <w:numPr>
          <w:ilvl w:val="0"/>
          <w:numId w:val="45"/>
        </w:numPr>
        <w:spacing w:after="0" w:line="240" w:lineRule="auto"/>
        <w:rPr>
          <w:rFonts w:eastAsia="Times New Roman" w:cs="Calibri"/>
          <w:color w:val="000000"/>
          <w:szCs w:val="20"/>
          <w:lang w:eastAsia="nb-NO"/>
        </w:rPr>
      </w:pPr>
      <w:r w:rsidRPr="006B1B15">
        <w:rPr>
          <w:rFonts w:eastAsia="Times New Roman" w:cs="Calibri"/>
          <w:color w:val="000000"/>
          <w:szCs w:val="20"/>
          <w:lang w:eastAsia="nb-NO"/>
        </w:rPr>
        <w:t>Veggmontert verdiskap med nøkkel</w:t>
      </w:r>
    </w:p>
    <w:p w14:paraId="1F80C9C7" w14:textId="138E43FB" w:rsidR="006B1B15" w:rsidRPr="006B1B15" w:rsidRDefault="009173CD" w:rsidP="006B1B15">
      <w:pPr>
        <w:pStyle w:val="Listeavsnitt"/>
        <w:numPr>
          <w:ilvl w:val="0"/>
          <w:numId w:val="45"/>
        </w:numPr>
        <w:spacing w:after="0" w:line="240" w:lineRule="auto"/>
        <w:rPr>
          <w:rFonts w:eastAsia="Times New Roman" w:cs="Calibri"/>
          <w:color w:val="000000"/>
          <w:szCs w:val="20"/>
          <w:lang w:eastAsia="nb-NO"/>
        </w:rPr>
      </w:pPr>
      <w:r w:rsidRPr="006B1B15">
        <w:rPr>
          <w:rFonts w:eastAsia="Times New Roman" w:cs="Calibri"/>
          <w:color w:val="000000"/>
          <w:szCs w:val="20"/>
          <w:lang w:eastAsia="nb-NO"/>
        </w:rPr>
        <w:t>4 knagger i ulike høyder</w:t>
      </w:r>
    </w:p>
    <w:p w14:paraId="2173D8F5" w14:textId="77777777" w:rsidR="006B1B15" w:rsidRDefault="006B1B15" w:rsidP="004F4031">
      <w:pPr>
        <w:spacing w:after="0" w:line="240" w:lineRule="auto"/>
        <w:rPr>
          <w:rFonts w:eastAsia="Times New Roman" w:cs="Calibri"/>
          <w:color w:val="000000"/>
          <w:sz w:val="16"/>
          <w:szCs w:val="20"/>
          <w:lang w:eastAsia="nb-NO"/>
        </w:rPr>
      </w:pPr>
    </w:p>
    <w:p w14:paraId="3A192234" w14:textId="77777777" w:rsidR="00CF6810"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I dusjsone skal det monteres veggmontert nedfellbar dusjstol og støttehåndtak.</w:t>
      </w:r>
    </w:p>
    <w:p w14:paraId="58363FD6" w14:textId="77777777" w:rsidR="00CF6810"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I dusjsone skal det være fliser på gulv og vegg.</w:t>
      </w:r>
    </w:p>
    <w:p w14:paraId="0FAA262B" w14:textId="77777777" w:rsidR="00CF6810"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servant.</w:t>
      </w:r>
    </w:p>
    <w:p w14:paraId="1212D02B" w14:textId="77777777" w:rsidR="00CF6810"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1 stikk ved servant.</w:t>
      </w:r>
    </w:p>
    <w:p w14:paraId="70212B4F" w14:textId="0F3F7FB4" w:rsidR="009173CD"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i rommet til 1 løpemeter sittebenk.</w:t>
      </w:r>
    </w:p>
    <w:p w14:paraId="6728AD79" w14:textId="77777777" w:rsidR="009173CD" w:rsidRDefault="009173CD" w:rsidP="004F4031">
      <w:pPr>
        <w:spacing w:after="0" w:line="240" w:lineRule="auto"/>
        <w:rPr>
          <w:rFonts w:eastAsia="Times New Roman" w:cs="Calibri"/>
          <w:color w:val="000000"/>
          <w:szCs w:val="20"/>
          <w:lang w:eastAsia="nb-NO"/>
        </w:rPr>
      </w:pPr>
    </w:p>
    <w:p w14:paraId="5ADEE463" w14:textId="77777777" w:rsidR="00A75E30" w:rsidRDefault="00A75E30" w:rsidP="004F4031">
      <w:pPr>
        <w:spacing w:after="0" w:line="240" w:lineRule="auto"/>
        <w:rPr>
          <w:rFonts w:eastAsia="Times New Roman" w:cs="Calibri"/>
          <w:color w:val="000000"/>
          <w:szCs w:val="20"/>
          <w:lang w:eastAsia="nb-NO"/>
        </w:rPr>
      </w:pPr>
    </w:p>
    <w:p w14:paraId="34F092DE" w14:textId="7FA80AAF" w:rsidR="009173CD" w:rsidRPr="00892B79" w:rsidRDefault="009173CD" w:rsidP="004F4031">
      <w:pPr>
        <w:pStyle w:val="Overskrift2"/>
        <w:rPr>
          <w:lang w:eastAsia="nb-NO"/>
        </w:rPr>
      </w:pPr>
      <w:bookmarkStart w:id="43" w:name="_Toc194669330"/>
      <w:r w:rsidRPr="009173CD">
        <w:rPr>
          <w:lang w:eastAsia="nb-NO"/>
        </w:rPr>
        <w:t>5.5 Mat og helse</w:t>
      </w:r>
      <w:bookmarkEnd w:id="43"/>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92B79" w:rsidRPr="00AA6B8E" w14:paraId="41A3F814" w14:textId="77777777" w:rsidTr="00810879">
        <w:trPr>
          <w:trHeight w:val="45"/>
        </w:trPr>
        <w:tc>
          <w:tcPr>
            <w:tcW w:w="2973" w:type="pct"/>
            <w:tcBorders>
              <w:top w:val="nil"/>
              <w:left w:val="nil"/>
              <w:bottom w:val="nil"/>
              <w:right w:val="nil"/>
            </w:tcBorders>
            <w:noWrap/>
            <w:vAlign w:val="bottom"/>
            <w:hideMark/>
          </w:tcPr>
          <w:p w14:paraId="023AA333" w14:textId="61F6A8A2" w:rsidR="00892B79" w:rsidRPr="00AA6B8E" w:rsidRDefault="00892B79"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Kjøkken 1</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E939A8B" w14:textId="5AC4B58D" w:rsidR="00892B79" w:rsidRPr="00AA6B8E" w:rsidRDefault="00892B7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FK-273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F9C9720" w14:textId="77777777" w:rsidR="00892B79" w:rsidRPr="00AA6B8E" w:rsidRDefault="00892B7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55E5BD3" w14:textId="77777777" w:rsidR="00892B79" w:rsidRPr="00AA6B8E" w:rsidRDefault="00892B7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FF58625" w14:textId="77777777" w:rsidR="00892B79" w:rsidRPr="00AA6B8E" w:rsidRDefault="00892B7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92800C6" w14:textId="77777777" w:rsidR="00892B79" w:rsidRPr="00AA6B8E" w:rsidRDefault="00892B79"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EB282C5" w14:textId="77777777" w:rsidR="00892B79" w:rsidRPr="00AA6B8E" w:rsidRDefault="00892B79"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14FAD6A" w14:textId="77777777" w:rsidR="00892B79" w:rsidRPr="00AA6B8E" w:rsidRDefault="00892B7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8BC7A14" w14:textId="77777777" w:rsidR="00892B79" w:rsidRPr="00AA6B8E" w:rsidRDefault="00892B79" w:rsidP="004F4031">
            <w:pPr>
              <w:spacing w:after="0" w:line="240" w:lineRule="auto"/>
              <w:jc w:val="center"/>
              <w:rPr>
                <w:rFonts w:eastAsia="Times New Roman" w:cs="Calibri"/>
                <w:color w:val="000000"/>
                <w:sz w:val="16"/>
                <w:szCs w:val="16"/>
                <w:lang w:eastAsia="nb-NO"/>
              </w:rPr>
            </w:pPr>
          </w:p>
        </w:tc>
      </w:tr>
    </w:tbl>
    <w:p w14:paraId="69585C87" w14:textId="77777777" w:rsidR="00FE3987" w:rsidRDefault="00FE3987" w:rsidP="004F4031">
      <w:pPr>
        <w:spacing w:after="0" w:line="240" w:lineRule="auto"/>
        <w:rPr>
          <w:rFonts w:eastAsia="Times New Roman" w:cs="Calibri"/>
          <w:color w:val="000000"/>
          <w:szCs w:val="20"/>
          <w:lang w:eastAsia="nb-NO"/>
        </w:rPr>
      </w:pPr>
    </w:p>
    <w:p w14:paraId="7A479621" w14:textId="77777777" w:rsidR="00982030"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Gjelder alle skoler. Kjøkken 1 er skolens </w:t>
      </w:r>
      <w:proofErr w:type="spellStart"/>
      <w:r w:rsidRPr="00413795">
        <w:rPr>
          <w:rFonts w:eastAsia="Times New Roman" w:cs="Calibri"/>
          <w:color w:val="000000"/>
          <w:szCs w:val="20"/>
          <w:lang w:eastAsia="nb-NO"/>
        </w:rPr>
        <w:t>hovedkjøkken</w:t>
      </w:r>
      <w:proofErr w:type="spellEnd"/>
      <w:r w:rsidRPr="00413795">
        <w:rPr>
          <w:rFonts w:eastAsia="Times New Roman" w:cs="Calibri"/>
          <w:color w:val="000000"/>
          <w:szCs w:val="20"/>
          <w:lang w:eastAsia="nb-NO"/>
        </w:rPr>
        <w:t xml:space="preserve"> for mat og helse. Det skal tilrettelegges for 20 elever. Det skal være god visuell kontakt mellom arbeids- og spisesone.</w:t>
      </w:r>
    </w:p>
    <w:p w14:paraId="5CD48373" w14:textId="77777777" w:rsidR="00982030" w:rsidRDefault="00982030" w:rsidP="004F4031">
      <w:pPr>
        <w:spacing w:after="0" w:line="240" w:lineRule="auto"/>
        <w:rPr>
          <w:rFonts w:eastAsia="Times New Roman" w:cs="Calibri"/>
          <w:color w:val="000000"/>
          <w:szCs w:val="20"/>
          <w:lang w:eastAsia="nb-NO"/>
        </w:rPr>
      </w:pPr>
    </w:p>
    <w:p w14:paraId="43365A5A" w14:textId="77777777" w:rsidR="00982030"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2097EDD8" w14:textId="77777777" w:rsidR="001E7F12" w:rsidRDefault="001E7F12" w:rsidP="004F4031">
      <w:pPr>
        <w:spacing w:after="0" w:line="240" w:lineRule="auto"/>
        <w:rPr>
          <w:rFonts w:eastAsia="Times New Roman" w:cs="Calibri"/>
          <w:color w:val="000000"/>
          <w:szCs w:val="20"/>
          <w:lang w:eastAsia="nb-NO"/>
        </w:rPr>
      </w:pPr>
    </w:p>
    <w:p w14:paraId="7C79657E" w14:textId="1DA24E02" w:rsidR="00982030" w:rsidRPr="00E66D51" w:rsidRDefault="009173CD" w:rsidP="00E66D51">
      <w:pPr>
        <w:pStyle w:val="Listeavsnitt"/>
        <w:numPr>
          <w:ilvl w:val="0"/>
          <w:numId w:val="49"/>
        </w:numPr>
        <w:spacing w:after="0" w:line="240" w:lineRule="auto"/>
        <w:rPr>
          <w:rFonts w:eastAsia="Times New Roman" w:cs="Calibri"/>
          <w:color w:val="000000"/>
          <w:szCs w:val="20"/>
          <w:lang w:eastAsia="nb-NO"/>
        </w:rPr>
      </w:pPr>
      <w:r w:rsidRPr="00E66D51">
        <w:rPr>
          <w:rFonts w:eastAsia="Times New Roman" w:cs="Calibri"/>
          <w:color w:val="000000"/>
          <w:szCs w:val="20"/>
          <w:lang w:eastAsia="nb-NO"/>
        </w:rPr>
        <w:t>Førstehjelpsskap med innhold</w:t>
      </w:r>
    </w:p>
    <w:p w14:paraId="5C480BA4" w14:textId="5D616826" w:rsidR="00982030" w:rsidRPr="00E66D51" w:rsidRDefault="009173CD" w:rsidP="00E66D51">
      <w:pPr>
        <w:pStyle w:val="Listeavsnitt"/>
        <w:numPr>
          <w:ilvl w:val="0"/>
          <w:numId w:val="49"/>
        </w:numPr>
        <w:spacing w:after="0" w:line="240" w:lineRule="auto"/>
        <w:rPr>
          <w:rFonts w:eastAsia="Times New Roman" w:cs="Calibri"/>
          <w:color w:val="000000"/>
          <w:szCs w:val="20"/>
          <w:lang w:eastAsia="nb-NO"/>
        </w:rPr>
      </w:pPr>
      <w:r w:rsidRPr="00E66D51">
        <w:rPr>
          <w:rFonts w:eastAsia="Times New Roman" w:cs="Calibri"/>
          <w:color w:val="000000"/>
          <w:szCs w:val="20"/>
          <w:lang w:eastAsia="nb-NO"/>
        </w:rPr>
        <w:t xml:space="preserve">Kjøkkeninnredning i skitten sone: Benk med stor kum med armatur med dusjhode, låsbart skap for vaskemidler og hurtiggående oppvaskmaskin eller steamer med 3-fase strøm som er koblet til varmt vann. Der det velges steamer må det være plass til </w:t>
      </w:r>
      <w:r w:rsidRPr="00E66D51">
        <w:rPr>
          <w:rFonts w:eastAsia="Times New Roman" w:cs="Calibri"/>
          <w:color w:val="000000"/>
          <w:szCs w:val="20"/>
          <w:lang w:eastAsia="nb-NO"/>
        </w:rPr>
        <w:lastRenderedPageBreak/>
        <w:t xml:space="preserve">bakkeskap og bakketralle, samt eget avtrekk. Benk og benkeplate skal være av </w:t>
      </w:r>
      <w:proofErr w:type="gramStart"/>
      <w:r w:rsidRPr="00E66D51">
        <w:rPr>
          <w:rFonts w:eastAsia="Times New Roman" w:cs="Calibri"/>
          <w:color w:val="000000"/>
          <w:szCs w:val="20"/>
          <w:lang w:eastAsia="nb-NO"/>
        </w:rPr>
        <w:t>robust</w:t>
      </w:r>
      <w:proofErr w:type="gramEnd"/>
      <w:r w:rsidRPr="00E66D51">
        <w:rPr>
          <w:rFonts w:eastAsia="Times New Roman" w:cs="Calibri"/>
          <w:color w:val="000000"/>
          <w:szCs w:val="20"/>
          <w:lang w:eastAsia="nb-NO"/>
        </w:rPr>
        <w:t xml:space="preserve"> materiale og tåle hard bruk og høy fuktbelastning.</w:t>
      </w:r>
    </w:p>
    <w:p w14:paraId="64643F0F" w14:textId="77777777" w:rsidR="00982030" w:rsidRDefault="00982030" w:rsidP="004F4031">
      <w:pPr>
        <w:spacing w:after="0" w:line="240" w:lineRule="auto"/>
        <w:rPr>
          <w:rFonts w:eastAsia="Times New Roman" w:cs="Calibri"/>
          <w:color w:val="000000"/>
          <w:szCs w:val="20"/>
          <w:lang w:eastAsia="nb-NO"/>
        </w:rPr>
      </w:pPr>
    </w:p>
    <w:p w14:paraId="3017C86E" w14:textId="77777777" w:rsidR="00982030"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5 kjøkkenstasjoner:</w:t>
      </w:r>
    </w:p>
    <w:p w14:paraId="3F21BA0B" w14:textId="77777777" w:rsidR="001E7F12" w:rsidRDefault="001E7F12" w:rsidP="004F4031">
      <w:pPr>
        <w:spacing w:after="0" w:line="240" w:lineRule="auto"/>
        <w:rPr>
          <w:rFonts w:eastAsia="Times New Roman" w:cs="Calibri"/>
          <w:color w:val="000000"/>
          <w:szCs w:val="20"/>
          <w:lang w:eastAsia="nb-NO"/>
        </w:rPr>
      </w:pPr>
    </w:p>
    <w:p w14:paraId="62EEB7DA" w14:textId="0519BDFB" w:rsidR="00982030" w:rsidRPr="00D924BD" w:rsidRDefault="009173CD" w:rsidP="00396207">
      <w:pPr>
        <w:pStyle w:val="Listeavsnitt"/>
        <w:numPr>
          <w:ilvl w:val="0"/>
          <w:numId w:val="48"/>
        </w:numPr>
        <w:spacing w:after="0" w:line="240" w:lineRule="auto"/>
        <w:ind w:left="720"/>
        <w:rPr>
          <w:rFonts w:eastAsia="Times New Roman" w:cs="Calibri"/>
          <w:color w:val="000000"/>
          <w:szCs w:val="20"/>
          <w:lang w:eastAsia="nb-NO"/>
        </w:rPr>
      </w:pPr>
      <w:r w:rsidRPr="00D924BD">
        <w:rPr>
          <w:rFonts w:eastAsia="Times New Roman" w:cs="Calibri"/>
          <w:color w:val="000000"/>
          <w:szCs w:val="20"/>
          <w:lang w:eastAsia="nb-NO"/>
        </w:rPr>
        <w:t xml:space="preserve">4 standard kjøkkenstasjoner med plass for elever til å arbeide ved. Til hver kjøkkenstasjon skal det leveres platetopp med induksjon og ovn, 1 skuffeseksjon med bestikkinnlegg, 1 benkeskap for gryter, 1 benkeskap for bakemateriell, 1 kjøkkenvask m/tilhørende benkeskap for vaskemidler/kluter/håndklær, 1-2 skuffeseksjoner til oppbevaring til glass, kopper og dekketøy. Noe oppbevaring kan løses ved høyskap eller overskap, så lenge det sikres nok benkeplass til at 4 elever kan arbeide ved kjøkkenstasjonen. Benkeplate skal være av </w:t>
      </w:r>
      <w:proofErr w:type="gramStart"/>
      <w:r w:rsidRPr="00D924BD">
        <w:rPr>
          <w:rFonts w:eastAsia="Times New Roman" w:cs="Calibri"/>
          <w:color w:val="000000"/>
          <w:szCs w:val="20"/>
          <w:lang w:eastAsia="nb-NO"/>
        </w:rPr>
        <w:t>robust</w:t>
      </w:r>
      <w:proofErr w:type="gramEnd"/>
      <w:r w:rsidRPr="00D924BD">
        <w:rPr>
          <w:rFonts w:eastAsia="Times New Roman" w:cs="Calibri"/>
          <w:color w:val="000000"/>
          <w:szCs w:val="20"/>
          <w:lang w:eastAsia="nb-NO"/>
        </w:rPr>
        <w:t xml:space="preserve"> materiale og tåle hard bruk og høy fuktbelastning.</w:t>
      </w:r>
    </w:p>
    <w:p w14:paraId="33FA3B9C" w14:textId="77777777" w:rsidR="00982030" w:rsidRDefault="00982030" w:rsidP="00396207">
      <w:pPr>
        <w:spacing w:after="0" w:line="240" w:lineRule="auto"/>
        <w:ind w:left="360"/>
        <w:rPr>
          <w:rFonts w:eastAsia="Times New Roman" w:cs="Calibri"/>
          <w:color w:val="000000"/>
          <w:szCs w:val="20"/>
          <w:lang w:eastAsia="nb-NO"/>
        </w:rPr>
      </w:pPr>
    </w:p>
    <w:p w14:paraId="5C844118" w14:textId="295E60B2" w:rsidR="00982030" w:rsidRPr="000F01CF" w:rsidRDefault="009173CD" w:rsidP="00396207">
      <w:pPr>
        <w:pStyle w:val="Listeavsnitt"/>
        <w:numPr>
          <w:ilvl w:val="0"/>
          <w:numId w:val="50"/>
        </w:numPr>
        <w:spacing w:after="0" w:line="240" w:lineRule="auto"/>
        <w:ind w:left="720"/>
        <w:rPr>
          <w:rFonts w:eastAsia="Times New Roman" w:cs="Calibri"/>
          <w:color w:val="000000"/>
          <w:szCs w:val="20"/>
          <w:lang w:eastAsia="nb-NO"/>
        </w:rPr>
      </w:pPr>
      <w:r w:rsidRPr="000F01CF">
        <w:rPr>
          <w:rFonts w:eastAsia="Times New Roman" w:cs="Calibri"/>
          <w:color w:val="000000"/>
          <w:szCs w:val="20"/>
          <w:lang w:eastAsia="nb-NO"/>
        </w:rPr>
        <w:t xml:space="preserve">1 universelt utformet kjøkkenstasjon med fri plass under hev/senk-benk med platetopp med induksjon og kjøkkenvask. </w:t>
      </w:r>
      <w:r w:rsidRPr="000F01CF">
        <w:rPr>
          <w:rFonts w:eastAsia="Times New Roman" w:cs="Calibri"/>
          <w:szCs w:val="20"/>
          <w:lang w:eastAsia="nb-NO"/>
        </w:rPr>
        <w:t xml:space="preserve">Minimum 60 cm av arbeidsbenken skal ha fri plass under. Sonen med fri plass under benk skal være sammenhengende. </w:t>
      </w:r>
      <w:r w:rsidR="000D1DFB" w:rsidRPr="000F01CF">
        <w:rPr>
          <w:rFonts w:eastAsia="Oslo Sans Office" w:cs="Oslo Sans Office"/>
        </w:rPr>
        <w:t>Stekeovn</w:t>
      </w:r>
      <w:r w:rsidRPr="000F01CF">
        <w:rPr>
          <w:rFonts w:eastAsia="Oslo Sans Office" w:cs="Oslo Sans Office"/>
        </w:rPr>
        <w:t xml:space="preserve"> i høyskap</w:t>
      </w:r>
      <w:r w:rsidR="000D1DFB" w:rsidRPr="000F01CF">
        <w:rPr>
          <w:rFonts w:eastAsia="Oslo Sans Office" w:cs="Oslo Sans Office"/>
        </w:rPr>
        <w:t xml:space="preserve"> skal monteres i en høyde slik at betjeningsknappene på ovnen plasseres maksimum 120 cm over gulv, og ovnens underkant maksimum 70 cm over gulv. Døren på stekeovnen skal være enten «</w:t>
      </w:r>
      <w:proofErr w:type="spellStart"/>
      <w:r w:rsidR="000D1DFB" w:rsidRPr="000F01CF">
        <w:rPr>
          <w:rFonts w:eastAsia="Oslo Sans Office" w:cs="Oslo Sans Office"/>
        </w:rPr>
        <w:t>hide</w:t>
      </w:r>
      <w:proofErr w:type="spellEnd"/>
      <w:r w:rsidR="000D1DFB" w:rsidRPr="000F01CF">
        <w:rPr>
          <w:rFonts w:eastAsia="Oslo Sans Office" w:cs="Oslo Sans Office"/>
        </w:rPr>
        <w:t xml:space="preserve"> and slide» eller sidehengslet. Det skal være uttrekkbar avlastningsplate under stekeovnen.</w:t>
      </w:r>
      <w:r w:rsidRPr="000F01CF">
        <w:rPr>
          <w:rFonts w:eastAsia="Oslo Sans Office" w:cs="Oslo Sans Office"/>
        </w:rPr>
        <w:t xml:space="preserve"> </w:t>
      </w:r>
      <w:r w:rsidRPr="000F01CF">
        <w:rPr>
          <w:rFonts w:eastAsia="Times New Roman" w:cs="Calibri"/>
          <w:szCs w:val="20"/>
          <w:lang w:eastAsia="nb-NO"/>
        </w:rPr>
        <w:t>Underskap skal utstyres med skuffer (ikke hylleplan i skap). Det skal være tilstrekkelig med benkeplass til at 4 elever kan arbeide ved kjøkkenstasjonen</w:t>
      </w:r>
      <w:r w:rsidRPr="000F01CF">
        <w:rPr>
          <w:rFonts w:eastAsia="Times New Roman" w:cs="Calibri"/>
          <w:color w:val="000000"/>
          <w:szCs w:val="20"/>
          <w:lang w:eastAsia="nb-NO"/>
        </w:rPr>
        <w:t>. Ellers tilsvarende krav som standard benkestasjon.</w:t>
      </w:r>
    </w:p>
    <w:p w14:paraId="282C2F00" w14:textId="77777777" w:rsidR="00982030" w:rsidRDefault="00982030" w:rsidP="00396207">
      <w:pPr>
        <w:spacing w:after="0" w:line="240" w:lineRule="auto"/>
        <w:ind w:left="360"/>
        <w:rPr>
          <w:rFonts w:eastAsia="Times New Roman" w:cs="Calibri"/>
          <w:color w:val="000000"/>
          <w:szCs w:val="20"/>
          <w:lang w:eastAsia="nb-NO"/>
        </w:rPr>
      </w:pPr>
    </w:p>
    <w:p w14:paraId="697660AB" w14:textId="086BAE7C" w:rsidR="00534A3C" w:rsidRPr="00D924BD" w:rsidRDefault="009173CD" w:rsidP="00396207">
      <w:pPr>
        <w:pStyle w:val="Listeavsnitt"/>
        <w:numPr>
          <w:ilvl w:val="0"/>
          <w:numId w:val="47"/>
        </w:numPr>
        <w:spacing w:after="0" w:line="240" w:lineRule="auto"/>
        <w:ind w:left="720"/>
        <w:rPr>
          <w:rFonts w:eastAsia="Times New Roman" w:cs="Calibri"/>
          <w:color w:val="000000"/>
          <w:szCs w:val="20"/>
          <w:lang w:eastAsia="nb-NO"/>
        </w:rPr>
      </w:pPr>
      <w:r w:rsidRPr="00D924BD">
        <w:rPr>
          <w:rFonts w:eastAsia="Times New Roman" w:cs="Calibri"/>
          <w:color w:val="000000"/>
          <w:szCs w:val="20"/>
          <w:lang w:eastAsia="nb-NO"/>
        </w:rPr>
        <w:t>Avtrekkshetter over alle 5 områder for platetopper/komfyrer med arbeidslys. Hettene skal kunne slås helt av. Hettene må henge høyt nok slik at de ikke er til hindring for elevene i matlagingen.</w:t>
      </w:r>
    </w:p>
    <w:p w14:paraId="064B467C" w14:textId="77777777" w:rsidR="00534A3C" w:rsidRDefault="00534A3C" w:rsidP="00396207">
      <w:pPr>
        <w:spacing w:after="0" w:line="240" w:lineRule="auto"/>
        <w:ind w:left="360"/>
        <w:rPr>
          <w:rFonts w:eastAsia="Times New Roman" w:cs="Calibri"/>
          <w:color w:val="000000"/>
          <w:szCs w:val="20"/>
          <w:lang w:eastAsia="nb-NO"/>
        </w:rPr>
      </w:pPr>
    </w:p>
    <w:p w14:paraId="104401F6" w14:textId="220E53B4" w:rsidR="00534A3C" w:rsidRDefault="009173CD" w:rsidP="00396207">
      <w:pPr>
        <w:pStyle w:val="Listeavsnitt"/>
        <w:numPr>
          <w:ilvl w:val="0"/>
          <w:numId w:val="46"/>
        </w:numPr>
        <w:spacing w:after="0" w:line="240" w:lineRule="auto"/>
        <w:ind w:left="720"/>
        <w:rPr>
          <w:rFonts w:eastAsia="Times New Roman" w:cs="Calibri"/>
          <w:color w:val="000000"/>
          <w:szCs w:val="20"/>
          <w:lang w:eastAsia="nb-NO"/>
        </w:rPr>
      </w:pPr>
      <w:r w:rsidRPr="00D924BD">
        <w:rPr>
          <w:rFonts w:eastAsia="Times New Roman" w:cs="Calibri"/>
          <w:color w:val="000000"/>
          <w:szCs w:val="20"/>
          <w:lang w:eastAsia="nb-NO"/>
        </w:rPr>
        <w:t>2 kjøleskap og 1 fryser, frittstående</w:t>
      </w:r>
    </w:p>
    <w:p w14:paraId="535CB036" w14:textId="77576BED" w:rsidR="00534A3C" w:rsidRPr="00D924BD" w:rsidRDefault="009173CD" w:rsidP="00396207">
      <w:pPr>
        <w:pStyle w:val="Listeavsnitt"/>
        <w:numPr>
          <w:ilvl w:val="0"/>
          <w:numId w:val="46"/>
        </w:numPr>
        <w:spacing w:after="0" w:line="240" w:lineRule="auto"/>
        <w:ind w:left="720"/>
        <w:rPr>
          <w:rFonts w:eastAsia="Times New Roman" w:cs="Calibri"/>
          <w:color w:val="000000"/>
          <w:szCs w:val="20"/>
          <w:lang w:eastAsia="nb-NO"/>
        </w:rPr>
      </w:pPr>
      <w:r w:rsidRPr="00D924BD">
        <w:rPr>
          <w:rFonts w:eastAsia="Times New Roman" w:cs="Calibri"/>
          <w:color w:val="000000"/>
          <w:szCs w:val="20"/>
          <w:lang w:eastAsia="nb-NO"/>
        </w:rPr>
        <w:t>1 skap med plass til bakker med rent utstyr</w:t>
      </w:r>
    </w:p>
    <w:p w14:paraId="3EAEFD41" w14:textId="77777777" w:rsidR="00534A3C" w:rsidRDefault="00534A3C" w:rsidP="004F4031">
      <w:pPr>
        <w:spacing w:after="0" w:line="240" w:lineRule="auto"/>
        <w:rPr>
          <w:rFonts w:eastAsia="Times New Roman" w:cs="Calibri"/>
          <w:color w:val="000000"/>
          <w:szCs w:val="20"/>
          <w:lang w:eastAsia="nb-NO"/>
        </w:rPr>
      </w:pPr>
    </w:p>
    <w:p w14:paraId="3BDE51B8" w14:textId="77777777" w:rsidR="00534A3C"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arbeidslys over benker på arbeidsstasjoner og i skitten sone.</w:t>
      </w:r>
    </w:p>
    <w:p w14:paraId="0A95079F" w14:textId="77777777" w:rsidR="00534A3C" w:rsidRDefault="00534A3C" w:rsidP="004F4031">
      <w:pPr>
        <w:spacing w:after="0" w:line="240" w:lineRule="auto"/>
        <w:rPr>
          <w:rFonts w:eastAsia="Times New Roman" w:cs="Calibri"/>
          <w:color w:val="000000"/>
          <w:szCs w:val="20"/>
          <w:lang w:eastAsia="nb-NO"/>
        </w:rPr>
      </w:pPr>
    </w:p>
    <w:p w14:paraId="29EC7B8A" w14:textId="77777777" w:rsidR="00534A3C"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Gulv utføres med vinyl.</w:t>
      </w:r>
    </w:p>
    <w:p w14:paraId="76835D13" w14:textId="77777777" w:rsidR="00534A3C"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systemhimling type hygiene i taket.</w:t>
      </w:r>
    </w:p>
    <w:p w14:paraId="424CFE63" w14:textId="77777777" w:rsidR="00534A3C"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Minst en servant ved inngang med berøringsfri armatur.</w:t>
      </w:r>
    </w:p>
    <w:p w14:paraId="60E3AFD0" w14:textId="77777777" w:rsidR="00534A3C"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Dette arealet er delvis våtrom.</w:t>
      </w:r>
    </w:p>
    <w:p w14:paraId="40D201F1" w14:textId="77777777" w:rsidR="00534A3C" w:rsidRDefault="00534A3C" w:rsidP="004F4031">
      <w:pPr>
        <w:spacing w:after="0" w:line="240" w:lineRule="auto"/>
        <w:rPr>
          <w:rFonts w:eastAsia="Times New Roman" w:cs="Calibri"/>
          <w:color w:val="000000"/>
          <w:szCs w:val="20"/>
          <w:lang w:eastAsia="nb-NO"/>
        </w:rPr>
      </w:pPr>
    </w:p>
    <w:p w14:paraId="2B0378C4" w14:textId="77777777" w:rsidR="00534A3C"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interaktiv skjerm med nødvendige stikk og data. Det skal leveres nødvendige stikk til hvitevarer, samt 2 stikk lett tilgjengelig i benk på hver arbeidsstasjon. I tillegg legges det opp stikk til 1:3 av personene. Stikk plasseres iht. møbleringsplaner.</w:t>
      </w:r>
    </w:p>
    <w:p w14:paraId="171333E0" w14:textId="77777777" w:rsidR="00534A3C" w:rsidRDefault="00534A3C" w:rsidP="004F4031">
      <w:pPr>
        <w:spacing w:after="0" w:line="240" w:lineRule="auto"/>
        <w:rPr>
          <w:rFonts w:eastAsia="Times New Roman" w:cs="Calibri"/>
          <w:color w:val="000000"/>
          <w:szCs w:val="20"/>
          <w:lang w:eastAsia="nb-NO"/>
        </w:rPr>
      </w:pPr>
    </w:p>
    <w:p w14:paraId="1E4C770A" w14:textId="3F3CB5B2" w:rsidR="009173CD" w:rsidRDefault="009173C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være plass i rommet til 2 stk. høyskap, ståkateter, </w:t>
      </w:r>
      <w:proofErr w:type="spellStart"/>
      <w:r w:rsidRPr="00413795">
        <w:rPr>
          <w:rFonts w:eastAsia="Times New Roman" w:cs="Calibri"/>
          <w:color w:val="000000"/>
          <w:szCs w:val="20"/>
          <w:lang w:eastAsia="nb-NO"/>
        </w:rPr>
        <w:t>lærerstol</w:t>
      </w:r>
      <w:proofErr w:type="spellEnd"/>
      <w:r w:rsidRPr="00413795">
        <w:rPr>
          <w:rFonts w:eastAsia="Times New Roman" w:cs="Calibri"/>
          <w:color w:val="000000"/>
          <w:szCs w:val="20"/>
          <w:lang w:eastAsia="nb-NO"/>
        </w:rPr>
        <w:t>, 5 stk. spise-/arbeidsbord for hver gruppe med 4-5 stoler rundt og trillebord.</w:t>
      </w:r>
    </w:p>
    <w:p w14:paraId="3E4691A1" w14:textId="77777777" w:rsidR="009173CD" w:rsidRDefault="009173CD" w:rsidP="004F4031">
      <w:pPr>
        <w:spacing w:after="0" w:line="240" w:lineRule="auto"/>
        <w:rPr>
          <w:rFonts w:eastAsia="Times New Roman" w:cs="Calibri"/>
          <w:color w:val="000000"/>
          <w:szCs w:val="20"/>
          <w:lang w:eastAsia="nb-NO"/>
        </w:rPr>
      </w:pPr>
    </w:p>
    <w:p w14:paraId="214753A2" w14:textId="2B6FF41E" w:rsidR="009173CD" w:rsidRDefault="009173CD"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C60AC15" w14:textId="14792E1C" w:rsidR="009173CD" w:rsidRDefault="009173CD"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 xml:space="preserve">Krav til luftmengder for avtrekk over koketopp og steamer ligger i Klimatabell. </w:t>
      </w:r>
      <w:r w:rsidRPr="00413795">
        <w:rPr>
          <w:rFonts w:eastAsia="Times New Roman" w:cs="Calibri"/>
          <w:i/>
          <w:iCs/>
          <w:color w:val="000000"/>
          <w:szCs w:val="20"/>
          <w:lang w:eastAsia="nb-NO"/>
        </w:rPr>
        <w:br/>
        <w:t>Det skal legges til rette for at lagring, tilberedning og servering av mat skjer i samsvar med næringsmiddellovgivningen.</w:t>
      </w:r>
    </w:p>
    <w:p w14:paraId="78782113" w14:textId="77777777" w:rsidR="009173CD" w:rsidRDefault="009173CD" w:rsidP="004F4031">
      <w:pPr>
        <w:spacing w:after="0" w:line="240" w:lineRule="auto"/>
        <w:rPr>
          <w:rFonts w:eastAsia="Times New Roman" w:cs="Calibri"/>
          <w:color w:val="000000"/>
          <w:szCs w:val="20"/>
          <w:lang w:eastAsia="nb-NO"/>
        </w:rPr>
      </w:pPr>
    </w:p>
    <w:p w14:paraId="4AD12A62" w14:textId="77777777" w:rsidR="0014092E" w:rsidRDefault="0014092E"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003EA6" w:rsidRPr="00AA6B8E" w14:paraId="0B8F9183" w14:textId="77777777" w:rsidTr="00810879">
        <w:trPr>
          <w:trHeight w:val="45"/>
        </w:trPr>
        <w:tc>
          <w:tcPr>
            <w:tcW w:w="2973" w:type="pct"/>
            <w:tcBorders>
              <w:top w:val="nil"/>
              <w:left w:val="nil"/>
              <w:bottom w:val="nil"/>
              <w:right w:val="nil"/>
            </w:tcBorders>
            <w:noWrap/>
            <w:vAlign w:val="bottom"/>
            <w:hideMark/>
          </w:tcPr>
          <w:p w14:paraId="7DE2A8D1" w14:textId="39B416B7" w:rsidR="00003EA6" w:rsidRPr="00AA6B8E" w:rsidRDefault="00003EA6"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Kjøkken 2</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B734AD7" w14:textId="1C665622" w:rsidR="00003EA6" w:rsidRPr="00AA6B8E" w:rsidRDefault="00003EA6"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FK-274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10B101F" w14:textId="77777777" w:rsidR="00003EA6" w:rsidRPr="00AA6B8E" w:rsidRDefault="00003EA6"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0762C08" w14:textId="77777777" w:rsidR="00003EA6" w:rsidRPr="00AA6B8E" w:rsidRDefault="00003EA6"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08426A5" w14:textId="77777777" w:rsidR="00003EA6" w:rsidRPr="00AA6B8E" w:rsidRDefault="00003EA6"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8CB459B" w14:textId="77777777" w:rsidR="00003EA6" w:rsidRPr="00AA6B8E" w:rsidRDefault="00003EA6"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93A37F4" w14:textId="77777777" w:rsidR="00003EA6" w:rsidRPr="00AA6B8E" w:rsidRDefault="00003EA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9817F7B" w14:textId="77777777" w:rsidR="00003EA6" w:rsidRPr="00AA6B8E" w:rsidRDefault="00003EA6"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804647A" w14:textId="77777777" w:rsidR="00003EA6" w:rsidRPr="00AA6B8E" w:rsidRDefault="00003EA6" w:rsidP="004F4031">
            <w:pPr>
              <w:spacing w:after="0" w:line="240" w:lineRule="auto"/>
              <w:jc w:val="center"/>
              <w:rPr>
                <w:rFonts w:eastAsia="Times New Roman" w:cs="Calibri"/>
                <w:color w:val="000000"/>
                <w:sz w:val="16"/>
                <w:szCs w:val="16"/>
                <w:lang w:eastAsia="nb-NO"/>
              </w:rPr>
            </w:pPr>
          </w:p>
        </w:tc>
      </w:tr>
    </w:tbl>
    <w:p w14:paraId="7FFBD605" w14:textId="77777777" w:rsidR="00FE3987" w:rsidRDefault="00FE3987" w:rsidP="004F4031">
      <w:pPr>
        <w:spacing w:after="0" w:line="240" w:lineRule="auto"/>
        <w:rPr>
          <w:rFonts w:eastAsia="Times New Roman" w:cs="Calibri"/>
          <w:color w:val="000000"/>
          <w:szCs w:val="20"/>
          <w:lang w:eastAsia="nb-NO"/>
        </w:rPr>
      </w:pPr>
    </w:p>
    <w:p w14:paraId="773EF23F" w14:textId="77777777" w:rsidR="00DB7008"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Gjelder 1-10 skoler. 1-10 skoler skal i tillegg til kjøkken 1, også ha kjøkken 2. Kjøkken 2 utformes for sambruk med Aktivitetsskole og kantine. Spisesonen legges til allrom.</w:t>
      </w:r>
    </w:p>
    <w:p w14:paraId="6B83F096" w14:textId="77777777" w:rsidR="00DB7008" w:rsidRDefault="00DB7008" w:rsidP="004F4031">
      <w:pPr>
        <w:spacing w:after="0" w:line="240" w:lineRule="auto"/>
        <w:rPr>
          <w:rFonts w:eastAsia="Times New Roman" w:cs="Calibri"/>
          <w:color w:val="000000"/>
          <w:szCs w:val="20"/>
          <w:lang w:eastAsia="nb-NO"/>
        </w:rPr>
      </w:pPr>
    </w:p>
    <w:p w14:paraId="52972D4A" w14:textId="77777777" w:rsidR="00DB7008"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27DAC807" w14:textId="77777777" w:rsidR="001E7F12" w:rsidRDefault="001E7F12" w:rsidP="004F4031">
      <w:pPr>
        <w:spacing w:after="0" w:line="240" w:lineRule="auto"/>
        <w:rPr>
          <w:rFonts w:eastAsia="Times New Roman" w:cs="Calibri"/>
          <w:color w:val="000000"/>
          <w:szCs w:val="20"/>
          <w:lang w:eastAsia="nb-NO"/>
        </w:rPr>
      </w:pPr>
    </w:p>
    <w:p w14:paraId="25542BB8" w14:textId="20D6E258" w:rsidR="00DB7008" w:rsidRPr="00505A0C" w:rsidRDefault="0014092E" w:rsidP="002C2E37">
      <w:pPr>
        <w:pStyle w:val="Listeavsnitt"/>
        <w:numPr>
          <w:ilvl w:val="0"/>
          <w:numId w:val="51"/>
        </w:numPr>
        <w:spacing w:after="0" w:line="240" w:lineRule="auto"/>
        <w:ind w:left="720"/>
        <w:rPr>
          <w:rFonts w:eastAsia="Times New Roman" w:cs="Calibri"/>
          <w:color w:val="000000"/>
          <w:szCs w:val="20"/>
          <w:lang w:eastAsia="nb-NO"/>
        </w:rPr>
      </w:pPr>
      <w:r w:rsidRPr="00505A0C">
        <w:rPr>
          <w:rFonts w:eastAsia="Times New Roman" w:cs="Calibri"/>
          <w:color w:val="000000"/>
          <w:szCs w:val="20"/>
          <w:lang w:eastAsia="nb-NO"/>
        </w:rPr>
        <w:t xml:space="preserve">Førstehjelpskap med innhold </w:t>
      </w:r>
    </w:p>
    <w:p w14:paraId="033DB6BD" w14:textId="7D2F8727" w:rsidR="00DB7008" w:rsidRPr="00505A0C" w:rsidRDefault="0014092E" w:rsidP="002C2E37">
      <w:pPr>
        <w:pStyle w:val="Listeavsnitt"/>
        <w:numPr>
          <w:ilvl w:val="0"/>
          <w:numId w:val="51"/>
        </w:numPr>
        <w:spacing w:after="0" w:line="240" w:lineRule="auto"/>
        <w:ind w:left="720"/>
        <w:rPr>
          <w:rFonts w:eastAsia="Times New Roman" w:cs="Calibri"/>
          <w:color w:val="000000"/>
          <w:szCs w:val="20"/>
          <w:lang w:eastAsia="nb-NO"/>
        </w:rPr>
      </w:pPr>
      <w:r w:rsidRPr="00505A0C">
        <w:rPr>
          <w:rFonts w:eastAsia="Times New Roman" w:cs="Calibri"/>
          <w:color w:val="000000"/>
          <w:szCs w:val="20"/>
          <w:lang w:eastAsia="nb-NO"/>
        </w:rPr>
        <w:t>Kjøkkeninnredning i skitten sone: Benk med stor kum med armatur med dusjhode, låsbart skap for vaskemidler og steamer med 3-fase strøm som er oppkoblet til varmt vann. Steamer skal ha avtrekk. Bakkeskap under benk.</w:t>
      </w:r>
    </w:p>
    <w:p w14:paraId="057172FE" w14:textId="3B2BD396" w:rsidR="00DB7008" w:rsidRPr="00505A0C" w:rsidRDefault="0014092E" w:rsidP="002C2E37">
      <w:pPr>
        <w:pStyle w:val="Listeavsnitt"/>
        <w:numPr>
          <w:ilvl w:val="0"/>
          <w:numId w:val="52"/>
        </w:numPr>
        <w:spacing w:after="0" w:line="240" w:lineRule="auto"/>
        <w:ind w:left="720"/>
        <w:rPr>
          <w:rFonts w:eastAsia="Times New Roman" w:cs="Calibri"/>
          <w:color w:val="000000"/>
          <w:szCs w:val="20"/>
          <w:lang w:eastAsia="nb-NO"/>
        </w:rPr>
      </w:pPr>
      <w:r w:rsidRPr="00505A0C">
        <w:rPr>
          <w:rFonts w:eastAsia="Times New Roman" w:cs="Calibri"/>
          <w:color w:val="000000"/>
          <w:szCs w:val="20"/>
          <w:lang w:eastAsia="nb-NO"/>
        </w:rPr>
        <w:t xml:space="preserve">Bakketraller (ved oppvaskmaskin med bakker). Benk og benkeplate skal være av </w:t>
      </w:r>
      <w:proofErr w:type="gramStart"/>
      <w:r w:rsidRPr="00505A0C">
        <w:rPr>
          <w:rFonts w:eastAsia="Times New Roman" w:cs="Calibri"/>
          <w:color w:val="000000"/>
          <w:szCs w:val="20"/>
          <w:lang w:eastAsia="nb-NO"/>
        </w:rPr>
        <w:t>robust</w:t>
      </w:r>
      <w:proofErr w:type="gramEnd"/>
      <w:r w:rsidRPr="00505A0C">
        <w:rPr>
          <w:rFonts w:eastAsia="Times New Roman" w:cs="Calibri"/>
          <w:color w:val="000000"/>
          <w:szCs w:val="20"/>
          <w:lang w:eastAsia="nb-NO"/>
        </w:rPr>
        <w:t xml:space="preserve"> materiale og tåle hard bruk og høy fuktbelastning.</w:t>
      </w:r>
    </w:p>
    <w:p w14:paraId="1CC5B989" w14:textId="77777777" w:rsidR="00DB7008" w:rsidRDefault="00DB7008" w:rsidP="004F4031">
      <w:pPr>
        <w:spacing w:after="0" w:line="240" w:lineRule="auto"/>
        <w:rPr>
          <w:rFonts w:eastAsia="Times New Roman" w:cs="Calibri"/>
          <w:color w:val="000000"/>
          <w:szCs w:val="20"/>
          <w:lang w:eastAsia="nb-NO"/>
        </w:rPr>
      </w:pPr>
    </w:p>
    <w:p w14:paraId="125FC6B4" w14:textId="77777777" w:rsidR="006635BA"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5 kjøkkenstasjoner:</w:t>
      </w:r>
    </w:p>
    <w:p w14:paraId="02ECCEA1" w14:textId="77777777" w:rsidR="001E7F12" w:rsidRDefault="001E7F12" w:rsidP="004F4031">
      <w:pPr>
        <w:spacing w:after="0" w:line="240" w:lineRule="auto"/>
        <w:rPr>
          <w:rFonts w:eastAsia="Times New Roman" w:cs="Calibri"/>
          <w:color w:val="000000"/>
          <w:szCs w:val="20"/>
          <w:lang w:eastAsia="nb-NO"/>
        </w:rPr>
      </w:pPr>
    </w:p>
    <w:p w14:paraId="4887CAD9" w14:textId="1F8D163E" w:rsidR="006635BA" w:rsidRPr="006635BA" w:rsidRDefault="0014092E" w:rsidP="002C2E37">
      <w:pPr>
        <w:pStyle w:val="Listeavsnitt"/>
        <w:numPr>
          <w:ilvl w:val="0"/>
          <w:numId w:val="54"/>
        </w:numPr>
        <w:spacing w:after="0" w:line="240" w:lineRule="auto"/>
        <w:ind w:left="720"/>
        <w:rPr>
          <w:rFonts w:eastAsia="Times New Roman" w:cs="Calibri"/>
          <w:color w:val="000000"/>
          <w:szCs w:val="20"/>
          <w:lang w:eastAsia="nb-NO"/>
        </w:rPr>
      </w:pPr>
      <w:r w:rsidRPr="006635BA">
        <w:rPr>
          <w:rFonts w:eastAsia="Times New Roman" w:cs="Calibri"/>
          <w:color w:val="000000"/>
          <w:szCs w:val="20"/>
          <w:lang w:eastAsia="nb-NO"/>
        </w:rPr>
        <w:t xml:space="preserve">4 standard kjøkkenstasjoner med plass for elever til å arbeide ved. Til hver kjøkkenstasjon skal det leveres platetopp med induksjon og ovn, 1 skuffeseksjon med bestikkinnlegg, 1 benkeskap for gryter, 1 benkeskap for bakemateriell, 1 kjøkkenvask m/tilhørende benkeskap for vaskemidler/kluter/håndklær, 1-2 skuffeseksjoner til oppbevaring til glass, kopper og dekketøy. Noe oppbevaring kan løses ved høyskap eller overskap, så lenge det sikres nok benkeplass til at 4 elever kan arbeide ved kjøkkenstasjonen. Benkeplate skal være av </w:t>
      </w:r>
      <w:proofErr w:type="gramStart"/>
      <w:r w:rsidRPr="006635BA">
        <w:rPr>
          <w:rFonts w:eastAsia="Times New Roman" w:cs="Calibri"/>
          <w:color w:val="000000"/>
          <w:szCs w:val="20"/>
          <w:lang w:eastAsia="nb-NO"/>
        </w:rPr>
        <w:t>robust</w:t>
      </w:r>
      <w:proofErr w:type="gramEnd"/>
      <w:r w:rsidRPr="006635BA">
        <w:rPr>
          <w:rFonts w:eastAsia="Times New Roman" w:cs="Calibri"/>
          <w:color w:val="000000"/>
          <w:szCs w:val="20"/>
          <w:lang w:eastAsia="nb-NO"/>
        </w:rPr>
        <w:t xml:space="preserve"> materiale og tåle hard bruk og høy fuktbelastning.</w:t>
      </w:r>
    </w:p>
    <w:p w14:paraId="1CCE9542" w14:textId="77777777" w:rsidR="006635BA" w:rsidRDefault="006635BA" w:rsidP="002C2E37">
      <w:pPr>
        <w:spacing w:after="0" w:line="240" w:lineRule="auto"/>
        <w:ind w:left="360"/>
        <w:rPr>
          <w:rFonts w:eastAsia="Times New Roman" w:cs="Calibri"/>
          <w:color w:val="000000"/>
          <w:szCs w:val="20"/>
          <w:lang w:eastAsia="nb-NO"/>
        </w:rPr>
      </w:pPr>
    </w:p>
    <w:p w14:paraId="67EF13D1" w14:textId="3A17B0CB" w:rsidR="006635BA" w:rsidRPr="006635BA" w:rsidRDefault="0014092E" w:rsidP="002C2E37">
      <w:pPr>
        <w:pStyle w:val="Listeavsnitt"/>
        <w:numPr>
          <w:ilvl w:val="0"/>
          <w:numId w:val="53"/>
        </w:numPr>
        <w:spacing w:after="0" w:line="240" w:lineRule="auto"/>
        <w:ind w:left="720"/>
        <w:rPr>
          <w:rFonts w:eastAsia="Times New Roman" w:cs="Calibri"/>
          <w:color w:val="000000"/>
          <w:szCs w:val="20"/>
          <w:lang w:eastAsia="nb-NO"/>
        </w:rPr>
      </w:pPr>
      <w:r w:rsidRPr="006635BA">
        <w:rPr>
          <w:rFonts w:eastAsia="Oslo Sans Office" w:cs="Oslo Sans Office"/>
        </w:rPr>
        <w:t>1 universelt utformet kjøkkenstasjon med fri plass under hev/senk-benk med platetopp med induksjon og kjøkkenvask. Minimum 60 cm av arbeidsbenken skal ha fri plass under. Sonen med fri plass under benk skal være sammenhengende.</w:t>
      </w:r>
      <w:r w:rsidRPr="008006DF">
        <w:t xml:space="preserve"> </w:t>
      </w:r>
      <w:r w:rsidR="00861298" w:rsidRPr="006635BA">
        <w:rPr>
          <w:rFonts w:eastAsia="Oslo Sans Office" w:cs="Oslo Sans Office"/>
        </w:rPr>
        <w:t>Stekeovn</w:t>
      </w:r>
      <w:r w:rsidRPr="006635BA">
        <w:rPr>
          <w:rFonts w:eastAsia="Oslo Sans Office" w:cs="Oslo Sans Office"/>
        </w:rPr>
        <w:t xml:space="preserve"> i høyskap</w:t>
      </w:r>
      <w:r w:rsidR="00861298" w:rsidRPr="006635BA">
        <w:rPr>
          <w:rFonts w:eastAsia="Oslo Sans Office" w:cs="Oslo Sans Office"/>
        </w:rPr>
        <w:t xml:space="preserve"> skal monteres i en høyde slik at betjeningsknappene på ovnen plasseres maksimum 120 cm over gulv, og ovnens underkant maksimum 70 cm over gulv. Døren på stekeovnen skal være enten «</w:t>
      </w:r>
      <w:proofErr w:type="spellStart"/>
      <w:r w:rsidR="00861298" w:rsidRPr="006635BA">
        <w:rPr>
          <w:rFonts w:eastAsia="Oslo Sans Office" w:cs="Oslo Sans Office"/>
        </w:rPr>
        <w:t>hide</w:t>
      </w:r>
      <w:proofErr w:type="spellEnd"/>
      <w:r w:rsidR="00861298" w:rsidRPr="006635BA">
        <w:rPr>
          <w:rFonts w:eastAsia="Oslo Sans Office" w:cs="Oslo Sans Office"/>
        </w:rPr>
        <w:t xml:space="preserve"> and slide» eller sidehengslet. Det skal være uttrekkbar avlastningsplate under stekeovnen.</w:t>
      </w:r>
      <w:r w:rsidRPr="006635BA">
        <w:rPr>
          <w:rFonts w:eastAsia="Oslo Sans Office" w:cs="Oslo Sans Office"/>
        </w:rPr>
        <w:t xml:space="preserve"> Underskap skal utstyres med skuffer (ikke hylleplan i skap). Det skal være tilstrekkelig med benkeplass til at 4 elever kan arbeide ved kjøkkenstasjonen. Ellers tilsvarende krav som standard benkestasjon.</w:t>
      </w:r>
    </w:p>
    <w:p w14:paraId="5220D1B1" w14:textId="77777777" w:rsidR="006635BA" w:rsidRDefault="006635BA" w:rsidP="002C2E37">
      <w:pPr>
        <w:spacing w:after="0" w:line="240" w:lineRule="auto"/>
        <w:ind w:left="360"/>
        <w:rPr>
          <w:rFonts w:eastAsia="Times New Roman" w:cs="Calibri"/>
          <w:color w:val="000000"/>
          <w:szCs w:val="20"/>
          <w:lang w:eastAsia="nb-NO"/>
        </w:rPr>
      </w:pPr>
    </w:p>
    <w:p w14:paraId="72550B53" w14:textId="557F94E5" w:rsidR="005A12F1" w:rsidRPr="005A12F1" w:rsidRDefault="0014092E" w:rsidP="002C2E37">
      <w:pPr>
        <w:pStyle w:val="Listeavsnitt"/>
        <w:numPr>
          <w:ilvl w:val="0"/>
          <w:numId w:val="55"/>
        </w:numPr>
        <w:spacing w:after="0" w:line="240" w:lineRule="auto"/>
        <w:ind w:left="720"/>
        <w:rPr>
          <w:rFonts w:eastAsia="Times New Roman" w:cs="Calibri"/>
          <w:color w:val="000000"/>
          <w:szCs w:val="20"/>
          <w:lang w:eastAsia="nb-NO"/>
        </w:rPr>
      </w:pPr>
      <w:r w:rsidRPr="005A12F1">
        <w:rPr>
          <w:rFonts w:eastAsia="Times New Roman" w:cs="Calibri"/>
          <w:color w:val="000000"/>
          <w:szCs w:val="20"/>
          <w:lang w:eastAsia="nb-NO"/>
        </w:rPr>
        <w:t>Avtrekkshetter over alle 5 områder for platetopper/komfyrer med arbeidslys. Hettene skal kunne slås helt av. Hettene må henge høyt nok slik at de ikke er til hindring for elevene i matlagingen.</w:t>
      </w:r>
    </w:p>
    <w:p w14:paraId="7A19A79E" w14:textId="77777777" w:rsidR="005A12F1" w:rsidRDefault="005A12F1" w:rsidP="002C2E37">
      <w:pPr>
        <w:spacing w:after="0" w:line="240" w:lineRule="auto"/>
        <w:ind w:left="360"/>
        <w:rPr>
          <w:rFonts w:eastAsia="Times New Roman" w:cs="Calibri"/>
          <w:color w:val="000000"/>
          <w:szCs w:val="20"/>
          <w:lang w:eastAsia="nb-NO"/>
        </w:rPr>
      </w:pPr>
    </w:p>
    <w:p w14:paraId="28BA306C" w14:textId="1C25CC90" w:rsidR="005A12F1" w:rsidRPr="005A12F1" w:rsidRDefault="0014092E" w:rsidP="002C2E37">
      <w:pPr>
        <w:pStyle w:val="Listeavsnitt"/>
        <w:numPr>
          <w:ilvl w:val="0"/>
          <w:numId w:val="56"/>
        </w:numPr>
        <w:spacing w:after="0" w:line="240" w:lineRule="auto"/>
        <w:ind w:left="720"/>
        <w:rPr>
          <w:rFonts w:eastAsia="Times New Roman" w:cs="Calibri"/>
          <w:color w:val="000000"/>
          <w:szCs w:val="20"/>
          <w:lang w:eastAsia="nb-NO"/>
        </w:rPr>
      </w:pPr>
      <w:r w:rsidRPr="005A12F1">
        <w:rPr>
          <w:rFonts w:eastAsia="Times New Roman" w:cs="Calibri"/>
          <w:color w:val="000000"/>
          <w:szCs w:val="20"/>
          <w:lang w:eastAsia="nb-NO"/>
        </w:rPr>
        <w:t>3 kjøleskap og 3 frysere, frittstående</w:t>
      </w:r>
    </w:p>
    <w:p w14:paraId="71536F50" w14:textId="27D938E2" w:rsidR="005A12F1" w:rsidRPr="005A12F1" w:rsidRDefault="0014092E" w:rsidP="002C2E37">
      <w:pPr>
        <w:pStyle w:val="Listeavsnitt"/>
        <w:numPr>
          <w:ilvl w:val="0"/>
          <w:numId w:val="56"/>
        </w:numPr>
        <w:spacing w:after="0" w:line="240" w:lineRule="auto"/>
        <w:ind w:left="720"/>
        <w:rPr>
          <w:rFonts w:eastAsia="Times New Roman" w:cs="Calibri"/>
          <w:color w:val="000000"/>
          <w:szCs w:val="20"/>
          <w:lang w:eastAsia="nb-NO"/>
        </w:rPr>
      </w:pPr>
      <w:r w:rsidRPr="005A12F1">
        <w:rPr>
          <w:rFonts w:eastAsia="Times New Roman" w:cs="Calibri"/>
          <w:color w:val="000000"/>
          <w:szCs w:val="20"/>
          <w:lang w:eastAsia="nb-NO"/>
        </w:rPr>
        <w:t>Skap med plass til bakker med rent utstyr</w:t>
      </w:r>
    </w:p>
    <w:p w14:paraId="781A7D0A" w14:textId="66F6F4E4" w:rsidR="005A12F1" w:rsidRPr="005A12F1" w:rsidRDefault="0014092E" w:rsidP="002C2E37">
      <w:pPr>
        <w:pStyle w:val="Listeavsnitt"/>
        <w:numPr>
          <w:ilvl w:val="0"/>
          <w:numId w:val="56"/>
        </w:numPr>
        <w:spacing w:after="0" w:line="240" w:lineRule="auto"/>
        <w:ind w:left="720"/>
        <w:rPr>
          <w:rFonts w:eastAsia="Times New Roman" w:cs="Calibri"/>
          <w:color w:val="000000"/>
          <w:szCs w:val="20"/>
          <w:lang w:eastAsia="nb-NO"/>
        </w:rPr>
      </w:pPr>
      <w:r w:rsidRPr="005A12F1">
        <w:rPr>
          <w:rFonts w:eastAsia="Times New Roman" w:cs="Calibri"/>
          <w:color w:val="000000"/>
          <w:szCs w:val="20"/>
          <w:lang w:eastAsia="nb-NO"/>
        </w:rPr>
        <w:t>1 ekstra høyskap for mat m/uttrekkshyller</w:t>
      </w:r>
    </w:p>
    <w:p w14:paraId="42C3E9C5" w14:textId="424DF9E7" w:rsidR="005A12F1" w:rsidRPr="005A12F1" w:rsidRDefault="0014092E" w:rsidP="002C2E37">
      <w:pPr>
        <w:pStyle w:val="Listeavsnitt"/>
        <w:numPr>
          <w:ilvl w:val="0"/>
          <w:numId w:val="56"/>
        </w:numPr>
        <w:spacing w:after="0" w:line="240" w:lineRule="auto"/>
        <w:ind w:left="720"/>
        <w:rPr>
          <w:rFonts w:eastAsia="Times New Roman" w:cs="Calibri"/>
          <w:color w:val="000000"/>
          <w:szCs w:val="20"/>
          <w:lang w:eastAsia="nb-NO"/>
        </w:rPr>
      </w:pPr>
      <w:r w:rsidRPr="005A12F1">
        <w:rPr>
          <w:rFonts w:eastAsia="Times New Roman" w:cs="Calibri"/>
          <w:color w:val="000000"/>
          <w:szCs w:val="20"/>
          <w:lang w:eastAsia="nb-NO"/>
        </w:rPr>
        <w:t xml:space="preserve">Uttrekkssokkel med </w:t>
      </w:r>
      <w:proofErr w:type="spellStart"/>
      <w:r w:rsidRPr="005A12F1">
        <w:rPr>
          <w:rFonts w:eastAsia="Times New Roman" w:cs="Calibri"/>
          <w:color w:val="000000"/>
          <w:szCs w:val="20"/>
          <w:lang w:eastAsia="nb-NO"/>
        </w:rPr>
        <w:t>ståplate</w:t>
      </w:r>
      <w:proofErr w:type="spellEnd"/>
      <w:r w:rsidRPr="005A12F1">
        <w:rPr>
          <w:rFonts w:eastAsia="Times New Roman" w:cs="Calibri"/>
          <w:color w:val="000000"/>
          <w:szCs w:val="20"/>
          <w:lang w:eastAsia="nb-NO"/>
        </w:rPr>
        <w:t xml:space="preserve"> for små barn skal ivaretas på noen enheter</w:t>
      </w:r>
    </w:p>
    <w:p w14:paraId="4548AA1D" w14:textId="57C7D9EE" w:rsidR="005A12F1" w:rsidRPr="005A12F1" w:rsidRDefault="0014092E" w:rsidP="002C2E37">
      <w:pPr>
        <w:pStyle w:val="Listeavsnitt"/>
        <w:numPr>
          <w:ilvl w:val="0"/>
          <w:numId w:val="56"/>
        </w:numPr>
        <w:spacing w:after="0" w:line="240" w:lineRule="auto"/>
        <w:ind w:left="720"/>
        <w:rPr>
          <w:rFonts w:eastAsia="Times New Roman" w:cs="Calibri"/>
          <w:color w:val="000000"/>
          <w:szCs w:val="20"/>
          <w:lang w:eastAsia="nb-NO"/>
        </w:rPr>
      </w:pPr>
      <w:r w:rsidRPr="005A12F1">
        <w:rPr>
          <w:rFonts w:eastAsia="Times New Roman" w:cs="Calibri"/>
          <w:color w:val="000000"/>
          <w:szCs w:val="20"/>
          <w:lang w:eastAsia="nb-NO"/>
        </w:rPr>
        <w:t>1 serveringsdisk med serveringsluke</w:t>
      </w:r>
    </w:p>
    <w:p w14:paraId="7C3A9AA2" w14:textId="545CDFE7" w:rsidR="005A12F1" w:rsidRPr="005A12F1" w:rsidRDefault="0014092E" w:rsidP="002C2E37">
      <w:pPr>
        <w:pStyle w:val="Listeavsnitt"/>
        <w:numPr>
          <w:ilvl w:val="0"/>
          <w:numId w:val="56"/>
        </w:numPr>
        <w:spacing w:after="0" w:line="240" w:lineRule="auto"/>
        <w:ind w:left="720"/>
        <w:rPr>
          <w:rFonts w:eastAsia="Times New Roman" w:cs="Calibri"/>
          <w:color w:val="000000"/>
          <w:szCs w:val="20"/>
          <w:lang w:eastAsia="nb-NO"/>
        </w:rPr>
      </w:pPr>
      <w:r w:rsidRPr="005A12F1">
        <w:rPr>
          <w:rFonts w:eastAsia="Times New Roman" w:cs="Calibri"/>
          <w:color w:val="000000"/>
          <w:szCs w:val="20"/>
          <w:lang w:eastAsia="nb-NO"/>
        </w:rPr>
        <w:t>4 trillebord</w:t>
      </w:r>
    </w:p>
    <w:p w14:paraId="640B92A2" w14:textId="750ADBC4" w:rsidR="005A12F1" w:rsidRPr="005A12F1" w:rsidRDefault="0014092E" w:rsidP="002C2E37">
      <w:pPr>
        <w:pStyle w:val="Listeavsnitt"/>
        <w:numPr>
          <w:ilvl w:val="0"/>
          <w:numId w:val="56"/>
        </w:numPr>
        <w:spacing w:after="0" w:line="240" w:lineRule="auto"/>
        <w:ind w:left="720"/>
        <w:rPr>
          <w:rFonts w:eastAsia="Times New Roman" w:cs="Calibri"/>
          <w:color w:val="000000"/>
          <w:szCs w:val="20"/>
          <w:lang w:eastAsia="nb-NO"/>
        </w:rPr>
      </w:pPr>
      <w:r w:rsidRPr="005A12F1">
        <w:rPr>
          <w:rFonts w:eastAsia="Times New Roman" w:cs="Calibri"/>
          <w:color w:val="000000"/>
          <w:szCs w:val="20"/>
          <w:lang w:eastAsia="nb-NO"/>
        </w:rPr>
        <w:t>Konveksjonsovn/kombidamper (Mål ca. B 90, D 92, H 190)</w:t>
      </w:r>
    </w:p>
    <w:p w14:paraId="0357368B" w14:textId="77777777" w:rsidR="005A12F1" w:rsidRDefault="005A12F1" w:rsidP="004F4031">
      <w:pPr>
        <w:spacing w:after="0" w:line="240" w:lineRule="auto"/>
        <w:rPr>
          <w:rFonts w:eastAsia="Times New Roman" w:cs="Calibri"/>
          <w:color w:val="000000"/>
          <w:szCs w:val="20"/>
          <w:lang w:eastAsia="nb-NO"/>
        </w:rPr>
      </w:pPr>
    </w:p>
    <w:p w14:paraId="327FE34F" w14:textId="77777777" w:rsidR="005A12F1"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Det skal være arbeidslys over benker på arbeidsstasjoner og i skitten sone.</w:t>
      </w:r>
    </w:p>
    <w:p w14:paraId="01D061EF" w14:textId="77777777" w:rsidR="005A12F1"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Gulv utføres med vinyl.</w:t>
      </w:r>
    </w:p>
    <w:p w14:paraId="41A17B53" w14:textId="77777777" w:rsidR="005A12F1"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systemhimling type hygiene i taket.</w:t>
      </w:r>
    </w:p>
    <w:p w14:paraId="74A0F14C" w14:textId="77777777" w:rsidR="005A12F1"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Minst en servant ved inngang.</w:t>
      </w:r>
    </w:p>
    <w:p w14:paraId="770A4AE0" w14:textId="77777777" w:rsidR="005A12F1"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Dette arealet er delvis våtrom.</w:t>
      </w:r>
    </w:p>
    <w:p w14:paraId="2BC8153D" w14:textId="77777777" w:rsidR="005A12F1" w:rsidRDefault="005A12F1" w:rsidP="004F4031">
      <w:pPr>
        <w:spacing w:after="0" w:line="240" w:lineRule="auto"/>
        <w:rPr>
          <w:rFonts w:eastAsia="Times New Roman" w:cs="Calibri"/>
          <w:color w:val="000000"/>
          <w:szCs w:val="20"/>
          <w:lang w:eastAsia="nb-NO"/>
        </w:rPr>
      </w:pPr>
    </w:p>
    <w:p w14:paraId="3B0DFD7C" w14:textId="60E77D8B" w:rsidR="0014092E"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interaktiv skjerm med nødvendige stikk og data, samt whiteboard. Det skal leveres nødvendige stikk til hvitevarer, samt 2 stikk lett tilgjengelig i benk på hver arbeidsstasjon. I tillegg legges det opp stikk til 1:3 av personene. Stikk plasseres langs inner- og yttervegg i henhold til møbleringsplaner.</w:t>
      </w:r>
    </w:p>
    <w:p w14:paraId="1966F2D7" w14:textId="77777777" w:rsidR="0014092E" w:rsidRDefault="0014092E" w:rsidP="004F4031">
      <w:pPr>
        <w:spacing w:after="0" w:line="240" w:lineRule="auto"/>
        <w:rPr>
          <w:rFonts w:eastAsia="Times New Roman" w:cs="Calibri"/>
          <w:color w:val="000000"/>
          <w:szCs w:val="20"/>
          <w:lang w:eastAsia="nb-NO"/>
        </w:rPr>
      </w:pPr>
    </w:p>
    <w:p w14:paraId="29B43A2F" w14:textId="6623FD8B" w:rsidR="0014092E" w:rsidRDefault="0014092E"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FE43832" w14:textId="01B80816" w:rsidR="00B63A5D" w:rsidRPr="00B63A5D" w:rsidRDefault="0014092E" w:rsidP="00B63A5D">
      <w:pPr>
        <w:pStyle w:val="Listeavsnitt"/>
        <w:numPr>
          <w:ilvl w:val="0"/>
          <w:numId w:val="57"/>
        </w:numPr>
        <w:spacing w:after="0" w:line="240" w:lineRule="auto"/>
        <w:rPr>
          <w:rFonts w:eastAsia="Times New Roman" w:cs="Calibri"/>
          <w:i/>
          <w:iCs/>
          <w:color w:val="000000"/>
          <w:szCs w:val="20"/>
          <w:lang w:eastAsia="nb-NO"/>
        </w:rPr>
      </w:pPr>
      <w:r w:rsidRPr="00B63A5D">
        <w:rPr>
          <w:rFonts w:eastAsia="Times New Roman" w:cs="Calibri"/>
          <w:i/>
          <w:iCs/>
          <w:color w:val="000000"/>
          <w:szCs w:val="20"/>
          <w:lang w:eastAsia="nb-NO"/>
        </w:rPr>
        <w:t>Behov for fettutskiller må vurderes i det enkelte prosjekt.</w:t>
      </w:r>
    </w:p>
    <w:p w14:paraId="7F6181A0" w14:textId="7B7F39D7" w:rsidR="00B63A5D" w:rsidRPr="00B63A5D" w:rsidRDefault="0014092E" w:rsidP="00B63A5D">
      <w:pPr>
        <w:pStyle w:val="Listeavsnitt"/>
        <w:numPr>
          <w:ilvl w:val="0"/>
          <w:numId w:val="57"/>
        </w:numPr>
        <w:spacing w:after="0" w:line="240" w:lineRule="auto"/>
        <w:rPr>
          <w:rFonts w:eastAsia="Times New Roman" w:cs="Calibri"/>
          <w:i/>
          <w:iCs/>
          <w:color w:val="000000"/>
          <w:szCs w:val="20"/>
          <w:lang w:eastAsia="nb-NO"/>
        </w:rPr>
      </w:pPr>
      <w:r w:rsidRPr="00B63A5D">
        <w:rPr>
          <w:rFonts w:eastAsia="Times New Roman" w:cs="Calibri"/>
          <w:i/>
          <w:iCs/>
          <w:color w:val="000000"/>
          <w:szCs w:val="20"/>
          <w:lang w:eastAsia="nb-NO"/>
        </w:rPr>
        <w:t>Det skal legges til rette for at lagring, tilberedning og servering av mat skjer i samsvar med næringsmiddellovgivningen.</w:t>
      </w:r>
    </w:p>
    <w:p w14:paraId="321D633B" w14:textId="6AC9997A" w:rsidR="00B63A5D" w:rsidRPr="00B63A5D" w:rsidRDefault="0014092E" w:rsidP="00B63A5D">
      <w:pPr>
        <w:pStyle w:val="Listeavsnitt"/>
        <w:numPr>
          <w:ilvl w:val="0"/>
          <w:numId w:val="57"/>
        </w:numPr>
        <w:spacing w:after="0" w:line="240" w:lineRule="auto"/>
        <w:rPr>
          <w:rFonts w:eastAsia="Times New Roman" w:cs="Calibri"/>
          <w:i/>
          <w:iCs/>
          <w:color w:val="000000"/>
          <w:szCs w:val="20"/>
          <w:lang w:eastAsia="nb-NO"/>
        </w:rPr>
      </w:pPr>
      <w:r w:rsidRPr="00B63A5D">
        <w:rPr>
          <w:rFonts w:eastAsia="Times New Roman" w:cs="Calibri"/>
          <w:i/>
          <w:iCs/>
          <w:color w:val="000000"/>
          <w:szCs w:val="20"/>
          <w:lang w:eastAsia="nb-NO"/>
        </w:rPr>
        <w:t>Behov for storkjøkken skal avklares i konseptvalgutredning. Storkjøkken kan erstatte kjøkken 2.</w:t>
      </w:r>
    </w:p>
    <w:p w14:paraId="014AE0D8" w14:textId="7B8DE86B" w:rsidR="0014092E" w:rsidRPr="00B63A5D" w:rsidRDefault="0014092E" w:rsidP="00B63A5D">
      <w:pPr>
        <w:pStyle w:val="Listeavsnitt"/>
        <w:numPr>
          <w:ilvl w:val="0"/>
          <w:numId w:val="57"/>
        </w:numPr>
        <w:spacing w:after="0" w:line="240" w:lineRule="auto"/>
        <w:rPr>
          <w:rFonts w:eastAsia="Times New Roman" w:cs="Calibri"/>
          <w:color w:val="000000"/>
          <w:szCs w:val="20"/>
          <w:lang w:eastAsia="nb-NO"/>
        </w:rPr>
      </w:pPr>
      <w:r w:rsidRPr="00B63A5D">
        <w:rPr>
          <w:rFonts w:eastAsia="Times New Roman" w:cs="Calibri"/>
          <w:i/>
          <w:iCs/>
          <w:color w:val="000000"/>
          <w:szCs w:val="20"/>
          <w:lang w:eastAsia="nb-NO"/>
        </w:rPr>
        <w:t>Krav til luftmengder for avtrekk over koketopp og steamer ligger i Klimatabell.</w:t>
      </w:r>
    </w:p>
    <w:p w14:paraId="15996A17" w14:textId="77777777" w:rsidR="0014092E" w:rsidRDefault="0014092E" w:rsidP="004F4031">
      <w:pPr>
        <w:spacing w:after="0" w:line="240" w:lineRule="auto"/>
        <w:rPr>
          <w:rFonts w:eastAsia="Times New Roman" w:cs="Calibri"/>
          <w:color w:val="000000"/>
          <w:szCs w:val="20"/>
          <w:lang w:eastAsia="nb-NO"/>
        </w:rPr>
      </w:pPr>
    </w:p>
    <w:p w14:paraId="7BF27EEB" w14:textId="77777777" w:rsidR="0014092E" w:rsidRDefault="0014092E"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110A49" w:rsidRPr="00AA6B8E" w14:paraId="33AA9D29" w14:textId="77777777" w:rsidTr="00810879">
        <w:trPr>
          <w:trHeight w:val="45"/>
        </w:trPr>
        <w:tc>
          <w:tcPr>
            <w:tcW w:w="2973" w:type="pct"/>
            <w:tcBorders>
              <w:top w:val="nil"/>
              <w:left w:val="nil"/>
              <w:bottom w:val="nil"/>
              <w:right w:val="nil"/>
            </w:tcBorders>
            <w:noWrap/>
            <w:vAlign w:val="bottom"/>
            <w:hideMark/>
          </w:tcPr>
          <w:p w14:paraId="7B4E6BA8" w14:textId="12BBE40A" w:rsidR="00110A49" w:rsidRPr="00AA6B8E" w:rsidRDefault="00110A49"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Kjøkken 3 Oppvarmingskjøkken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A851754" w14:textId="1277BC6D" w:rsidR="00110A49" w:rsidRPr="00AA6B8E" w:rsidRDefault="00110A4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FK-275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EDC9868" w14:textId="77777777" w:rsidR="00110A49" w:rsidRPr="00AA6B8E" w:rsidRDefault="00110A4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FCF8BAC" w14:textId="77777777" w:rsidR="00110A49" w:rsidRPr="00AA6B8E" w:rsidRDefault="00110A4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82E20AC" w14:textId="77777777" w:rsidR="00110A49" w:rsidRPr="00AA6B8E" w:rsidRDefault="00110A4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CA8427F" w14:textId="77777777" w:rsidR="00110A49" w:rsidRPr="00AA6B8E" w:rsidRDefault="00110A49"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E0BDE13" w14:textId="77777777" w:rsidR="00110A49" w:rsidRPr="00AA6B8E" w:rsidRDefault="00110A49"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85353DE" w14:textId="77777777" w:rsidR="00110A49" w:rsidRPr="00AA6B8E" w:rsidRDefault="00110A4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FC56B1A" w14:textId="77777777" w:rsidR="00110A49" w:rsidRPr="00AA6B8E" w:rsidRDefault="00110A49" w:rsidP="004F4031">
            <w:pPr>
              <w:spacing w:after="0" w:line="240" w:lineRule="auto"/>
              <w:jc w:val="center"/>
              <w:rPr>
                <w:rFonts w:eastAsia="Times New Roman" w:cs="Calibri"/>
                <w:color w:val="000000"/>
                <w:sz w:val="16"/>
                <w:szCs w:val="16"/>
                <w:lang w:eastAsia="nb-NO"/>
              </w:rPr>
            </w:pPr>
          </w:p>
        </w:tc>
      </w:tr>
    </w:tbl>
    <w:p w14:paraId="1E1C4F71" w14:textId="77777777" w:rsidR="00FE3987" w:rsidRDefault="00FE3987" w:rsidP="004F4031">
      <w:pPr>
        <w:spacing w:after="0" w:line="240" w:lineRule="auto"/>
        <w:rPr>
          <w:rFonts w:eastAsia="Times New Roman" w:cs="Calibri"/>
          <w:color w:val="000000"/>
          <w:szCs w:val="20"/>
          <w:lang w:eastAsia="nb-NO"/>
        </w:rPr>
      </w:pPr>
    </w:p>
    <w:p w14:paraId="42D2101F" w14:textId="77777777" w:rsidR="00797A3B"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Gjelder 1-7 og 8-10 skoler. 1-7 skoler og 8-10 skoler skal i tillegg til kjøkken 1, også ha kjøkken 3 oppvarmingskjøkken. For 1-7 skoler plasseres kjøkken 3 i tilknytning til Aktivitetsskole eller allrom. For 8-10 skoler plasseres kjøkken 3 i tilknytning til allrom som kantinefunksjon.</w:t>
      </w:r>
    </w:p>
    <w:p w14:paraId="04E4F70E" w14:textId="77777777" w:rsidR="00797A3B" w:rsidRDefault="00797A3B" w:rsidP="004F4031">
      <w:pPr>
        <w:spacing w:after="0" w:line="240" w:lineRule="auto"/>
        <w:rPr>
          <w:rFonts w:eastAsia="Times New Roman" w:cs="Calibri"/>
          <w:color w:val="000000"/>
          <w:szCs w:val="20"/>
          <w:lang w:eastAsia="nb-NO"/>
        </w:rPr>
      </w:pPr>
    </w:p>
    <w:p w14:paraId="168205BA" w14:textId="77777777" w:rsidR="0022025F"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479B2D6C" w14:textId="77777777" w:rsidR="001E7F12" w:rsidRDefault="001E7F12" w:rsidP="004F4031">
      <w:pPr>
        <w:spacing w:after="0" w:line="240" w:lineRule="auto"/>
        <w:rPr>
          <w:rFonts w:eastAsia="Times New Roman" w:cs="Calibri"/>
          <w:color w:val="000000"/>
          <w:szCs w:val="20"/>
          <w:lang w:eastAsia="nb-NO"/>
        </w:rPr>
      </w:pPr>
    </w:p>
    <w:p w14:paraId="6B09CBD0" w14:textId="477E421D" w:rsidR="0022025F" w:rsidRPr="0022025F" w:rsidRDefault="0014092E" w:rsidP="0022025F">
      <w:pPr>
        <w:pStyle w:val="Listeavsnitt"/>
        <w:numPr>
          <w:ilvl w:val="0"/>
          <w:numId w:val="58"/>
        </w:numPr>
        <w:spacing w:after="0" w:line="240" w:lineRule="auto"/>
        <w:rPr>
          <w:rFonts w:eastAsia="Times New Roman" w:cs="Calibri"/>
          <w:color w:val="000000"/>
          <w:szCs w:val="20"/>
          <w:lang w:eastAsia="nb-NO"/>
        </w:rPr>
      </w:pPr>
      <w:r w:rsidRPr="0022025F">
        <w:rPr>
          <w:rFonts w:eastAsia="Times New Roman" w:cs="Calibri"/>
          <w:color w:val="000000"/>
          <w:szCs w:val="20"/>
          <w:lang w:eastAsia="nb-NO"/>
        </w:rPr>
        <w:t>Førstehjelpsskap med innhold</w:t>
      </w:r>
    </w:p>
    <w:p w14:paraId="42F37547" w14:textId="77777777" w:rsidR="0022025F" w:rsidRDefault="0022025F" w:rsidP="004F4031">
      <w:pPr>
        <w:spacing w:after="0" w:line="240" w:lineRule="auto"/>
        <w:rPr>
          <w:rFonts w:eastAsia="Times New Roman" w:cs="Calibri"/>
          <w:color w:val="000000"/>
          <w:szCs w:val="20"/>
          <w:lang w:eastAsia="nb-NO"/>
        </w:rPr>
      </w:pPr>
    </w:p>
    <w:p w14:paraId="3DF5AB2C" w14:textId="77777777" w:rsidR="00920D36" w:rsidRDefault="0014092E" w:rsidP="00920D36">
      <w:pPr>
        <w:spacing w:after="0" w:line="240" w:lineRule="auto"/>
        <w:rPr>
          <w:rFonts w:eastAsia="Times New Roman" w:cs="Calibri"/>
          <w:color w:val="000000"/>
          <w:szCs w:val="20"/>
          <w:lang w:eastAsia="nb-NO"/>
        </w:rPr>
      </w:pPr>
      <w:r w:rsidRPr="00920D36">
        <w:rPr>
          <w:rFonts w:eastAsia="Times New Roman" w:cs="Calibri"/>
          <w:color w:val="000000"/>
          <w:szCs w:val="20"/>
          <w:lang w:eastAsia="nb-NO"/>
        </w:rPr>
        <w:t>Kjøkkeninnredning i skitten sone:</w:t>
      </w:r>
    </w:p>
    <w:p w14:paraId="210C988D" w14:textId="77777777" w:rsidR="001E7F12" w:rsidRPr="00920D36" w:rsidRDefault="001E7F12" w:rsidP="00920D36">
      <w:pPr>
        <w:spacing w:after="0" w:line="240" w:lineRule="auto"/>
        <w:rPr>
          <w:rFonts w:eastAsia="Times New Roman" w:cs="Calibri"/>
          <w:color w:val="000000"/>
          <w:szCs w:val="20"/>
          <w:lang w:eastAsia="nb-NO"/>
        </w:rPr>
      </w:pPr>
    </w:p>
    <w:p w14:paraId="3E141164" w14:textId="49FE5AFE" w:rsidR="0022025F" w:rsidRPr="00920D36" w:rsidRDefault="0014092E" w:rsidP="002C2E37">
      <w:pPr>
        <w:pStyle w:val="Listeavsnitt"/>
        <w:numPr>
          <w:ilvl w:val="0"/>
          <w:numId w:val="59"/>
        </w:numPr>
        <w:spacing w:after="0" w:line="240" w:lineRule="auto"/>
        <w:ind w:left="720"/>
        <w:rPr>
          <w:rFonts w:eastAsia="Times New Roman" w:cs="Calibri"/>
          <w:color w:val="000000"/>
          <w:szCs w:val="20"/>
          <w:lang w:eastAsia="nb-NO"/>
        </w:rPr>
      </w:pPr>
      <w:r w:rsidRPr="00920D36">
        <w:rPr>
          <w:rFonts w:eastAsia="Times New Roman" w:cs="Calibri"/>
          <w:color w:val="000000"/>
          <w:szCs w:val="20"/>
          <w:lang w:eastAsia="nb-NO"/>
        </w:rPr>
        <w:t>Benk med stor kum med armatur med dusjhode, låsbart skap for vaskemidler og steamer med 3-fase strøm som er oppkoblet til varmt vann. Steamer skal ha avtrekk. Bakkeskap under benk.</w:t>
      </w:r>
    </w:p>
    <w:p w14:paraId="3B6FF79C" w14:textId="7EEC9EE5" w:rsidR="0022025F" w:rsidRPr="0022025F" w:rsidRDefault="0014092E" w:rsidP="002C2E37">
      <w:pPr>
        <w:pStyle w:val="Listeavsnitt"/>
        <w:numPr>
          <w:ilvl w:val="0"/>
          <w:numId w:val="59"/>
        </w:numPr>
        <w:spacing w:after="0" w:line="240" w:lineRule="auto"/>
        <w:ind w:left="720"/>
        <w:rPr>
          <w:rFonts w:eastAsia="Times New Roman" w:cs="Calibri"/>
          <w:color w:val="000000"/>
          <w:szCs w:val="20"/>
          <w:lang w:eastAsia="nb-NO"/>
        </w:rPr>
      </w:pPr>
      <w:r w:rsidRPr="0022025F">
        <w:rPr>
          <w:rFonts w:eastAsia="Times New Roman" w:cs="Calibri"/>
          <w:color w:val="000000"/>
          <w:szCs w:val="20"/>
          <w:lang w:eastAsia="nb-NO"/>
        </w:rPr>
        <w:t xml:space="preserve">Bakketraller (ved oppvaskmaskin med bakker). Benk og benkeplate skal være av </w:t>
      </w:r>
      <w:proofErr w:type="gramStart"/>
      <w:r w:rsidRPr="0022025F">
        <w:rPr>
          <w:rFonts w:eastAsia="Times New Roman" w:cs="Calibri"/>
          <w:color w:val="000000"/>
          <w:szCs w:val="20"/>
          <w:lang w:eastAsia="nb-NO"/>
        </w:rPr>
        <w:t>robust</w:t>
      </w:r>
      <w:proofErr w:type="gramEnd"/>
      <w:r w:rsidRPr="0022025F">
        <w:rPr>
          <w:rFonts w:eastAsia="Times New Roman" w:cs="Calibri"/>
          <w:color w:val="000000"/>
          <w:szCs w:val="20"/>
          <w:lang w:eastAsia="nb-NO"/>
        </w:rPr>
        <w:t xml:space="preserve"> materiale og tåle hard bruk og høy fuktbelastning</w:t>
      </w:r>
      <w:r w:rsidR="0022025F" w:rsidRPr="0022025F">
        <w:rPr>
          <w:rFonts w:eastAsia="Times New Roman" w:cs="Calibri"/>
          <w:color w:val="000000"/>
          <w:szCs w:val="20"/>
          <w:lang w:eastAsia="nb-NO"/>
        </w:rPr>
        <w:t>.</w:t>
      </w:r>
    </w:p>
    <w:p w14:paraId="7700DF0D" w14:textId="77777777" w:rsidR="0022025F" w:rsidRDefault="0022025F" w:rsidP="002C2E37">
      <w:pPr>
        <w:spacing w:after="0" w:line="240" w:lineRule="auto"/>
        <w:ind w:left="360"/>
        <w:rPr>
          <w:rFonts w:eastAsia="Times New Roman" w:cs="Calibri"/>
          <w:color w:val="000000"/>
          <w:szCs w:val="20"/>
          <w:lang w:eastAsia="nb-NO"/>
        </w:rPr>
      </w:pPr>
    </w:p>
    <w:p w14:paraId="176B4C1C" w14:textId="1529A309" w:rsidR="0022025F" w:rsidRDefault="0014092E" w:rsidP="002C2E37">
      <w:pPr>
        <w:spacing w:after="0" w:line="240" w:lineRule="auto"/>
        <w:ind w:left="360"/>
        <w:rPr>
          <w:rFonts w:eastAsia="Times New Roman" w:cs="Calibri"/>
          <w:color w:val="000000"/>
          <w:szCs w:val="20"/>
          <w:lang w:eastAsia="nb-NO"/>
        </w:rPr>
      </w:pPr>
      <w:r w:rsidRPr="00920D36">
        <w:rPr>
          <w:rFonts w:eastAsia="Times New Roman" w:cs="Calibri"/>
          <w:color w:val="000000"/>
          <w:szCs w:val="20"/>
          <w:lang w:eastAsia="nb-NO"/>
        </w:rPr>
        <w:t>Kjøkkeninnredning i ren sone:</w:t>
      </w:r>
    </w:p>
    <w:p w14:paraId="230220D5" w14:textId="77777777" w:rsidR="001E7F12" w:rsidRPr="00920D36" w:rsidRDefault="001E7F12" w:rsidP="002C2E37">
      <w:pPr>
        <w:spacing w:after="0" w:line="240" w:lineRule="auto"/>
        <w:ind w:left="360"/>
        <w:rPr>
          <w:rFonts w:eastAsia="Times New Roman" w:cs="Calibri"/>
          <w:color w:val="000000"/>
          <w:szCs w:val="20"/>
          <w:lang w:eastAsia="nb-NO"/>
        </w:rPr>
      </w:pPr>
    </w:p>
    <w:p w14:paraId="5741AD1D" w14:textId="16ECD716" w:rsidR="0022025F" w:rsidRPr="00920D36" w:rsidRDefault="0014092E" w:rsidP="002C2E37">
      <w:pPr>
        <w:pStyle w:val="Listeavsnitt"/>
        <w:numPr>
          <w:ilvl w:val="0"/>
          <w:numId w:val="60"/>
        </w:numPr>
        <w:spacing w:after="0" w:line="240" w:lineRule="auto"/>
        <w:ind w:left="720"/>
        <w:rPr>
          <w:rFonts w:eastAsia="Times New Roman" w:cs="Calibri"/>
          <w:color w:val="000000"/>
          <w:szCs w:val="20"/>
          <w:lang w:eastAsia="nb-NO"/>
        </w:rPr>
      </w:pPr>
      <w:r w:rsidRPr="00920D36">
        <w:rPr>
          <w:rFonts w:eastAsia="Times New Roman" w:cs="Calibri"/>
          <w:color w:val="000000"/>
          <w:szCs w:val="20"/>
          <w:lang w:eastAsia="nb-NO"/>
        </w:rPr>
        <w:t>2 benkeskap for gryter (store) og maskiner</w:t>
      </w:r>
    </w:p>
    <w:p w14:paraId="7F948309" w14:textId="21812E08" w:rsidR="0022025F" w:rsidRPr="00920D36" w:rsidRDefault="0014092E" w:rsidP="002C2E37">
      <w:pPr>
        <w:pStyle w:val="Listeavsnitt"/>
        <w:numPr>
          <w:ilvl w:val="0"/>
          <w:numId w:val="60"/>
        </w:numPr>
        <w:spacing w:after="0" w:line="240" w:lineRule="auto"/>
        <w:ind w:left="720"/>
        <w:rPr>
          <w:rFonts w:eastAsia="Times New Roman" w:cs="Calibri"/>
          <w:color w:val="000000"/>
          <w:szCs w:val="20"/>
          <w:lang w:eastAsia="nb-NO"/>
        </w:rPr>
      </w:pPr>
      <w:r w:rsidRPr="00920D36">
        <w:rPr>
          <w:rFonts w:eastAsia="Times New Roman" w:cs="Calibri"/>
          <w:color w:val="000000"/>
          <w:szCs w:val="20"/>
          <w:lang w:eastAsia="nb-NO"/>
        </w:rPr>
        <w:t>1 benkeskap for boller og utstyr</w:t>
      </w:r>
    </w:p>
    <w:p w14:paraId="091F7749" w14:textId="4B44DF6D" w:rsidR="0022025F" w:rsidRPr="00920D36" w:rsidRDefault="0014092E" w:rsidP="002C2E37">
      <w:pPr>
        <w:pStyle w:val="Listeavsnitt"/>
        <w:numPr>
          <w:ilvl w:val="0"/>
          <w:numId w:val="60"/>
        </w:numPr>
        <w:spacing w:after="0" w:line="240" w:lineRule="auto"/>
        <w:ind w:left="720"/>
        <w:rPr>
          <w:rFonts w:eastAsia="Times New Roman" w:cs="Calibri"/>
          <w:color w:val="000000"/>
          <w:szCs w:val="20"/>
          <w:lang w:eastAsia="nb-NO"/>
        </w:rPr>
      </w:pPr>
      <w:r w:rsidRPr="00920D36">
        <w:rPr>
          <w:rFonts w:eastAsia="Times New Roman" w:cs="Calibri"/>
          <w:color w:val="000000"/>
          <w:szCs w:val="20"/>
          <w:lang w:eastAsia="nb-NO"/>
        </w:rPr>
        <w:t>10 benkeskap m/3 skuffer, bestikkinnlegg øverste skuff. Uttrekkssokkel m/</w:t>
      </w:r>
      <w:proofErr w:type="spellStart"/>
      <w:r w:rsidRPr="00920D36">
        <w:rPr>
          <w:rFonts w:eastAsia="Times New Roman" w:cs="Calibri"/>
          <w:color w:val="000000"/>
          <w:szCs w:val="20"/>
          <w:lang w:eastAsia="nb-NO"/>
        </w:rPr>
        <w:t>ståplate</w:t>
      </w:r>
      <w:proofErr w:type="spellEnd"/>
      <w:r w:rsidRPr="00920D36">
        <w:rPr>
          <w:rFonts w:eastAsia="Times New Roman" w:cs="Calibri"/>
          <w:color w:val="000000"/>
          <w:szCs w:val="20"/>
          <w:lang w:eastAsia="nb-NO"/>
        </w:rPr>
        <w:t xml:space="preserve"> for små barn</w:t>
      </w:r>
    </w:p>
    <w:p w14:paraId="44CA593D" w14:textId="6F6814B1" w:rsidR="0022025F" w:rsidRPr="00920D36" w:rsidRDefault="0014092E" w:rsidP="002C2E37">
      <w:pPr>
        <w:pStyle w:val="Listeavsnitt"/>
        <w:numPr>
          <w:ilvl w:val="0"/>
          <w:numId w:val="60"/>
        </w:numPr>
        <w:spacing w:after="0" w:line="240" w:lineRule="auto"/>
        <w:ind w:left="720"/>
        <w:rPr>
          <w:rFonts w:eastAsia="Times New Roman" w:cs="Calibri"/>
          <w:color w:val="000000"/>
          <w:szCs w:val="20"/>
          <w:lang w:eastAsia="nb-NO"/>
        </w:rPr>
      </w:pPr>
      <w:r w:rsidRPr="00920D36">
        <w:rPr>
          <w:rFonts w:eastAsia="Times New Roman" w:cs="Calibri"/>
          <w:color w:val="000000"/>
          <w:szCs w:val="20"/>
          <w:lang w:eastAsia="nb-NO"/>
        </w:rPr>
        <w:t>1 Skap med plass til bakker med rent utstyr</w:t>
      </w:r>
    </w:p>
    <w:p w14:paraId="5F1ADF6E" w14:textId="276F8EC9" w:rsidR="0022025F" w:rsidRPr="00920D36" w:rsidRDefault="0014092E" w:rsidP="002C2E37">
      <w:pPr>
        <w:pStyle w:val="Listeavsnitt"/>
        <w:numPr>
          <w:ilvl w:val="0"/>
          <w:numId w:val="60"/>
        </w:numPr>
        <w:spacing w:after="0" w:line="240" w:lineRule="auto"/>
        <w:ind w:left="720"/>
        <w:rPr>
          <w:rFonts w:eastAsia="Times New Roman" w:cs="Calibri"/>
          <w:color w:val="000000"/>
          <w:szCs w:val="20"/>
          <w:lang w:eastAsia="nb-NO"/>
        </w:rPr>
      </w:pPr>
      <w:r w:rsidRPr="00920D36">
        <w:rPr>
          <w:rFonts w:eastAsia="Times New Roman" w:cs="Calibri"/>
          <w:color w:val="000000"/>
          <w:szCs w:val="20"/>
          <w:lang w:eastAsia="nb-NO"/>
        </w:rPr>
        <w:t>Overskap for dekketøy og utstyr</w:t>
      </w:r>
    </w:p>
    <w:p w14:paraId="75C9A6F5" w14:textId="64254019" w:rsidR="0022025F" w:rsidRPr="00920D36" w:rsidRDefault="0014092E" w:rsidP="002C2E37">
      <w:pPr>
        <w:pStyle w:val="Listeavsnitt"/>
        <w:numPr>
          <w:ilvl w:val="0"/>
          <w:numId w:val="60"/>
        </w:numPr>
        <w:spacing w:after="0" w:line="240" w:lineRule="auto"/>
        <w:ind w:left="720"/>
        <w:rPr>
          <w:rFonts w:eastAsia="Times New Roman" w:cs="Calibri"/>
          <w:color w:val="000000"/>
          <w:szCs w:val="20"/>
          <w:lang w:eastAsia="nb-NO"/>
        </w:rPr>
      </w:pPr>
      <w:r w:rsidRPr="00920D36">
        <w:rPr>
          <w:rFonts w:eastAsia="Times New Roman" w:cs="Calibri"/>
          <w:color w:val="000000"/>
          <w:szCs w:val="20"/>
          <w:lang w:eastAsia="nb-NO"/>
        </w:rPr>
        <w:t>2 høyskap for mat m/uttrekkshyller</w:t>
      </w:r>
    </w:p>
    <w:p w14:paraId="700E2E6E" w14:textId="5A7374EC" w:rsidR="0022025F" w:rsidRPr="00920D36" w:rsidRDefault="0014092E" w:rsidP="002C2E37">
      <w:pPr>
        <w:pStyle w:val="Listeavsnitt"/>
        <w:numPr>
          <w:ilvl w:val="0"/>
          <w:numId w:val="60"/>
        </w:numPr>
        <w:spacing w:after="0" w:line="240" w:lineRule="auto"/>
        <w:ind w:left="720"/>
        <w:rPr>
          <w:rFonts w:eastAsia="Times New Roman" w:cs="Calibri"/>
          <w:color w:val="000000"/>
          <w:szCs w:val="20"/>
          <w:lang w:eastAsia="nb-NO"/>
        </w:rPr>
      </w:pPr>
      <w:r w:rsidRPr="00920D36">
        <w:rPr>
          <w:rFonts w:eastAsia="Times New Roman" w:cs="Calibri"/>
          <w:color w:val="000000"/>
          <w:szCs w:val="20"/>
          <w:lang w:eastAsia="nb-NO"/>
        </w:rPr>
        <w:t>1 høyskap med stekeovn, skuffer og overhyller</w:t>
      </w:r>
    </w:p>
    <w:p w14:paraId="2A5F825C" w14:textId="4507404A" w:rsidR="0022025F" w:rsidRPr="00920D36" w:rsidRDefault="0014092E" w:rsidP="002C2E37">
      <w:pPr>
        <w:pStyle w:val="Listeavsnitt"/>
        <w:numPr>
          <w:ilvl w:val="0"/>
          <w:numId w:val="60"/>
        </w:numPr>
        <w:spacing w:after="0" w:line="240" w:lineRule="auto"/>
        <w:ind w:left="720"/>
        <w:rPr>
          <w:rFonts w:eastAsia="Times New Roman" w:cs="Calibri"/>
          <w:color w:val="000000"/>
          <w:szCs w:val="20"/>
          <w:lang w:eastAsia="nb-NO"/>
        </w:rPr>
      </w:pPr>
      <w:r w:rsidRPr="00920D36">
        <w:rPr>
          <w:rFonts w:eastAsia="Times New Roman" w:cs="Calibri"/>
          <w:color w:val="000000"/>
          <w:szCs w:val="20"/>
          <w:lang w:eastAsia="nb-NO"/>
        </w:rPr>
        <w:lastRenderedPageBreak/>
        <w:t xml:space="preserve">Benkeplater skal være av </w:t>
      </w:r>
      <w:proofErr w:type="gramStart"/>
      <w:r w:rsidRPr="00920D36">
        <w:rPr>
          <w:rFonts w:eastAsia="Times New Roman" w:cs="Calibri"/>
          <w:color w:val="000000"/>
          <w:szCs w:val="20"/>
          <w:lang w:eastAsia="nb-NO"/>
        </w:rPr>
        <w:t>robust</w:t>
      </w:r>
      <w:proofErr w:type="gramEnd"/>
      <w:r w:rsidRPr="00920D36">
        <w:rPr>
          <w:rFonts w:eastAsia="Times New Roman" w:cs="Calibri"/>
          <w:color w:val="000000"/>
          <w:szCs w:val="20"/>
          <w:lang w:eastAsia="nb-NO"/>
        </w:rPr>
        <w:t xml:space="preserve"> materiale og tåle hard bruk og høy fuktbelastning</w:t>
      </w:r>
    </w:p>
    <w:p w14:paraId="787985B6" w14:textId="4FA24162" w:rsidR="0022025F" w:rsidRPr="00920D36" w:rsidRDefault="0014092E" w:rsidP="002C2E37">
      <w:pPr>
        <w:pStyle w:val="Listeavsnitt"/>
        <w:numPr>
          <w:ilvl w:val="0"/>
          <w:numId w:val="60"/>
        </w:numPr>
        <w:spacing w:after="0" w:line="240" w:lineRule="auto"/>
        <w:ind w:left="720"/>
        <w:rPr>
          <w:rFonts w:eastAsia="Times New Roman" w:cs="Calibri"/>
          <w:color w:val="000000"/>
          <w:szCs w:val="20"/>
          <w:lang w:eastAsia="nb-NO"/>
        </w:rPr>
      </w:pPr>
      <w:r w:rsidRPr="00920D36">
        <w:rPr>
          <w:rFonts w:eastAsia="Times New Roman" w:cs="Calibri"/>
          <w:color w:val="000000"/>
          <w:szCs w:val="20"/>
          <w:lang w:eastAsia="nb-NO"/>
        </w:rPr>
        <w:t>2 induksjonsplatetopper for store gryter (hver koketopp bredde minst 90 cm)</w:t>
      </w:r>
    </w:p>
    <w:p w14:paraId="3101DB19" w14:textId="3B86059C" w:rsidR="0022025F" w:rsidRPr="00920D36" w:rsidRDefault="0014092E" w:rsidP="002C2E37">
      <w:pPr>
        <w:pStyle w:val="Listeavsnitt"/>
        <w:numPr>
          <w:ilvl w:val="0"/>
          <w:numId w:val="60"/>
        </w:numPr>
        <w:spacing w:after="0" w:line="240" w:lineRule="auto"/>
        <w:ind w:left="720"/>
        <w:rPr>
          <w:rFonts w:eastAsia="Times New Roman" w:cs="Calibri"/>
          <w:color w:val="000000"/>
          <w:szCs w:val="20"/>
          <w:lang w:eastAsia="nb-NO"/>
        </w:rPr>
      </w:pPr>
      <w:r w:rsidRPr="00920D36">
        <w:rPr>
          <w:rFonts w:eastAsia="Times New Roman" w:cs="Calibri"/>
          <w:color w:val="000000"/>
          <w:szCs w:val="20"/>
          <w:lang w:eastAsia="nb-NO"/>
        </w:rPr>
        <w:t>Avtrekkshette over område for platetopp</w:t>
      </w:r>
    </w:p>
    <w:p w14:paraId="6E1660CB" w14:textId="7B02A28A" w:rsidR="0022025F" w:rsidRPr="00920D36" w:rsidRDefault="0014092E" w:rsidP="002C2E37">
      <w:pPr>
        <w:pStyle w:val="Listeavsnitt"/>
        <w:numPr>
          <w:ilvl w:val="0"/>
          <w:numId w:val="60"/>
        </w:numPr>
        <w:spacing w:after="0" w:line="240" w:lineRule="auto"/>
        <w:ind w:left="720"/>
        <w:rPr>
          <w:rFonts w:eastAsia="Times New Roman" w:cs="Calibri"/>
          <w:color w:val="000000"/>
          <w:szCs w:val="20"/>
          <w:lang w:eastAsia="nb-NO"/>
        </w:rPr>
      </w:pPr>
      <w:r w:rsidRPr="00920D36">
        <w:rPr>
          <w:rFonts w:eastAsia="Times New Roman" w:cs="Calibri"/>
          <w:color w:val="000000"/>
          <w:szCs w:val="20"/>
          <w:lang w:eastAsia="nb-NO"/>
        </w:rPr>
        <w:t>Dobbel oppvaskkum, sammenhengende, med armatur med svanehals.</w:t>
      </w:r>
    </w:p>
    <w:p w14:paraId="1D7DB876" w14:textId="2223DD00" w:rsidR="0022025F" w:rsidRPr="00920D36" w:rsidRDefault="0014092E" w:rsidP="002C2E37">
      <w:pPr>
        <w:pStyle w:val="Listeavsnitt"/>
        <w:numPr>
          <w:ilvl w:val="0"/>
          <w:numId w:val="60"/>
        </w:numPr>
        <w:spacing w:after="0" w:line="240" w:lineRule="auto"/>
        <w:ind w:left="720"/>
        <w:rPr>
          <w:rFonts w:eastAsia="Times New Roman" w:cs="Calibri"/>
          <w:color w:val="000000"/>
          <w:szCs w:val="20"/>
          <w:lang w:eastAsia="nb-NO"/>
        </w:rPr>
      </w:pPr>
      <w:r w:rsidRPr="00920D36">
        <w:rPr>
          <w:rFonts w:eastAsia="Times New Roman" w:cs="Calibri"/>
          <w:color w:val="000000"/>
          <w:szCs w:val="20"/>
          <w:lang w:eastAsia="nb-NO"/>
        </w:rPr>
        <w:t>1 serveringsdisk med serveringsluke</w:t>
      </w:r>
    </w:p>
    <w:p w14:paraId="75BF672B" w14:textId="488B61A6" w:rsidR="0022025F" w:rsidRPr="00920D36" w:rsidRDefault="0014092E" w:rsidP="002C2E37">
      <w:pPr>
        <w:pStyle w:val="Listeavsnitt"/>
        <w:numPr>
          <w:ilvl w:val="0"/>
          <w:numId w:val="60"/>
        </w:numPr>
        <w:spacing w:after="0" w:line="240" w:lineRule="auto"/>
        <w:ind w:left="720"/>
        <w:rPr>
          <w:rFonts w:eastAsia="Times New Roman" w:cs="Calibri"/>
          <w:color w:val="000000"/>
          <w:szCs w:val="20"/>
          <w:lang w:eastAsia="nb-NO"/>
        </w:rPr>
      </w:pPr>
      <w:r w:rsidRPr="00920D36">
        <w:rPr>
          <w:rFonts w:eastAsia="Times New Roman" w:cs="Calibri"/>
          <w:color w:val="000000"/>
          <w:szCs w:val="20"/>
          <w:lang w:eastAsia="nb-NO"/>
        </w:rPr>
        <w:t>3 kjøleskap og 3 frysere</w:t>
      </w:r>
    </w:p>
    <w:p w14:paraId="089E1342" w14:textId="79E1B813" w:rsidR="0022025F" w:rsidRPr="00920D36" w:rsidRDefault="0014092E" w:rsidP="002C2E37">
      <w:pPr>
        <w:pStyle w:val="Listeavsnitt"/>
        <w:numPr>
          <w:ilvl w:val="0"/>
          <w:numId w:val="60"/>
        </w:numPr>
        <w:spacing w:after="0" w:line="240" w:lineRule="auto"/>
        <w:ind w:left="720"/>
        <w:rPr>
          <w:rFonts w:eastAsia="Times New Roman" w:cs="Calibri"/>
          <w:color w:val="000000"/>
          <w:szCs w:val="20"/>
          <w:lang w:eastAsia="nb-NO"/>
        </w:rPr>
      </w:pPr>
      <w:r w:rsidRPr="00920D36">
        <w:rPr>
          <w:rFonts w:eastAsia="Times New Roman" w:cs="Calibri"/>
          <w:color w:val="000000"/>
          <w:szCs w:val="20"/>
          <w:lang w:eastAsia="nb-NO"/>
        </w:rPr>
        <w:t>4 trillebord</w:t>
      </w:r>
    </w:p>
    <w:p w14:paraId="7F8F57DD" w14:textId="0200136E" w:rsidR="0022025F" w:rsidRPr="00920D36" w:rsidRDefault="0014092E" w:rsidP="002C2E37">
      <w:pPr>
        <w:pStyle w:val="Listeavsnitt"/>
        <w:numPr>
          <w:ilvl w:val="0"/>
          <w:numId w:val="60"/>
        </w:numPr>
        <w:spacing w:after="0" w:line="240" w:lineRule="auto"/>
        <w:ind w:left="720"/>
        <w:rPr>
          <w:rFonts w:eastAsia="Times New Roman" w:cs="Calibri"/>
          <w:color w:val="000000"/>
          <w:szCs w:val="20"/>
          <w:lang w:eastAsia="nb-NO"/>
        </w:rPr>
      </w:pPr>
      <w:r w:rsidRPr="00920D36">
        <w:rPr>
          <w:rFonts w:eastAsia="Times New Roman" w:cs="Calibri"/>
          <w:color w:val="000000"/>
          <w:szCs w:val="20"/>
          <w:lang w:eastAsia="nb-NO"/>
        </w:rPr>
        <w:t>Konveksjonsovn/kombidamper (Mål ca. B 90, D 92, H 190)</w:t>
      </w:r>
    </w:p>
    <w:p w14:paraId="34887FD9" w14:textId="77777777" w:rsidR="0022025F" w:rsidRDefault="0022025F" w:rsidP="004F4031">
      <w:pPr>
        <w:spacing w:after="0" w:line="240" w:lineRule="auto"/>
        <w:rPr>
          <w:rFonts w:eastAsia="Times New Roman" w:cs="Calibri"/>
          <w:color w:val="000000"/>
          <w:szCs w:val="20"/>
          <w:lang w:eastAsia="nb-NO"/>
        </w:rPr>
      </w:pPr>
    </w:p>
    <w:p w14:paraId="325825E9" w14:textId="77777777" w:rsidR="002D23FF"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arbeidslys over benker på arbeidsstasjoner og i skitten sone.</w:t>
      </w:r>
    </w:p>
    <w:p w14:paraId="11A2A7B2" w14:textId="77777777" w:rsidR="002D23FF"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Gulv utføres med vinyl.</w:t>
      </w:r>
    </w:p>
    <w:p w14:paraId="6F104C51" w14:textId="77777777" w:rsidR="002D23FF"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systemhimling type hygiene i taket.</w:t>
      </w:r>
    </w:p>
    <w:p w14:paraId="63F10F44" w14:textId="77777777" w:rsidR="002D23FF"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Minst en servant ved inngang.</w:t>
      </w:r>
    </w:p>
    <w:p w14:paraId="238770AA" w14:textId="77777777" w:rsidR="002D23FF"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Dette arealet er delvis våtrom.</w:t>
      </w:r>
    </w:p>
    <w:p w14:paraId="184B2A25" w14:textId="77777777" w:rsidR="002D23FF" w:rsidRDefault="002D23FF" w:rsidP="004F4031">
      <w:pPr>
        <w:spacing w:after="0" w:line="240" w:lineRule="auto"/>
        <w:rPr>
          <w:rFonts w:eastAsia="Times New Roman" w:cs="Calibri"/>
          <w:color w:val="000000"/>
          <w:szCs w:val="20"/>
          <w:lang w:eastAsia="nb-NO"/>
        </w:rPr>
      </w:pPr>
    </w:p>
    <w:p w14:paraId="7E4FE151" w14:textId="1DF9EECE" w:rsidR="0014092E"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4 ekstra stikk over benk. Dersom løsningen har øyer, skal det være stikk lett tilgjengelig i benken. Det skal leveres nødvendige stikk for platetopper, ovner, kjøleskap, fryser og steamer/oppvaskmaskin.</w:t>
      </w:r>
    </w:p>
    <w:p w14:paraId="48CBB2B1" w14:textId="77777777" w:rsidR="0014092E" w:rsidRDefault="0014092E" w:rsidP="004F4031">
      <w:pPr>
        <w:spacing w:after="0" w:line="240" w:lineRule="auto"/>
        <w:rPr>
          <w:rFonts w:eastAsia="Times New Roman" w:cs="Calibri"/>
          <w:color w:val="000000"/>
          <w:szCs w:val="20"/>
          <w:lang w:eastAsia="nb-NO"/>
        </w:rPr>
      </w:pPr>
    </w:p>
    <w:p w14:paraId="26CB31D7" w14:textId="18BB7752" w:rsidR="0014092E" w:rsidRDefault="0014092E"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D480462" w14:textId="3DFBFC84" w:rsidR="009A1BA8" w:rsidRPr="009A1BA8" w:rsidRDefault="0014092E" w:rsidP="009A1BA8">
      <w:pPr>
        <w:pStyle w:val="Listeavsnitt"/>
        <w:numPr>
          <w:ilvl w:val="0"/>
          <w:numId w:val="61"/>
        </w:numPr>
        <w:spacing w:after="0" w:line="240" w:lineRule="auto"/>
        <w:rPr>
          <w:rFonts w:eastAsia="Times New Roman" w:cs="Calibri"/>
          <w:i/>
          <w:iCs/>
          <w:color w:val="000000"/>
          <w:szCs w:val="20"/>
          <w:lang w:eastAsia="nb-NO"/>
        </w:rPr>
      </w:pPr>
      <w:r w:rsidRPr="009A1BA8">
        <w:rPr>
          <w:rFonts w:eastAsia="Times New Roman" w:cs="Calibri"/>
          <w:i/>
          <w:iCs/>
          <w:color w:val="000000"/>
          <w:szCs w:val="20"/>
          <w:lang w:eastAsia="nb-NO"/>
        </w:rPr>
        <w:t>Behov for fettutskiller må vurderes i det enkelte prosjekt.</w:t>
      </w:r>
    </w:p>
    <w:p w14:paraId="71039701" w14:textId="799583AA" w:rsidR="009A1BA8" w:rsidRPr="009A1BA8" w:rsidRDefault="0014092E" w:rsidP="009A1BA8">
      <w:pPr>
        <w:pStyle w:val="Listeavsnitt"/>
        <w:numPr>
          <w:ilvl w:val="0"/>
          <w:numId w:val="61"/>
        </w:numPr>
        <w:spacing w:after="0" w:line="240" w:lineRule="auto"/>
        <w:rPr>
          <w:rFonts w:eastAsia="Times New Roman" w:cs="Calibri"/>
          <w:i/>
          <w:iCs/>
          <w:color w:val="000000"/>
          <w:szCs w:val="20"/>
          <w:lang w:eastAsia="nb-NO"/>
        </w:rPr>
      </w:pPr>
      <w:r w:rsidRPr="009A1BA8">
        <w:rPr>
          <w:rFonts w:eastAsia="Times New Roman" w:cs="Calibri"/>
          <w:i/>
          <w:iCs/>
          <w:color w:val="000000"/>
          <w:szCs w:val="20"/>
          <w:lang w:eastAsia="nb-NO"/>
        </w:rPr>
        <w:t>Det skal legges til rette for at lagring, tilberedning og servering av mat skjer i samsvar med næringsmiddellovgivningen.</w:t>
      </w:r>
    </w:p>
    <w:p w14:paraId="6B8BC97C" w14:textId="70092A3C" w:rsidR="009A1BA8" w:rsidRPr="009A1BA8" w:rsidRDefault="0014092E" w:rsidP="009A1BA8">
      <w:pPr>
        <w:pStyle w:val="Listeavsnitt"/>
        <w:numPr>
          <w:ilvl w:val="0"/>
          <w:numId w:val="61"/>
        </w:numPr>
        <w:spacing w:after="0" w:line="240" w:lineRule="auto"/>
        <w:rPr>
          <w:rFonts w:eastAsia="Times New Roman" w:cs="Calibri"/>
          <w:i/>
          <w:iCs/>
          <w:color w:val="000000"/>
          <w:szCs w:val="20"/>
          <w:lang w:eastAsia="nb-NO"/>
        </w:rPr>
      </w:pPr>
      <w:r w:rsidRPr="009A1BA8">
        <w:rPr>
          <w:rFonts w:eastAsia="Times New Roman" w:cs="Calibri"/>
          <w:i/>
          <w:iCs/>
          <w:color w:val="000000"/>
          <w:szCs w:val="20"/>
          <w:lang w:eastAsia="nb-NO"/>
        </w:rPr>
        <w:t>Behov for storkjøkken skal avklares i konseptvalgutredning. Storkjøkken kan erstatte kjøkken 3.</w:t>
      </w:r>
    </w:p>
    <w:p w14:paraId="6DC6485C" w14:textId="671DD350" w:rsidR="009A1BA8" w:rsidRPr="009A1BA8" w:rsidRDefault="0014092E" w:rsidP="009A1BA8">
      <w:pPr>
        <w:pStyle w:val="Listeavsnitt"/>
        <w:numPr>
          <w:ilvl w:val="0"/>
          <w:numId w:val="61"/>
        </w:numPr>
        <w:spacing w:after="0" w:line="240" w:lineRule="auto"/>
        <w:rPr>
          <w:rFonts w:eastAsia="Times New Roman" w:cs="Calibri"/>
          <w:i/>
          <w:iCs/>
          <w:color w:val="000000"/>
          <w:szCs w:val="20"/>
          <w:lang w:eastAsia="nb-NO"/>
        </w:rPr>
      </w:pPr>
      <w:r w:rsidRPr="009A1BA8">
        <w:rPr>
          <w:rFonts w:eastAsia="Times New Roman" w:cs="Calibri"/>
          <w:i/>
          <w:iCs/>
          <w:color w:val="000000"/>
          <w:szCs w:val="20"/>
          <w:lang w:eastAsia="nb-NO"/>
        </w:rPr>
        <w:t>Krav til luftmengder for avtrekk over koketopp og steamer ligger i Klimatabell.</w:t>
      </w:r>
    </w:p>
    <w:p w14:paraId="4739B28B" w14:textId="0330AE7C" w:rsidR="0014092E" w:rsidRPr="009A1BA8" w:rsidRDefault="0014092E" w:rsidP="009A1BA8">
      <w:pPr>
        <w:pStyle w:val="Listeavsnitt"/>
        <w:numPr>
          <w:ilvl w:val="0"/>
          <w:numId w:val="61"/>
        </w:numPr>
        <w:spacing w:after="0" w:line="240" w:lineRule="auto"/>
        <w:rPr>
          <w:rFonts w:eastAsia="Times New Roman" w:cs="Calibri"/>
          <w:color w:val="000000"/>
          <w:szCs w:val="20"/>
          <w:lang w:eastAsia="nb-NO"/>
        </w:rPr>
      </w:pPr>
      <w:r w:rsidRPr="009A1BA8">
        <w:rPr>
          <w:rFonts w:eastAsia="Times New Roman" w:cs="Calibri"/>
          <w:i/>
          <w:iCs/>
          <w:color w:val="000000"/>
          <w:szCs w:val="20"/>
          <w:lang w:eastAsia="nb-NO"/>
        </w:rPr>
        <w:t>Dette kravet gjelder for kulturskolen der den er samlokalisert med skole.</w:t>
      </w:r>
    </w:p>
    <w:p w14:paraId="4856B31F" w14:textId="77777777" w:rsidR="0014092E" w:rsidRDefault="0014092E" w:rsidP="004F4031">
      <w:pPr>
        <w:spacing w:after="0" w:line="240" w:lineRule="auto"/>
        <w:rPr>
          <w:rFonts w:eastAsia="Times New Roman" w:cs="Calibri"/>
          <w:color w:val="000000"/>
          <w:szCs w:val="20"/>
          <w:lang w:eastAsia="nb-NO"/>
        </w:rPr>
      </w:pPr>
    </w:p>
    <w:p w14:paraId="2F6CF33E" w14:textId="77777777" w:rsidR="0014092E" w:rsidRDefault="0014092E"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526B00" w:rsidRPr="00AA6B8E" w14:paraId="27157EE0" w14:textId="77777777" w:rsidTr="00810879">
        <w:trPr>
          <w:trHeight w:val="45"/>
        </w:trPr>
        <w:tc>
          <w:tcPr>
            <w:tcW w:w="2973" w:type="pct"/>
            <w:tcBorders>
              <w:top w:val="nil"/>
              <w:left w:val="nil"/>
              <w:bottom w:val="nil"/>
              <w:right w:val="nil"/>
            </w:tcBorders>
            <w:noWrap/>
            <w:vAlign w:val="bottom"/>
            <w:hideMark/>
          </w:tcPr>
          <w:p w14:paraId="3F207632" w14:textId="117D8FC0" w:rsidR="00526B00" w:rsidRPr="00AA6B8E" w:rsidRDefault="00526B00"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Tørrvarelager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B633554" w14:textId="3F5BE938" w:rsidR="00526B00" w:rsidRPr="00AA6B8E" w:rsidRDefault="00526B0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FK-276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801B734" w14:textId="77777777" w:rsidR="00526B00" w:rsidRPr="00AA6B8E" w:rsidRDefault="00526B0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4DDF7A5" w14:textId="77777777" w:rsidR="00526B00" w:rsidRPr="00AA6B8E" w:rsidRDefault="00526B0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2723FCC" w14:textId="77777777" w:rsidR="00526B00" w:rsidRPr="00AA6B8E" w:rsidRDefault="00526B0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4063A31" w14:textId="77777777" w:rsidR="00526B00" w:rsidRPr="00AA6B8E" w:rsidRDefault="00526B00"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DF355C6" w14:textId="77777777" w:rsidR="00526B00" w:rsidRPr="00AA6B8E" w:rsidRDefault="00526B00"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B2E5CF4" w14:textId="77777777" w:rsidR="00526B00" w:rsidRPr="00AA6B8E" w:rsidRDefault="00526B0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CB0D62D" w14:textId="77777777" w:rsidR="00526B00" w:rsidRPr="00AA6B8E" w:rsidRDefault="00526B00" w:rsidP="004F4031">
            <w:pPr>
              <w:spacing w:after="0" w:line="240" w:lineRule="auto"/>
              <w:jc w:val="center"/>
              <w:rPr>
                <w:rFonts w:eastAsia="Times New Roman" w:cs="Calibri"/>
                <w:color w:val="000000"/>
                <w:sz w:val="16"/>
                <w:szCs w:val="16"/>
                <w:lang w:eastAsia="nb-NO"/>
              </w:rPr>
            </w:pPr>
          </w:p>
        </w:tc>
      </w:tr>
    </w:tbl>
    <w:p w14:paraId="63E32B07" w14:textId="77777777" w:rsidR="00FE3987" w:rsidRDefault="00FE3987" w:rsidP="004F4031">
      <w:pPr>
        <w:spacing w:after="0" w:line="240" w:lineRule="auto"/>
        <w:rPr>
          <w:rFonts w:eastAsia="Times New Roman" w:cs="Calibri"/>
          <w:color w:val="000000"/>
          <w:szCs w:val="20"/>
          <w:lang w:eastAsia="nb-NO"/>
        </w:rPr>
      </w:pPr>
    </w:p>
    <w:p w14:paraId="6087A3E3" w14:textId="77777777" w:rsidR="00376CC6"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Tørrvarelageret plasseres i tilknytning til kjøkken 1. Kjøkken 1 og 2 deler tørrvarelager der dette er praktisk mulig. Det skal være systemhimling type hygiene i taket. Stikk plasseres på vegg.</w:t>
      </w:r>
    </w:p>
    <w:p w14:paraId="7C3F339D" w14:textId="77777777" w:rsidR="00376CC6" w:rsidRDefault="00376CC6" w:rsidP="004F4031">
      <w:pPr>
        <w:spacing w:after="0" w:line="240" w:lineRule="auto"/>
        <w:rPr>
          <w:rFonts w:eastAsia="Times New Roman" w:cs="Calibri"/>
          <w:color w:val="000000"/>
          <w:szCs w:val="20"/>
          <w:lang w:eastAsia="nb-NO"/>
        </w:rPr>
      </w:pPr>
    </w:p>
    <w:p w14:paraId="45D3324A" w14:textId="77777777" w:rsidR="00376CC6"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08B1E2C5" w14:textId="77777777" w:rsidR="001E7F12" w:rsidRDefault="001E7F12" w:rsidP="004F4031">
      <w:pPr>
        <w:spacing w:after="0" w:line="240" w:lineRule="auto"/>
        <w:rPr>
          <w:rFonts w:eastAsia="Times New Roman" w:cs="Calibri"/>
          <w:color w:val="000000"/>
          <w:szCs w:val="20"/>
          <w:lang w:eastAsia="nb-NO"/>
        </w:rPr>
      </w:pPr>
    </w:p>
    <w:p w14:paraId="731B3CB6" w14:textId="65AF63FD" w:rsidR="0014092E" w:rsidRPr="0065385F" w:rsidRDefault="0014092E" w:rsidP="0065385F">
      <w:pPr>
        <w:pStyle w:val="Listeavsnitt"/>
        <w:numPr>
          <w:ilvl w:val="0"/>
          <w:numId w:val="62"/>
        </w:numPr>
        <w:spacing w:after="0" w:line="240" w:lineRule="auto"/>
        <w:rPr>
          <w:rFonts w:eastAsia="Times New Roman" w:cs="Calibri"/>
          <w:color w:val="000000"/>
          <w:szCs w:val="20"/>
          <w:lang w:eastAsia="nb-NO"/>
        </w:rPr>
      </w:pPr>
      <w:r w:rsidRPr="0065385F">
        <w:rPr>
          <w:rFonts w:eastAsia="Times New Roman" w:cs="Calibri"/>
          <w:color w:val="000000"/>
          <w:szCs w:val="20"/>
          <w:lang w:eastAsia="nb-NO"/>
        </w:rPr>
        <w:t xml:space="preserve">Min 20 løpemeter hyller, kombinasjon av dype og smale, montert på vegg. Hyller tilpasses rommet for </w:t>
      </w:r>
      <w:proofErr w:type="gramStart"/>
      <w:r w:rsidRPr="0065385F">
        <w:rPr>
          <w:rFonts w:eastAsia="Times New Roman" w:cs="Calibri"/>
          <w:color w:val="000000"/>
          <w:szCs w:val="20"/>
          <w:lang w:eastAsia="nb-NO"/>
        </w:rPr>
        <w:t>optimal</w:t>
      </w:r>
      <w:proofErr w:type="gramEnd"/>
      <w:r w:rsidRPr="0065385F">
        <w:rPr>
          <w:rFonts w:eastAsia="Times New Roman" w:cs="Calibri"/>
          <w:color w:val="000000"/>
          <w:szCs w:val="20"/>
          <w:lang w:eastAsia="nb-NO"/>
        </w:rPr>
        <w:t xml:space="preserve"> lagring</w:t>
      </w:r>
      <w:r w:rsidR="00A177C7">
        <w:rPr>
          <w:rFonts w:eastAsia="Times New Roman" w:cs="Calibri"/>
          <w:color w:val="000000"/>
          <w:szCs w:val="20"/>
          <w:lang w:eastAsia="nb-NO"/>
        </w:rPr>
        <w:t>.</w:t>
      </w:r>
    </w:p>
    <w:p w14:paraId="30AA7E1C" w14:textId="77777777" w:rsidR="0014092E" w:rsidRDefault="0014092E" w:rsidP="004F4031">
      <w:pPr>
        <w:spacing w:after="0" w:line="240" w:lineRule="auto"/>
        <w:rPr>
          <w:rFonts w:eastAsia="Times New Roman" w:cs="Calibri"/>
          <w:color w:val="000000"/>
          <w:szCs w:val="20"/>
          <w:lang w:eastAsia="nb-NO"/>
        </w:rPr>
      </w:pPr>
    </w:p>
    <w:p w14:paraId="79CAA578" w14:textId="77777777" w:rsidR="0014092E" w:rsidRDefault="0014092E"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526B00" w:rsidRPr="00AA6B8E" w14:paraId="3F838B07" w14:textId="77777777" w:rsidTr="00810879">
        <w:trPr>
          <w:trHeight w:val="45"/>
        </w:trPr>
        <w:tc>
          <w:tcPr>
            <w:tcW w:w="2973" w:type="pct"/>
            <w:tcBorders>
              <w:top w:val="nil"/>
              <w:left w:val="nil"/>
              <w:bottom w:val="nil"/>
              <w:right w:val="nil"/>
            </w:tcBorders>
            <w:noWrap/>
            <w:vAlign w:val="bottom"/>
            <w:hideMark/>
          </w:tcPr>
          <w:p w14:paraId="1CF69232" w14:textId="4855835D" w:rsidR="00526B00" w:rsidRPr="00AA6B8E" w:rsidRDefault="00526B00"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Garderobe, Mat og Helse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A535C29" w14:textId="18D85D0E" w:rsidR="00526B00" w:rsidRPr="00AA6B8E" w:rsidRDefault="00526B0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FK-277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B035C20" w14:textId="77777777" w:rsidR="00526B00" w:rsidRPr="00AA6B8E" w:rsidRDefault="00526B0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AF1F930" w14:textId="77777777" w:rsidR="00526B00" w:rsidRPr="00AA6B8E" w:rsidRDefault="00526B0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6FF17DCD" w14:textId="77777777" w:rsidR="00526B00" w:rsidRPr="00AA6B8E" w:rsidRDefault="00526B0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E7419BC" w14:textId="77777777" w:rsidR="00526B00" w:rsidRPr="00AA6B8E" w:rsidRDefault="00526B00"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70C094D" w14:textId="77777777" w:rsidR="00526B00" w:rsidRPr="00AA6B8E" w:rsidRDefault="00526B00"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3CDBE2A" w14:textId="77777777" w:rsidR="00526B00" w:rsidRPr="00AA6B8E" w:rsidRDefault="00526B0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7054061" w14:textId="77777777" w:rsidR="00526B00" w:rsidRPr="00AA6B8E" w:rsidRDefault="00526B00" w:rsidP="004F4031">
            <w:pPr>
              <w:spacing w:after="0" w:line="240" w:lineRule="auto"/>
              <w:jc w:val="center"/>
              <w:rPr>
                <w:rFonts w:eastAsia="Times New Roman" w:cs="Calibri"/>
                <w:color w:val="000000"/>
                <w:sz w:val="16"/>
                <w:szCs w:val="16"/>
                <w:lang w:eastAsia="nb-NO"/>
              </w:rPr>
            </w:pPr>
          </w:p>
        </w:tc>
      </w:tr>
    </w:tbl>
    <w:p w14:paraId="588BC95E" w14:textId="77777777" w:rsidR="00FE3987" w:rsidRDefault="00FE3987" w:rsidP="004F4031">
      <w:pPr>
        <w:spacing w:after="0" w:line="240" w:lineRule="auto"/>
        <w:rPr>
          <w:rFonts w:eastAsia="Times New Roman" w:cs="Calibri"/>
          <w:color w:val="000000"/>
          <w:szCs w:val="20"/>
          <w:lang w:eastAsia="nb-NO"/>
        </w:rPr>
      </w:pPr>
    </w:p>
    <w:p w14:paraId="229C1EB0" w14:textId="77777777" w:rsidR="00484D7C"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Kjøkken 1 og 2 skal ha en liten garderobe for oppbevaring av elevenes yttertøy, med knagger og plass til å sette fra seg fottøy. Det skal være systemhimling type hygiene i taket.</w:t>
      </w:r>
    </w:p>
    <w:p w14:paraId="195820F6" w14:textId="77777777" w:rsidR="00484D7C" w:rsidRDefault="00484D7C" w:rsidP="004F4031">
      <w:pPr>
        <w:spacing w:after="0" w:line="240" w:lineRule="auto"/>
        <w:rPr>
          <w:rFonts w:eastAsia="Times New Roman" w:cs="Calibri"/>
          <w:color w:val="000000"/>
          <w:szCs w:val="20"/>
          <w:lang w:eastAsia="nb-NO"/>
        </w:rPr>
      </w:pPr>
    </w:p>
    <w:p w14:paraId="654F756F" w14:textId="77777777" w:rsidR="00B02AC1"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012C3805" w14:textId="77777777" w:rsidR="001E7F12" w:rsidRDefault="001E7F12" w:rsidP="004F4031">
      <w:pPr>
        <w:spacing w:after="0" w:line="240" w:lineRule="auto"/>
        <w:rPr>
          <w:rFonts w:eastAsia="Times New Roman" w:cs="Calibri"/>
          <w:color w:val="000000"/>
          <w:szCs w:val="20"/>
          <w:lang w:eastAsia="nb-NO"/>
        </w:rPr>
      </w:pPr>
    </w:p>
    <w:p w14:paraId="7BA86CC9" w14:textId="7EC63CFE" w:rsidR="0014092E" w:rsidRPr="00B02AC1" w:rsidRDefault="0014092E" w:rsidP="00B02AC1">
      <w:pPr>
        <w:pStyle w:val="Listeavsnitt"/>
        <w:numPr>
          <w:ilvl w:val="0"/>
          <w:numId w:val="63"/>
        </w:numPr>
        <w:spacing w:after="0" w:line="240" w:lineRule="auto"/>
        <w:rPr>
          <w:rFonts w:eastAsia="Times New Roman" w:cs="Calibri"/>
          <w:color w:val="000000"/>
          <w:szCs w:val="20"/>
          <w:lang w:eastAsia="nb-NO"/>
        </w:rPr>
      </w:pPr>
      <w:r w:rsidRPr="00B02AC1">
        <w:rPr>
          <w:rFonts w:eastAsia="Times New Roman" w:cs="Calibri"/>
          <w:color w:val="000000"/>
          <w:szCs w:val="20"/>
          <w:lang w:eastAsia="nb-NO"/>
        </w:rPr>
        <w:t>Knaggrekker tilpasset antall elever, i ulike høyder.</w:t>
      </w:r>
    </w:p>
    <w:p w14:paraId="604A4E5F" w14:textId="77777777" w:rsidR="0014092E" w:rsidRDefault="0014092E" w:rsidP="004F4031">
      <w:pPr>
        <w:spacing w:after="0" w:line="240" w:lineRule="auto"/>
        <w:rPr>
          <w:rFonts w:eastAsia="Times New Roman" w:cs="Calibri"/>
          <w:color w:val="000000"/>
          <w:szCs w:val="20"/>
          <w:lang w:eastAsia="nb-NO"/>
        </w:rPr>
      </w:pPr>
    </w:p>
    <w:p w14:paraId="2D4A6E93" w14:textId="77777777" w:rsidR="0014092E" w:rsidRDefault="0014092E"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E2FC9" w:rsidRPr="00AA6B8E" w14:paraId="67EFF349" w14:textId="77777777" w:rsidTr="00810879">
        <w:trPr>
          <w:trHeight w:val="45"/>
        </w:trPr>
        <w:tc>
          <w:tcPr>
            <w:tcW w:w="2973" w:type="pct"/>
            <w:tcBorders>
              <w:top w:val="nil"/>
              <w:left w:val="nil"/>
              <w:bottom w:val="nil"/>
              <w:right w:val="nil"/>
            </w:tcBorders>
            <w:noWrap/>
            <w:vAlign w:val="bottom"/>
            <w:hideMark/>
          </w:tcPr>
          <w:p w14:paraId="05B90BD8" w14:textId="24B27A8B" w:rsidR="00FE2FC9" w:rsidRPr="00AA6B8E" w:rsidRDefault="00FE2FC9"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Vaskerom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7081824" w14:textId="0E66AB8D" w:rsidR="00FE2FC9" w:rsidRPr="00AA6B8E" w:rsidRDefault="00FE2FC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FK-278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C92D92B" w14:textId="77777777" w:rsidR="00FE2FC9" w:rsidRPr="00AA6B8E" w:rsidRDefault="00FE2FC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8A23A63" w14:textId="77777777" w:rsidR="00FE2FC9" w:rsidRPr="00AA6B8E" w:rsidRDefault="00FE2FC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2A6B3DD" w14:textId="77777777" w:rsidR="00FE2FC9" w:rsidRPr="00AA6B8E" w:rsidRDefault="00FE2FC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04F2591" w14:textId="77777777" w:rsidR="00FE2FC9" w:rsidRPr="00AA6B8E" w:rsidRDefault="00FE2FC9"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760DDF3" w14:textId="77777777" w:rsidR="00FE2FC9" w:rsidRPr="00AA6B8E" w:rsidRDefault="00FE2FC9"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A2FAEE9" w14:textId="77777777" w:rsidR="00FE2FC9" w:rsidRPr="00AA6B8E" w:rsidRDefault="00FE2FC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255FDA1" w14:textId="77777777" w:rsidR="00FE2FC9" w:rsidRPr="00AA6B8E" w:rsidRDefault="00FE2FC9" w:rsidP="004F4031">
            <w:pPr>
              <w:spacing w:after="0" w:line="240" w:lineRule="auto"/>
              <w:jc w:val="center"/>
              <w:rPr>
                <w:rFonts w:eastAsia="Times New Roman" w:cs="Calibri"/>
                <w:color w:val="000000"/>
                <w:sz w:val="16"/>
                <w:szCs w:val="16"/>
                <w:lang w:eastAsia="nb-NO"/>
              </w:rPr>
            </w:pPr>
          </w:p>
        </w:tc>
      </w:tr>
    </w:tbl>
    <w:p w14:paraId="00B77DDF" w14:textId="77777777" w:rsidR="00FE3987" w:rsidRDefault="00FE3987" w:rsidP="004F4031">
      <w:pPr>
        <w:spacing w:after="0" w:line="240" w:lineRule="auto"/>
        <w:rPr>
          <w:rFonts w:eastAsia="Times New Roman" w:cs="Calibri"/>
          <w:color w:val="000000"/>
          <w:szCs w:val="20"/>
          <w:lang w:eastAsia="nb-NO"/>
        </w:rPr>
      </w:pPr>
    </w:p>
    <w:p w14:paraId="5FABC325" w14:textId="77777777" w:rsidR="00EA000A"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Kjøkken 1 og 2, samt oppvarmingskjøkken deler vaskerom.</w:t>
      </w:r>
    </w:p>
    <w:p w14:paraId="6593779D" w14:textId="7634B90B" w:rsidR="00EA000A"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Vaskerom plasseres i tilknytning til kjøkken 1. Det skal være plass i rommet til å stryke tøy.</w:t>
      </w:r>
    </w:p>
    <w:p w14:paraId="4745A6AB" w14:textId="77777777" w:rsidR="00EA000A" w:rsidRDefault="00EA000A" w:rsidP="004F4031">
      <w:pPr>
        <w:spacing w:after="0" w:line="240" w:lineRule="auto"/>
        <w:rPr>
          <w:rFonts w:eastAsia="Times New Roman" w:cs="Calibri"/>
          <w:color w:val="000000"/>
          <w:szCs w:val="20"/>
          <w:lang w:eastAsia="nb-NO"/>
        </w:rPr>
      </w:pPr>
    </w:p>
    <w:p w14:paraId="40AD9E4A" w14:textId="77777777" w:rsidR="00EA000A"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475C0B13" w14:textId="77777777" w:rsidR="001E7F12" w:rsidRDefault="001E7F12" w:rsidP="004F4031">
      <w:pPr>
        <w:spacing w:after="0" w:line="240" w:lineRule="auto"/>
        <w:rPr>
          <w:rFonts w:eastAsia="Times New Roman" w:cs="Calibri"/>
          <w:color w:val="000000"/>
          <w:szCs w:val="20"/>
          <w:lang w:eastAsia="nb-NO"/>
        </w:rPr>
      </w:pPr>
    </w:p>
    <w:p w14:paraId="66FB7475" w14:textId="4CD56EFE" w:rsidR="00EA000A" w:rsidRPr="000251F8" w:rsidRDefault="0014092E" w:rsidP="000251F8">
      <w:pPr>
        <w:pStyle w:val="Listeavsnitt"/>
        <w:numPr>
          <w:ilvl w:val="0"/>
          <w:numId w:val="64"/>
        </w:numPr>
        <w:spacing w:after="0" w:line="240" w:lineRule="auto"/>
        <w:rPr>
          <w:rFonts w:eastAsia="Times New Roman" w:cs="Calibri"/>
          <w:color w:val="000000"/>
          <w:szCs w:val="20"/>
          <w:lang w:eastAsia="nb-NO"/>
        </w:rPr>
      </w:pPr>
      <w:r w:rsidRPr="000251F8">
        <w:rPr>
          <w:rFonts w:eastAsia="Times New Roman" w:cs="Calibri"/>
          <w:color w:val="000000"/>
          <w:szCs w:val="20"/>
          <w:lang w:eastAsia="nb-NO"/>
        </w:rPr>
        <w:t xml:space="preserve">Ca. 2,1 m benk med kum og skap for duker, tekstiler og papir. Ettgreps armatur med svanehals. Benk skal være av </w:t>
      </w:r>
      <w:proofErr w:type="gramStart"/>
      <w:r w:rsidRPr="000251F8">
        <w:rPr>
          <w:rFonts w:eastAsia="Times New Roman" w:cs="Calibri"/>
          <w:color w:val="000000"/>
          <w:szCs w:val="20"/>
          <w:lang w:eastAsia="nb-NO"/>
        </w:rPr>
        <w:t>robust</w:t>
      </w:r>
      <w:proofErr w:type="gramEnd"/>
      <w:r w:rsidRPr="000251F8">
        <w:rPr>
          <w:rFonts w:eastAsia="Times New Roman" w:cs="Calibri"/>
          <w:color w:val="000000"/>
          <w:szCs w:val="20"/>
          <w:lang w:eastAsia="nb-NO"/>
        </w:rPr>
        <w:t xml:space="preserve"> materiale og tåle høy fuktbelastning</w:t>
      </w:r>
    </w:p>
    <w:p w14:paraId="55BE0B91" w14:textId="03AB14BB" w:rsidR="00EA000A" w:rsidRPr="000251F8" w:rsidRDefault="0014092E" w:rsidP="000251F8">
      <w:pPr>
        <w:pStyle w:val="Listeavsnitt"/>
        <w:numPr>
          <w:ilvl w:val="0"/>
          <w:numId w:val="64"/>
        </w:numPr>
        <w:spacing w:after="0" w:line="240" w:lineRule="auto"/>
        <w:rPr>
          <w:rFonts w:eastAsia="Times New Roman" w:cs="Calibri"/>
          <w:color w:val="000000"/>
          <w:szCs w:val="20"/>
          <w:lang w:eastAsia="nb-NO"/>
        </w:rPr>
      </w:pPr>
      <w:r w:rsidRPr="000251F8">
        <w:rPr>
          <w:rFonts w:eastAsia="Times New Roman" w:cs="Calibri"/>
          <w:color w:val="000000"/>
          <w:szCs w:val="20"/>
          <w:lang w:eastAsia="nb-NO"/>
        </w:rPr>
        <w:t>Låsbart skap for vaskemidler</w:t>
      </w:r>
    </w:p>
    <w:p w14:paraId="63021DF4" w14:textId="2CD43E04" w:rsidR="00EA000A" w:rsidRPr="000251F8" w:rsidRDefault="0014092E" w:rsidP="000251F8">
      <w:pPr>
        <w:pStyle w:val="Listeavsnitt"/>
        <w:numPr>
          <w:ilvl w:val="0"/>
          <w:numId w:val="64"/>
        </w:numPr>
        <w:spacing w:after="0" w:line="240" w:lineRule="auto"/>
        <w:rPr>
          <w:rFonts w:eastAsia="Times New Roman" w:cs="Calibri"/>
          <w:color w:val="000000"/>
          <w:szCs w:val="20"/>
          <w:lang w:eastAsia="nb-NO"/>
        </w:rPr>
      </w:pPr>
      <w:r w:rsidRPr="000251F8">
        <w:rPr>
          <w:rFonts w:eastAsia="Times New Roman" w:cs="Calibri"/>
          <w:color w:val="000000"/>
          <w:szCs w:val="20"/>
          <w:lang w:eastAsia="nb-NO"/>
        </w:rPr>
        <w:t>Vaskemaskin og tørketrommel</w:t>
      </w:r>
    </w:p>
    <w:p w14:paraId="4161E189" w14:textId="77777777" w:rsidR="00EA000A" w:rsidRDefault="00EA000A" w:rsidP="004F4031">
      <w:pPr>
        <w:spacing w:after="0" w:line="240" w:lineRule="auto"/>
        <w:rPr>
          <w:rFonts w:eastAsia="Times New Roman" w:cs="Calibri"/>
          <w:color w:val="000000"/>
          <w:szCs w:val="20"/>
          <w:lang w:eastAsia="nb-NO"/>
        </w:rPr>
      </w:pPr>
    </w:p>
    <w:p w14:paraId="18E7810A" w14:textId="46D8B080" w:rsidR="00EA000A"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Gulv utføres med vinyl. Det skal være sluk i gulv.</w:t>
      </w:r>
    </w:p>
    <w:p w14:paraId="00E5A34B" w14:textId="71ECE276" w:rsidR="00EA000A"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opplegg for vaskemaskin. Det skal monteres utslagsvask.</w:t>
      </w:r>
    </w:p>
    <w:p w14:paraId="4F61222A" w14:textId="77777777" w:rsidR="00EA000A"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Dette arealet er delvis våtrom.</w:t>
      </w:r>
    </w:p>
    <w:p w14:paraId="2EB5CCAB" w14:textId="77777777" w:rsidR="00EA000A" w:rsidRDefault="00EA000A" w:rsidP="004F4031">
      <w:pPr>
        <w:spacing w:after="0" w:line="240" w:lineRule="auto"/>
        <w:rPr>
          <w:rFonts w:eastAsia="Times New Roman" w:cs="Calibri"/>
          <w:color w:val="000000"/>
          <w:szCs w:val="20"/>
          <w:lang w:eastAsia="nb-NO"/>
        </w:rPr>
      </w:pPr>
    </w:p>
    <w:p w14:paraId="4258DBF3" w14:textId="5C68774E" w:rsidR="0014092E"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I tillegg til stikk for vaskemaskin og tørketrommel skal det leveres 2 stikk til bruk av strykejern og annet. Stikk plasseres iht. møbleringsplan.</w:t>
      </w:r>
    </w:p>
    <w:p w14:paraId="016026A5" w14:textId="77777777" w:rsidR="0014092E" w:rsidRDefault="0014092E" w:rsidP="004F4031">
      <w:pPr>
        <w:spacing w:after="0" w:line="240" w:lineRule="auto"/>
        <w:rPr>
          <w:rFonts w:eastAsia="Times New Roman" w:cs="Calibri"/>
          <w:color w:val="000000"/>
          <w:szCs w:val="20"/>
          <w:lang w:eastAsia="nb-NO"/>
        </w:rPr>
      </w:pPr>
    </w:p>
    <w:p w14:paraId="6262192E" w14:textId="77777777" w:rsidR="0014092E" w:rsidRDefault="0014092E" w:rsidP="004F4031">
      <w:pPr>
        <w:spacing w:after="0" w:line="240" w:lineRule="auto"/>
        <w:rPr>
          <w:rFonts w:eastAsia="Times New Roman" w:cs="Calibri"/>
          <w:color w:val="000000"/>
          <w:szCs w:val="20"/>
          <w:lang w:eastAsia="nb-NO"/>
        </w:rPr>
      </w:pPr>
    </w:p>
    <w:p w14:paraId="63201075" w14:textId="4E4498D8" w:rsidR="0014092E" w:rsidRPr="00477720" w:rsidRDefault="0014092E" w:rsidP="004F4031">
      <w:pPr>
        <w:pStyle w:val="Overskrift2"/>
        <w:rPr>
          <w:rFonts w:cs="Calibri"/>
          <w:szCs w:val="32"/>
          <w:lang w:eastAsia="nb-NO"/>
        </w:rPr>
      </w:pPr>
      <w:bookmarkStart w:id="44" w:name="_Toc194669331"/>
      <w:r w:rsidRPr="0014092E">
        <w:rPr>
          <w:lang w:eastAsia="nb-NO"/>
        </w:rPr>
        <w:t>5.6 Skolebibliotek</w:t>
      </w:r>
      <w:bookmarkEnd w:id="44"/>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477720" w:rsidRPr="00AA6B8E" w14:paraId="433AC890" w14:textId="77777777" w:rsidTr="00810879">
        <w:trPr>
          <w:trHeight w:val="45"/>
        </w:trPr>
        <w:tc>
          <w:tcPr>
            <w:tcW w:w="2973" w:type="pct"/>
            <w:tcBorders>
              <w:top w:val="nil"/>
              <w:left w:val="nil"/>
              <w:bottom w:val="nil"/>
              <w:right w:val="nil"/>
            </w:tcBorders>
            <w:noWrap/>
            <w:vAlign w:val="bottom"/>
            <w:hideMark/>
          </w:tcPr>
          <w:p w14:paraId="1A6472F6" w14:textId="0E707F4D" w:rsidR="00477720" w:rsidRPr="00AA6B8E" w:rsidRDefault="00477720"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Bibliotek</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A9AFB85" w14:textId="3016D8B4" w:rsidR="00477720" w:rsidRPr="00AA6B8E" w:rsidRDefault="0047772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6AFEC7A" w14:textId="77777777" w:rsidR="00477720" w:rsidRPr="00AA6B8E" w:rsidRDefault="0047772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60FEDA1" w14:textId="77777777" w:rsidR="00477720" w:rsidRPr="00AA6B8E" w:rsidRDefault="0047772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C1C31D4" w14:textId="77777777" w:rsidR="00477720" w:rsidRPr="00AA6B8E" w:rsidRDefault="0047772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0B03A8E" w14:textId="77777777" w:rsidR="00477720" w:rsidRPr="00AA6B8E" w:rsidRDefault="00477720"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3C31753" w14:textId="77777777" w:rsidR="00477720" w:rsidRPr="00AA6B8E" w:rsidRDefault="00477720"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E62BEC5" w14:textId="77777777" w:rsidR="00477720" w:rsidRPr="00AA6B8E" w:rsidRDefault="0047772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D3D4988" w14:textId="77777777" w:rsidR="00477720" w:rsidRPr="00AA6B8E" w:rsidRDefault="00477720" w:rsidP="004F4031">
            <w:pPr>
              <w:spacing w:after="0" w:line="240" w:lineRule="auto"/>
              <w:jc w:val="center"/>
              <w:rPr>
                <w:rFonts w:eastAsia="Times New Roman" w:cs="Calibri"/>
                <w:color w:val="000000"/>
                <w:sz w:val="16"/>
                <w:szCs w:val="16"/>
                <w:lang w:eastAsia="nb-NO"/>
              </w:rPr>
            </w:pPr>
          </w:p>
        </w:tc>
      </w:tr>
    </w:tbl>
    <w:p w14:paraId="06F57B6C" w14:textId="77777777" w:rsidR="00FE3987" w:rsidRDefault="00FE3987" w:rsidP="004F4031">
      <w:pPr>
        <w:spacing w:after="0" w:line="240" w:lineRule="auto"/>
        <w:rPr>
          <w:rFonts w:eastAsia="Times New Roman" w:cs="Calibri"/>
          <w:color w:val="000000"/>
          <w:szCs w:val="20"/>
          <w:lang w:eastAsia="nb-NO"/>
        </w:rPr>
      </w:pPr>
    </w:p>
    <w:p w14:paraId="2E0ACEF0" w14:textId="77777777" w:rsidR="00EC6336"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Biblioteket plasseres sentralt i skoleanlegget med enkel tilgang fra hovedinngang.</w:t>
      </w:r>
    </w:p>
    <w:p w14:paraId="0DB20599" w14:textId="77777777" w:rsidR="00EC6336" w:rsidRDefault="00EC6336" w:rsidP="004F4031">
      <w:pPr>
        <w:spacing w:after="0" w:line="240" w:lineRule="auto"/>
        <w:rPr>
          <w:rFonts w:eastAsia="Times New Roman" w:cs="Calibri"/>
          <w:color w:val="000000"/>
          <w:szCs w:val="20"/>
          <w:lang w:eastAsia="nb-NO"/>
        </w:rPr>
      </w:pPr>
    </w:p>
    <w:p w14:paraId="6D15DE86" w14:textId="77777777" w:rsidR="00EC6336" w:rsidRDefault="0014092E" w:rsidP="004F4031">
      <w:pPr>
        <w:spacing w:after="0" w:line="240" w:lineRule="auto"/>
        <w:rPr>
          <w:rFonts w:eastAsia="Times New Roman" w:cs="Calibri"/>
          <w:color w:val="000000"/>
          <w:sz w:val="16"/>
          <w:szCs w:val="20"/>
          <w:lang w:eastAsia="nb-NO"/>
        </w:rPr>
      </w:pPr>
      <w:r w:rsidRPr="00413795">
        <w:rPr>
          <w:rFonts w:eastAsia="Times New Roman" w:cs="Calibri"/>
          <w:color w:val="000000"/>
          <w:szCs w:val="20"/>
          <w:lang w:eastAsia="nb-NO"/>
        </w:rPr>
        <w:t>Bibliotek skal tilrettelegges for selvstudier, samarbeid og ulike læringsaktiviteter, ved å etablere huler, nisjer og andre løsninger.</w:t>
      </w:r>
    </w:p>
    <w:p w14:paraId="601D7762" w14:textId="77777777" w:rsidR="00EC6336"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å kunne være et åpent tilbud utenfor ordinær skoletid.</w:t>
      </w:r>
    </w:p>
    <w:p w14:paraId="09B03F20" w14:textId="77777777" w:rsidR="00EC6336"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Gode akustiske forhold er viktig, og biblioteket skal kunne deles i ulike brukssoner. Aktiviteter som gir og tåler et høyere lydnivå plasseres nærmest inngang eller i åpen forbindelse med skolens øvrige fellesarealer. Aktiviteter som krever mer ro og fordypning skal legges til indre sone.</w:t>
      </w:r>
    </w:p>
    <w:p w14:paraId="4252E654" w14:textId="77777777" w:rsidR="00EC6336" w:rsidRDefault="00EC6336" w:rsidP="004F4031">
      <w:pPr>
        <w:spacing w:after="0" w:line="240" w:lineRule="auto"/>
        <w:rPr>
          <w:rFonts w:eastAsia="Times New Roman" w:cs="Calibri"/>
          <w:color w:val="000000"/>
          <w:szCs w:val="20"/>
          <w:lang w:eastAsia="nb-NO"/>
        </w:rPr>
      </w:pPr>
    </w:p>
    <w:p w14:paraId="42750DEC" w14:textId="77777777" w:rsidR="00EC6336"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743DECB5" w14:textId="77777777" w:rsidR="001E7F12" w:rsidRDefault="001E7F12" w:rsidP="004F4031">
      <w:pPr>
        <w:spacing w:after="0" w:line="240" w:lineRule="auto"/>
        <w:rPr>
          <w:rFonts w:eastAsia="Times New Roman" w:cs="Calibri"/>
          <w:color w:val="000000"/>
          <w:szCs w:val="20"/>
          <w:lang w:eastAsia="nb-NO"/>
        </w:rPr>
      </w:pPr>
    </w:p>
    <w:p w14:paraId="419B0591" w14:textId="149BC28B" w:rsidR="00EC6336" w:rsidRPr="00EC6336" w:rsidRDefault="0014092E" w:rsidP="00EC6336">
      <w:pPr>
        <w:pStyle w:val="Listeavsnitt"/>
        <w:numPr>
          <w:ilvl w:val="0"/>
          <w:numId w:val="65"/>
        </w:numPr>
        <w:spacing w:after="0" w:line="240" w:lineRule="auto"/>
        <w:rPr>
          <w:rFonts w:eastAsia="Times New Roman" w:cs="Calibri"/>
          <w:color w:val="000000"/>
          <w:szCs w:val="20"/>
          <w:lang w:eastAsia="nb-NO"/>
        </w:rPr>
      </w:pPr>
      <w:r w:rsidRPr="00EC6336">
        <w:rPr>
          <w:rFonts w:eastAsia="Times New Roman" w:cs="Calibri"/>
          <w:color w:val="000000"/>
          <w:szCs w:val="20"/>
          <w:lang w:eastAsia="nb-NO"/>
        </w:rPr>
        <w:t>Resepsjonsdisk med 4 stikk og 1 datauttak, skal være universelt utformet, skal leveres med hev/senk arbeidsbord. Plasseres nær inngang</w:t>
      </w:r>
      <w:r w:rsidR="00A177C7">
        <w:rPr>
          <w:rFonts w:eastAsia="Times New Roman" w:cs="Calibri"/>
          <w:color w:val="000000"/>
          <w:szCs w:val="20"/>
          <w:lang w:eastAsia="nb-NO"/>
        </w:rPr>
        <w:t>.</w:t>
      </w:r>
    </w:p>
    <w:p w14:paraId="46D44FD3" w14:textId="77777777" w:rsidR="00EC6336" w:rsidRDefault="00EC6336" w:rsidP="004F4031">
      <w:pPr>
        <w:spacing w:after="0" w:line="240" w:lineRule="auto"/>
        <w:rPr>
          <w:rFonts w:eastAsia="Times New Roman" w:cs="Calibri"/>
          <w:color w:val="000000"/>
          <w:szCs w:val="20"/>
          <w:lang w:eastAsia="nb-NO"/>
        </w:rPr>
      </w:pPr>
    </w:p>
    <w:p w14:paraId="53DCF0B8" w14:textId="77777777" w:rsidR="00EC6336"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interaktiv skjerm med nødvendige stikk og data. I tillegg legges det opp stikk til 1:3 av personene. Stikk plasseres langs inner- og yttervegg i henhold til møbleringsplan.</w:t>
      </w:r>
    </w:p>
    <w:p w14:paraId="7EF11275" w14:textId="77777777" w:rsidR="00EC6336" w:rsidRDefault="00EC6336" w:rsidP="004F4031">
      <w:pPr>
        <w:spacing w:after="0" w:line="240" w:lineRule="auto"/>
        <w:rPr>
          <w:rFonts w:eastAsia="Times New Roman" w:cs="Calibri"/>
          <w:color w:val="000000"/>
          <w:szCs w:val="20"/>
          <w:lang w:eastAsia="nb-NO"/>
        </w:rPr>
      </w:pPr>
    </w:p>
    <w:p w14:paraId="70A9B3D8" w14:textId="5E0B9F74" w:rsidR="0014092E" w:rsidRDefault="0014092E"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settes av plass til boktralle/kasse (til innlevering av bøker), lekselesing, </w:t>
      </w:r>
      <w:proofErr w:type="spellStart"/>
      <w:r w:rsidRPr="00413795">
        <w:rPr>
          <w:rFonts w:eastAsia="Times New Roman" w:cs="Calibri"/>
          <w:color w:val="000000"/>
          <w:szCs w:val="20"/>
          <w:lang w:eastAsia="nb-NO"/>
        </w:rPr>
        <w:t>spillaktiviteter</w:t>
      </w:r>
      <w:proofErr w:type="spellEnd"/>
      <w:r w:rsidRPr="00413795">
        <w:rPr>
          <w:rFonts w:eastAsia="Times New Roman" w:cs="Calibri"/>
          <w:color w:val="000000"/>
          <w:szCs w:val="20"/>
          <w:lang w:eastAsia="nb-NO"/>
        </w:rPr>
        <w:t>, bibliotekinnredning, sittegrupper (små og store) og fortellerkrok.</w:t>
      </w:r>
    </w:p>
    <w:p w14:paraId="3A972F00" w14:textId="77777777" w:rsidR="00A75E30" w:rsidRDefault="00A75E30" w:rsidP="004F4031">
      <w:pPr>
        <w:spacing w:after="0" w:line="240" w:lineRule="auto"/>
        <w:rPr>
          <w:rFonts w:eastAsia="Times New Roman" w:cs="Calibri"/>
          <w:color w:val="000000"/>
          <w:szCs w:val="20"/>
          <w:lang w:eastAsia="nb-NO"/>
        </w:rPr>
      </w:pPr>
    </w:p>
    <w:p w14:paraId="1882EBBF" w14:textId="77777777" w:rsidR="0014092E" w:rsidRDefault="0014092E"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C3117" w:rsidRPr="00AA6B8E" w14:paraId="6A5072FB" w14:textId="77777777" w:rsidTr="00810879">
        <w:trPr>
          <w:trHeight w:val="45"/>
        </w:trPr>
        <w:tc>
          <w:tcPr>
            <w:tcW w:w="2973" w:type="pct"/>
            <w:tcBorders>
              <w:top w:val="nil"/>
              <w:left w:val="nil"/>
              <w:bottom w:val="nil"/>
              <w:right w:val="nil"/>
            </w:tcBorders>
            <w:noWrap/>
            <w:vAlign w:val="bottom"/>
            <w:hideMark/>
          </w:tcPr>
          <w:p w14:paraId="711B1FF4" w14:textId="3438D2E1" w:rsidR="008C3117" w:rsidRPr="00AA6B8E" w:rsidRDefault="008C3117"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lastRenderedPageBreak/>
              <w:t xml:space="preserve">Grupperom bibliotek </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8A5CED3" w14:textId="041E26C1" w:rsidR="008C3117" w:rsidRPr="00AA6B8E" w:rsidRDefault="008C311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BFC3FCE" w14:textId="77777777" w:rsidR="008C3117" w:rsidRPr="00AA6B8E" w:rsidRDefault="008C311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728A2CC" w14:textId="77777777" w:rsidR="008C3117" w:rsidRPr="00AA6B8E" w:rsidRDefault="008C311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CFA213B" w14:textId="77777777" w:rsidR="008C3117" w:rsidRPr="00AA6B8E" w:rsidRDefault="008C3117"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2D9CC53" w14:textId="77777777" w:rsidR="008C3117" w:rsidRPr="00AA6B8E" w:rsidRDefault="008C3117"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880313D" w14:textId="77777777" w:rsidR="008C3117" w:rsidRPr="00AA6B8E" w:rsidRDefault="008C311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8EDEDFE" w14:textId="77777777" w:rsidR="008C3117" w:rsidRPr="00AA6B8E" w:rsidRDefault="008C3117"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AD00B5C" w14:textId="77777777" w:rsidR="008C3117" w:rsidRPr="00AA6B8E" w:rsidRDefault="008C3117" w:rsidP="004F4031">
            <w:pPr>
              <w:spacing w:after="0" w:line="240" w:lineRule="auto"/>
              <w:jc w:val="center"/>
              <w:rPr>
                <w:rFonts w:eastAsia="Times New Roman" w:cs="Calibri"/>
                <w:color w:val="000000"/>
                <w:sz w:val="16"/>
                <w:szCs w:val="16"/>
                <w:lang w:eastAsia="nb-NO"/>
              </w:rPr>
            </w:pPr>
          </w:p>
        </w:tc>
      </w:tr>
    </w:tbl>
    <w:p w14:paraId="4CB902F5" w14:textId="77777777" w:rsidR="004D4D6F" w:rsidRDefault="004D4D6F" w:rsidP="004F4031">
      <w:pPr>
        <w:spacing w:after="0" w:line="240" w:lineRule="auto"/>
        <w:rPr>
          <w:rFonts w:eastAsia="Times New Roman" w:cs="Calibri"/>
          <w:color w:val="000000"/>
          <w:szCs w:val="20"/>
          <w:lang w:eastAsia="nb-NO"/>
        </w:rPr>
      </w:pPr>
    </w:p>
    <w:p w14:paraId="35060C92" w14:textId="77777777" w:rsidR="003E46D1"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Grupperom plasseres i biblioteket, med stor grad av transparens eller som en åpen løsning.</w:t>
      </w:r>
    </w:p>
    <w:p w14:paraId="2C5F57C3" w14:textId="77777777" w:rsidR="003E46D1" w:rsidRDefault="003E46D1" w:rsidP="004F4031">
      <w:pPr>
        <w:spacing w:after="0" w:line="240" w:lineRule="auto"/>
        <w:rPr>
          <w:rFonts w:eastAsia="Times New Roman" w:cs="Calibri"/>
          <w:color w:val="000000"/>
          <w:szCs w:val="20"/>
          <w:lang w:eastAsia="nb-NO"/>
        </w:rPr>
      </w:pPr>
    </w:p>
    <w:p w14:paraId="2F5AFEFC" w14:textId="77777777" w:rsidR="003E46D1"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interaktiv skjerm med nødvendige stikk og data. I tillegg legges det opp stikk til 1:3 av personene. Stikk plasseres iht. møbleringsplan.</w:t>
      </w:r>
    </w:p>
    <w:p w14:paraId="5E4E186D" w14:textId="77777777" w:rsidR="003E46D1" w:rsidRDefault="003E46D1" w:rsidP="004F4031">
      <w:pPr>
        <w:spacing w:after="0" w:line="240" w:lineRule="auto"/>
        <w:rPr>
          <w:rFonts w:eastAsia="Times New Roman" w:cs="Calibri"/>
          <w:color w:val="000000"/>
          <w:szCs w:val="20"/>
          <w:lang w:eastAsia="nb-NO"/>
        </w:rPr>
      </w:pPr>
    </w:p>
    <w:p w14:paraId="7F3174D7" w14:textId="50F4E6FB" w:rsidR="0014092E"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i rommet/arealet til fleksibel møblering.</w:t>
      </w:r>
    </w:p>
    <w:p w14:paraId="1C0F02BB" w14:textId="77777777" w:rsidR="0014092E" w:rsidRDefault="0014092E" w:rsidP="004F4031">
      <w:pPr>
        <w:spacing w:after="0" w:line="240" w:lineRule="auto"/>
        <w:rPr>
          <w:rFonts w:eastAsia="Times New Roman" w:cs="Calibri"/>
          <w:color w:val="000000"/>
          <w:szCs w:val="20"/>
          <w:lang w:eastAsia="nb-NO"/>
        </w:rPr>
      </w:pPr>
    </w:p>
    <w:p w14:paraId="7980EBD1" w14:textId="77777777" w:rsidR="005C32DD" w:rsidRDefault="005C32DD"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D2155" w:rsidRPr="00AA6B8E" w14:paraId="5E103E10" w14:textId="77777777" w:rsidTr="00810879">
        <w:trPr>
          <w:trHeight w:val="45"/>
        </w:trPr>
        <w:tc>
          <w:tcPr>
            <w:tcW w:w="2973" w:type="pct"/>
            <w:tcBorders>
              <w:top w:val="nil"/>
              <w:left w:val="nil"/>
              <w:bottom w:val="nil"/>
              <w:right w:val="nil"/>
            </w:tcBorders>
            <w:noWrap/>
            <w:vAlign w:val="bottom"/>
            <w:hideMark/>
          </w:tcPr>
          <w:p w14:paraId="70B35A0D" w14:textId="46AEAD8B" w:rsidR="003D2155" w:rsidRPr="00AA6B8E" w:rsidRDefault="003D2155"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Lagerrom (magasin)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B9297E4" w14:textId="7F3F31F1" w:rsidR="003D2155" w:rsidRPr="00AA6B8E" w:rsidRDefault="003D215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1D9C059" w14:textId="77777777" w:rsidR="003D2155" w:rsidRPr="00AA6B8E" w:rsidRDefault="003D215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9B4EADB" w14:textId="77777777" w:rsidR="003D2155" w:rsidRPr="00AA6B8E" w:rsidRDefault="003D215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CA282D6" w14:textId="77777777" w:rsidR="003D2155" w:rsidRPr="00AA6B8E" w:rsidRDefault="003D2155"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1823D30" w14:textId="77777777" w:rsidR="003D2155" w:rsidRPr="00AA6B8E" w:rsidRDefault="003D2155"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C720E36" w14:textId="77777777" w:rsidR="003D2155" w:rsidRPr="00AA6B8E" w:rsidRDefault="003D2155"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E981B2A" w14:textId="77777777" w:rsidR="003D2155" w:rsidRPr="00AA6B8E" w:rsidRDefault="003D2155"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C56EEB3" w14:textId="77777777" w:rsidR="003D2155" w:rsidRPr="00AA6B8E" w:rsidRDefault="003D2155" w:rsidP="004F4031">
            <w:pPr>
              <w:spacing w:after="0" w:line="240" w:lineRule="auto"/>
              <w:jc w:val="center"/>
              <w:rPr>
                <w:rFonts w:eastAsia="Times New Roman" w:cs="Calibri"/>
                <w:color w:val="000000"/>
                <w:sz w:val="16"/>
                <w:szCs w:val="16"/>
                <w:lang w:eastAsia="nb-NO"/>
              </w:rPr>
            </w:pPr>
          </w:p>
        </w:tc>
      </w:tr>
    </w:tbl>
    <w:p w14:paraId="7B1F660A" w14:textId="77777777" w:rsidR="004D4D6F" w:rsidRDefault="004D4D6F" w:rsidP="004F4031">
      <w:pPr>
        <w:spacing w:after="0" w:line="240" w:lineRule="auto"/>
        <w:rPr>
          <w:rFonts w:eastAsia="Times New Roman" w:cs="Calibri"/>
          <w:color w:val="000000"/>
          <w:szCs w:val="20"/>
          <w:lang w:eastAsia="nb-NO"/>
        </w:rPr>
      </w:pPr>
    </w:p>
    <w:p w14:paraId="07EB18E4" w14:textId="77777777" w:rsidR="008426D0"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Lagerrom plasseres i tilknytning til biblioteket.</w:t>
      </w:r>
    </w:p>
    <w:p w14:paraId="227D67B2" w14:textId="77777777" w:rsidR="008426D0" w:rsidRDefault="008426D0" w:rsidP="004F4031">
      <w:pPr>
        <w:spacing w:after="0" w:line="240" w:lineRule="auto"/>
        <w:rPr>
          <w:rFonts w:eastAsia="Times New Roman" w:cs="Calibri"/>
          <w:color w:val="000000"/>
          <w:szCs w:val="20"/>
          <w:lang w:eastAsia="nb-NO"/>
        </w:rPr>
      </w:pPr>
    </w:p>
    <w:p w14:paraId="469385A0" w14:textId="77777777" w:rsidR="008426D0"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52C63167" w14:textId="77777777" w:rsidR="001E7F12" w:rsidRDefault="001E7F12" w:rsidP="004F4031">
      <w:pPr>
        <w:spacing w:after="0" w:line="240" w:lineRule="auto"/>
        <w:rPr>
          <w:rFonts w:eastAsia="Times New Roman" w:cs="Calibri"/>
          <w:color w:val="000000"/>
          <w:szCs w:val="20"/>
          <w:lang w:eastAsia="nb-NO"/>
        </w:rPr>
      </w:pPr>
    </w:p>
    <w:p w14:paraId="6A783236" w14:textId="36831BF9" w:rsidR="008426D0" w:rsidRPr="003012ED" w:rsidRDefault="005C32DD" w:rsidP="003012ED">
      <w:pPr>
        <w:pStyle w:val="Listeavsnitt"/>
        <w:numPr>
          <w:ilvl w:val="0"/>
          <w:numId w:val="66"/>
        </w:numPr>
        <w:spacing w:after="0" w:line="240" w:lineRule="auto"/>
        <w:rPr>
          <w:rFonts w:eastAsia="Times New Roman" w:cs="Calibri"/>
          <w:color w:val="000000"/>
          <w:szCs w:val="20"/>
          <w:lang w:eastAsia="nb-NO"/>
        </w:rPr>
      </w:pPr>
      <w:r w:rsidRPr="003012ED">
        <w:rPr>
          <w:rFonts w:eastAsia="Times New Roman" w:cs="Calibri"/>
          <w:color w:val="000000"/>
          <w:szCs w:val="20"/>
          <w:lang w:eastAsia="nb-NO"/>
        </w:rPr>
        <w:t xml:space="preserve">Minimum 100 lm bokhyller. Hyller tilpasses lagerrommet for </w:t>
      </w:r>
      <w:proofErr w:type="gramStart"/>
      <w:r w:rsidRPr="003012ED">
        <w:rPr>
          <w:rFonts w:eastAsia="Times New Roman" w:cs="Calibri"/>
          <w:color w:val="000000"/>
          <w:szCs w:val="20"/>
          <w:lang w:eastAsia="nb-NO"/>
        </w:rPr>
        <w:t>optimal</w:t>
      </w:r>
      <w:proofErr w:type="gramEnd"/>
      <w:r w:rsidRPr="003012ED">
        <w:rPr>
          <w:rFonts w:eastAsia="Times New Roman" w:cs="Calibri"/>
          <w:color w:val="000000"/>
          <w:szCs w:val="20"/>
          <w:lang w:eastAsia="nb-NO"/>
        </w:rPr>
        <w:t xml:space="preserve"> lagring</w:t>
      </w:r>
      <w:r w:rsidR="00A177C7">
        <w:rPr>
          <w:rFonts w:eastAsia="Times New Roman" w:cs="Calibri"/>
          <w:color w:val="000000"/>
          <w:szCs w:val="20"/>
          <w:lang w:eastAsia="nb-NO"/>
        </w:rPr>
        <w:t>.</w:t>
      </w:r>
    </w:p>
    <w:p w14:paraId="350A982A" w14:textId="77777777" w:rsidR="008426D0" w:rsidRDefault="008426D0" w:rsidP="004F4031">
      <w:pPr>
        <w:spacing w:after="0" w:line="240" w:lineRule="auto"/>
        <w:rPr>
          <w:rFonts w:eastAsia="Times New Roman" w:cs="Calibri"/>
          <w:color w:val="000000"/>
          <w:szCs w:val="20"/>
          <w:lang w:eastAsia="nb-NO"/>
        </w:rPr>
      </w:pPr>
    </w:p>
    <w:p w14:paraId="7C1FAB19" w14:textId="77777777" w:rsidR="008426D0"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minst 2 stikk og et dobbelt datapunkt for kopimaskin/multifunksjonsmaskin på vegg.</w:t>
      </w:r>
    </w:p>
    <w:p w14:paraId="5727CDC0" w14:textId="77777777" w:rsidR="008426D0" w:rsidRDefault="008426D0" w:rsidP="004F4031">
      <w:pPr>
        <w:spacing w:after="0" w:line="240" w:lineRule="auto"/>
        <w:rPr>
          <w:rFonts w:eastAsia="Times New Roman" w:cs="Calibri"/>
          <w:color w:val="000000"/>
          <w:szCs w:val="20"/>
          <w:lang w:eastAsia="nb-NO"/>
        </w:rPr>
      </w:pPr>
    </w:p>
    <w:p w14:paraId="4CCF1D9C" w14:textId="77777777" w:rsidR="008426D0"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i rommet til kopimaskin/multifunksjonsmaskin.</w:t>
      </w:r>
    </w:p>
    <w:p w14:paraId="3267E4B4" w14:textId="77777777" w:rsidR="008426D0" w:rsidRDefault="008426D0" w:rsidP="004F4031">
      <w:pPr>
        <w:spacing w:after="0" w:line="240" w:lineRule="auto"/>
        <w:rPr>
          <w:rFonts w:eastAsia="Times New Roman" w:cs="Calibri"/>
          <w:color w:val="000000"/>
          <w:szCs w:val="20"/>
          <w:lang w:eastAsia="nb-NO"/>
        </w:rPr>
      </w:pPr>
    </w:p>
    <w:p w14:paraId="4DC4DC5D" w14:textId="56B0DB31" w:rsidR="005C32DD"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må avklares hvordan dette arealet skal henge sammen med resten av biblioteket, og om deler av bibliotekarealet skal benyttes til dette.</w:t>
      </w:r>
    </w:p>
    <w:p w14:paraId="52DCBA4A" w14:textId="77777777" w:rsidR="005C32DD" w:rsidRDefault="005C32DD" w:rsidP="004F4031">
      <w:pPr>
        <w:spacing w:after="0" w:line="240" w:lineRule="auto"/>
        <w:rPr>
          <w:rFonts w:eastAsia="Times New Roman" w:cs="Calibri"/>
          <w:color w:val="000000"/>
          <w:szCs w:val="20"/>
          <w:lang w:eastAsia="nb-NO"/>
        </w:rPr>
      </w:pPr>
    </w:p>
    <w:p w14:paraId="4E4E0005" w14:textId="6E173C09" w:rsidR="005C32DD" w:rsidRDefault="005C32DD"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3BC3703" w14:textId="6FD4EF26" w:rsidR="005C32DD" w:rsidRDefault="005C32DD"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Det må avklares hvordan dette arealet skal henge sammen med resten av biblioteket, og om deler av bibliotekarealet skal benyttes til dette.</w:t>
      </w:r>
    </w:p>
    <w:p w14:paraId="7704F106" w14:textId="77777777" w:rsidR="005C32DD" w:rsidRDefault="005C32DD" w:rsidP="004F4031">
      <w:pPr>
        <w:spacing w:after="0" w:line="240" w:lineRule="auto"/>
        <w:rPr>
          <w:rFonts w:eastAsia="Times New Roman" w:cs="Calibri"/>
          <w:color w:val="000000"/>
          <w:szCs w:val="20"/>
          <w:lang w:eastAsia="nb-NO"/>
        </w:rPr>
      </w:pPr>
    </w:p>
    <w:p w14:paraId="2BC50BEE" w14:textId="77777777" w:rsidR="003516FF" w:rsidRDefault="003516FF" w:rsidP="004F4031">
      <w:pPr>
        <w:spacing w:after="0" w:line="240" w:lineRule="auto"/>
        <w:rPr>
          <w:rFonts w:eastAsia="Times New Roman" w:cs="Calibri"/>
          <w:color w:val="000000"/>
          <w:szCs w:val="20"/>
          <w:lang w:eastAsia="nb-NO"/>
        </w:rPr>
      </w:pPr>
    </w:p>
    <w:p w14:paraId="639184BF" w14:textId="1B805B92" w:rsidR="005C32DD" w:rsidRPr="00AA127D" w:rsidRDefault="005C32DD" w:rsidP="004F4031">
      <w:pPr>
        <w:pStyle w:val="Overskrift2"/>
        <w:rPr>
          <w:lang w:eastAsia="nb-NO"/>
        </w:rPr>
      </w:pPr>
      <w:bookmarkStart w:id="45" w:name="_Toc194669332"/>
      <w:r w:rsidRPr="00413795">
        <w:rPr>
          <w:lang w:eastAsia="nb-NO"/>
        </w:rPr>
        <w:t>5.7 Fellesrom</w:t>
      </w:r>
      <w:bookmarkEnd w:id="45"/>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A127D" w:rsidRPr="00AA6B8E" w14:paraId="0671CFD0" w14:textId="77777777" w:rsidTr="00810879">
        <w:trPr>
          <w:trHeight w:val="45"/>
        </w:trPr>
        <w:tc>
          <w:tcPr>
            <w:tcW w:w="2973" w:type="pct"/>
            <w:tcBorders>
              <w:top w:val="nil"/>
              <w:left w:val="nil"/>
              <w:bottom w:val="nil"/>
              <w:right w:val="nil"/>
            </w:tcBorders>
            <w:noWrap/>
            <w:vAlign w:val="bottom"/>
            <w:hideMark/>
          </w:tcPr>
          <w:p w14:paraId="7E9A9A45" w14:textId="452B3C94" w:rsidR="00AA127D" w:rsidRPr="00AA6B8E" w:rsidRDefault="00AA127D"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Vestibyle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C1D4706" w14:textId="259C1036" w:rsidR="00AA127D" w:rsidRPr="00AA6B8E" w:rsidRDefault="00AA127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FK-341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A3A71B1" w14:textId="77777777" w:rsidR="00AA127D" w:rsidRPr="00AA6B8E" w:rsidRDefault="00AA127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F287C34" w14:textId="77777777" w:rsidR="00AA127D" w:rsidRPr="00AA6B8E" w:rsidRDefault="00AA127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F3195C2" w14:textId="77777777" w:rsidR="00AA127D" w:rsidRPr="00AA6B8E" w:rsidRDefault="00AA127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C4AF62A" w14:textId="77777777" w:rsidR="00AA127D" w:rsidRPr="00AA6B8E" w:rsidRDefault="00AA127D"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2D2760E" w14:textId="77777777" w:rsidR="00AA127D" w:rsidRPr="00AA6B8E" w:rsidRDefault="00AA127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F07FE43" w14:textId="77777777" w:rsidR="00AA127D" w:rsidRPr="00AA6B8E" w:rsidRDefault="00AA127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0B1F787" w14:textId="77777777" w:rsidR="00AA127D" w:rsidRPr="00AA6B8E" w:rsidRDefault="00AA127D" w:rsidP="004F4031">
            <w:pPr>
              <w:spacing w:after="0" w:line="240" w:lineRule="auto"/>
              <w:jc w:val="center"/>
              <w:rPr>
                <w:rFonts w:eastAsia="Times New Roman" w:cs="Calibri"/>
                <w:color w:val="000000"/>
                <w:sz w:val="16"/>
                <w:szCs w:val="16"/>
                <w:lang w:eastAsia="nb-NO"/>
              </w:rPr>
            </w:pPr>
          </w:p>
        </w:tc>
      </w:tr>
    </w:tbl>
    <w:p w14:paraId="62F960E5" w14:textId="77777777" w:rsidR="004D4D6F" w:rsidRDefault="004D4D6F" w:rsidP="004F4031">
      <w:pPr>
        <w:spacing w:after="0" w:line="240" w:lineRule="auto"/>
        <w:rPr>
          <w:rFonts w:eastAsia="Times New Roman" w:cs="Calibri"/>
          <w:color w:val="000000"/>
          <w:szCs w:val="20"/>
          <w:lang w:eastAsia="nb-NO"/>
        </w:rPr>
      </w:pPr>
    </w:p>
    <w:p w14:paraId="60A2A5F8" w14:textId="77777777" w:rsidR="00EF0DF3"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Vestibylen er arealet som er umiddelbart på innsiden av hovedinngangen, og skal være innbydende og skape oversikt. Vestibylen skal ligge sentralt i skoleanlegget, gjerne i tilknytning til allrom. Kontor for tilsynsvakt legges i tilknytning til vestibylen.</w:t>
      </w:r>
    </w:p>
    <w:p w14:paraId="7B239A86" w14:textId="77777777" w:rsidR="00EF0DF3" w:rsidRDefault="00EF0DF3" w:rsidP="004F4031">
      <w:pPr>
        <w:spacing w:after="0" w:line="240" w:lineRule="auto"/>
        <w:rPr>
          <w:rFonts w:eastAsia="Times New Roman" w:cs="Calibri"/>
          <w:color w:val="000000"/>
          <w:szCs w:val="20"/>
          <w:lang w:eastAsia="nb-NO"/>
        </w:rPr>
      </w:pPr>
    </w:p>
    <w:p w14:paraId="0608805A" w14:textId="77777777" w:rsidR="00EF0DF3"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Arealet skal være tilrettelagt for utstillinger av kunst- og håndverksarbeid.</w:t>
      </w:r>
    </w:p>
    <w:p w14:paraId="66C5EC90" w14:textId="77777777" w:rsidR="00EF0DF3"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varme i gulvet i inngangspartiet, fortrinnsvis vannbåren.</w:t>
      </w:r>
    </w:p>
    <w:p w14:paraId="56109BC5" w14:textId="52112C53" w:rsidR="005C32DD"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digital informasjonsskjerm med nødvendige stikk og data.</w:t>
      </w:r>
    </w:p>
    <w:p w14:paraId="15A5EE33" w14:textId="77777777" w:rsidR="00A75E30" w:rsidRDefault="00A75E30" w:rsidP="004F4031">
      <w:pPr>
        <w:spacing w:after="0" w:line="240" w:lineRule="auto"/>
        <w:rPr>
          <w:rFonts w:eastAsia="Times New Roman" w:cs="Calibri"/>
          <w:color w:val="000000"/>
          <w:szCs w:val="20"/>
          <w:lang w:eastAsia="nb-NO"/>
        </w:rPr>
      </w:pPr>
    </w:p>
    <w:p w14:paraId="0BEB8698" w14:textId="77777777" w:rsidR="00A75E30" w:rsidRDefault="00A75E30"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94F6C" w:rsidRPr="00AA6B8E" w14:paraId="64C91F58" w14:textId="77777777" w:rsidTr="00810879">
        <w:trPr>
          <w:trHeight w:val="45"/>
        </w:trPr>
        <w:tc>
          <w:tcPr>
            <w:tcW w:w="2973" w:type="pct"/>
            <w:tcBorders>
              <w:top w:val="nil"/>
              <w:left w:val="nil"/>
              <w:bottom w:val="nil"/>
              <w:right w:val="nil"/>
            </w:tcBorders>
            <w:noWrap/>
            <w:vAlign w:val="bottom"/>
            <w:hideMark/>
          </w:tcPr>
          <w:p w14:paraId="14071201" w14:textId="07DA02FA" w:rsidR="00694F6C" w:rsidRPr="00AA6B8E" w:rsidRDefault="00694F6C"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Allrom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E4A6E8D" w14:textId="07A686A4" w:rsidR="00694F6C" w:rsidRPr="00AA6B8E" w:rsidRDefault="00694F6C"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8800E49" w14:textId="77777777" w:rsidR="00694F6C" w:rsidRPr="00AA6B8E" w:rsidRDefault="00694F6C"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3B0D220" w14:textId="77777777" w:rsidR="00694F6C" w:rsidRPr="00AA6B8E" w:rsidRDefault="00694F6C"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179D3AA" w14:textId="77777777" w:rsidR="00694F6C" w:rsidRPr="00AA6B8E" w:rsidRDefault="00694F6C"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9BA09E2" w14:textId="77777777" w:rsidR="00694F6C" w:rsidRPr="00AA6B8E" w:rsidRDefault="00694F6C"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119F6E0" w14:textId="77777777" w:rsidR="00694F6C" w:rsidRPr="00AA6B8E" w:rsidRDefault="00694F6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C20A5B2" w14:textId="77777777" w:rsidR="00694F6C" w:rsidRPr="00AA6B8E" w:rsidRDefault="00694F6C"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B8191F4" w14:textId="77777777" w:rsidR="00694F6C" w:rsidRPr="00AA6B8E" w:rsidRDefault="00694F6C" w:rsidP="004F4031">
            <w:pPr>
              <w:spacing w:after="0" w:line="240" w:lineRule="auto"/>
              <w:jc w:val="center"/>
              <w:rPr>
                <w:rFonts w:eastAsia="Times New Roman" w:cs="Calibri"/>
                <w:color w:val="000000"/>
                <w:sz w:val="16"/>
                <w:szCs w:val="16"/>
                <w:lang w:eastAsia="nb-NO"/>
              </w:rPr>
            </w:pPr>
          </w:p>
        </w:tc>
      </w:tr>
    </w:tbl>
    <w:p w14:paraId="44E5648E" w14:textId="77777777" w:rsidR="004D4D6F" w:rsidRDefault="004D4D6F" w:rsidP="004F4031">
      <w:pPr>
        <w:spacing w:after="0" w:line="240" w:lineRule="auto"/>
        <w:rPr>
          <w:rFonts w:eastAsia="Times New Roman" w:cs="Calibri"/>
          <w:color w:val="000000"/>
          <w:szCs w:val="20"/>
          <w:lang w:eastAsia="nb-NO"/>
        </w:rPr>
      </w:pPr>
    </w:p>
    <w:p w14:paraId="266C695E" w14:textId="77777777" w:rsidR="00FB46D5"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Rommet dimensjoneres for minst 200 personer.</w:t>
      </w:r>
    </w:p>
    <w:p w14:paraId="6EEEB10A" w14:textId="77777777" w:rsidR="00FB46D5"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Arealet plasseres sentralt i bygget, gjerne i tilknytning til skolens vestibyle.</w:t>
      </w:r>
    </w:p>
    <w:p w14:paraId="73590DD7" w14:textId="77777777" w:rsidR="00FB46D5" w:rsidRDefault="00FB46D5" w:rsidP="004F4031">
      <w:pPr>
        <w:spacing w:after="0" w:line="240" w:lineRule="auto"/>
        <w:rPr>
          <w:rFonts w:eastAsia="Times New Roman" w:cs="Calibri"/>
          <w:color w:val="000000"/>
          <w:szCs w:val="20"/>
          <w:lang w:eastAsia="nb-NO"/>
        </w:rPr>
      </w:pPr>
    </w:p>
    <w:p w14:paraId="12322781" w14:textId="77777777" w:rsidR="006138FB"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Allrommet er hjertet i skolen, og størrelse, utforming og plassering skal bidra til å skape et godt og helhetlig skoleanlegg. Rommet skal dekke mange ulike funksjoner som samlingssal for et større antall personer, aktivitets- og spiseareal for AKS, sosial sone, pauseareal, fellesaktiviteter for skolen, fremføringer og kulturelle arrangement. Allrommet kan utformes med en kunnskapstrapp, men må da plasseres hensiktsmessig slik at bruken av rommet ikke forstyrrer annen undervisning.</w:t>
      </w:r>
    </w:p>
    <w:p w14:paraId="20FB7810" w14:textId="77777777" w:rsidR="006138FB" w:rsidRDefault="006138FB" w:rsidP="004F4031">
      <w:pPr>
        <w:spacing w:after="0" w:line="240" w:lineRule="auto"/>
        <w:rPr>
          <w:rFonts w:eastAsia="Times New Roman" w:cs="Calibri"/>
          <w:color w:val="000000"/>
          <w:szCs w:val="20"/>
          <w:lang w:eastAsia="nb-NO"/>
        </w:rPr>
      </w:pPr>
    </w:p>
    <w:p w14:paraId="60306C31" w14:textId="77777777" w:rsidR="0069757A"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sitteplasser til minimum ett klassetrinn og et gulvareal foran sitteplassene som skal kunne benyttes som scene for fremføring. Eventuell opphevet scene skal ha trinnfri atkomst (integrert rampe). Det skal være ryddige siktlinjer uten forstyrrende søyler eller andre bygningsmessige hindringer mellom sitteplasser og sceneareal.</w:t>
      </w:r>
    </w:p>
    <w:p w14:paraId="617F0687" w14:textId="77777777" w:rsidR="0065541F" w:rsidRDefault="0065541F" w:rsidP="004F4031">
      <w:pPr>
        <w:spacing w:after="0" w:line="240" w:lineRule="auto"/>
        <w:rPr>
          <w:rFonts w:eastAsia="Times New Roman" w:cs="Calibri"/>
          <w:color w:val="000000"/>
          <w:szCs w:val="20"/>
          <w:lang w:eastAsia="nb-NO"/>
        </w:rPr>
      </w:pPr>
    </w:p>
    <w:p w14:paraId="1CDC8700" w14:textId="77777777" w:rsidR="00023E49"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Aktivitet på scene i allrommet skal ikke hindre annen aktivitet eller alminnelig ferdsel og trafikk i bygningen. Annen aktivitet eller alminnelig ferdsel og trafikk i skolen skal heller ikke hindre eller sjenere aktivitet på scene.</w:t>
      </w:r>
    </w:p>
    <w:p w14:paraId="03F0F68E" w14:textId="77777777" w:rsidR="00023E49" w:rsidRDefault="00023E49" w:rsidP="004F4031">
      <w:pPr>
        <w:spacing w:after="0" w:line="240" w:lineRule="auto"/>
        <w:rPr>
          <w:rFonts w:eastAsia="Times New Roman" w:cs="Calibri"/>
          <w:color w:val="000000"/>
          <w:szCs w:val="20"/>
          <w:lang w:eastAsia="nb-NO"/>
        </w:rPr>
      </w:pPr>
    </w:p>
    <w:p w14:paraId="1CF08D70" w14:textId="77777777" w:rsidR="00023E49"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I forbindelse med allrommet/kunnskapstrappen skal det også settes av lagerplass. </w:t>
      </w:r>
      <w:r w:rsidRPr="00413795">
        <w:rPr>
          <w:rFonts w:eastAsia="Times New Roman" w:cs="Calibri"/>
          <w:color w:val="000000"/>
          <w:szCs w:val="20"/>
          <w:lang w:eastAsia="nb-NO"/>
        </w:rPr>
        <w:br/>
        <w:t>Allrommet skal være tilrettelagt for fremføring av musikk- og kulturarrangementer for skolen og utleie.</w:t>
      </w:r>
    </w:p>
    <w:p w14:paraId="5B39C622" w14:textId="77777777" w:rsidR="00023E49" w:rsidRDefault="00023E49" w:rsidP="004F4031">
      <w:pPr>
        <w:spacing w:after="0" w:line="240" w:lineRule="auto"/>
        <w:rPr>
          <w:rFonts w:eastAsia="Times New Roman" w:cs="Calibri"/>
          <w:color w:val="000000"/>
          <w:szCs w:val="20"/>
          <w:lang w:eastAsia="nb-NO"/>
        </w:rPr>
      </w:pPr>
    </w:p>
    <w:p w14:paraId="3674E7E2" w14:textId="77777777" w:rsidR="00023E49"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336ECF95" w14:textId="77777777" w:rsidR="001E7F12" w:rsidRDefault="001E7F12" w:rsidP="004F4031">
      <w:pPr>
        <w:spacing w:after="0" w:line="240" w:lineRule="auto"/>
        <w:rPr>
          <w:rFonts w:eastAsia="Times New Roman" w:cs="Calibri"/>
          <w:color w:val="000000"/>
          <w:szCs w:val="20"/>
          <w:lang w:eastAsia="nb-NO"/>
        </w:rPr>
      </w:pPr>
    </w:p>
    <w:p w14:paraId="1E3149B4" w14:textId="625A6789" w:rsidR="00023E49" w:rsidRPr="00920D77" w:rsidRDefault="005C32DD" w:rsidP="00920D77">
      <w:pPr>
        <w:pStyle w:val="Listeavsnitt"/>
        <w:numPr>
          <w:ilvl w:val="0"/>
          <w:numId w:val="68"/>
        </w:numPr>
        <w:spacing w:after="0" w:line="240" w:lineRule="auto"/>
        <w:rPr>
          <w:rFonts w:eastAsia="Times New Roman" w:cs="Calibri"/>
          <w:color w:val="000000"/>
          <w:szCs w:val="20"/>
          <w:lang w:eastAsia="nb-NO"/>
        </w:rPr>
      </w:pPr>
      <w:r w:rsidRPr="00920D77">
        <w:rPr>
          <w:rFonts w:eastAsia="Times New Roman" w:cs="Calibri"/>
          <w:color w:val="000000"/>
          <w:szCs w:val="20"/>
          <w:lang w:eastAsia="nb-NO"/>
        </w:rPr>
        <w:t>Projektor og elektronisk styrt lerret tilpasset rommets størrelse og bruk. Det skal legges opp ett datapunkt for projektor.</w:t>
      </w:r>
    </w:p>
    <w:p w14:paraId="6EDA7031" w14:textId="06C1297E" w:rsidR="00023E49" w:rsidRPr="00920D77" w:rsidRDefault="005C32DD" w:rsidP="00920D77">
      <w:pPr>
        <w:pStyle w:val="Listeavsnitt"/>
        <w:numPr>
          <w:ilvl w:val="0"/>
          <w:numId w:val="68"/>
        </w:numPr>
        <w:spacing w:after="0" w:line="240" w:lineRule="auto"/>
        <w:rPr>
          <w:rFonts w:eastAsia="Times New Roman" w:cs="Calibri"/>
          <w:color w:val="000000"/>
          <w:szCs w:val="20"/>
          <w:lang w:eastAsia="nb-NO"/>
        </w:rPr>
      </w:pPr>
      <w:r w:rsidRPr="00920D77">
        <w:rPr>
          <w:rFonts w:eastAsia="Times New Roman" w:cs="Calibri"/>
          <w:color w:val="000000"/>
          <w:szCs w:val="20"/>
          <w:lang w:eastAsia="nb-NO"/>
        </w:rPr>
        <w:t>Sceneteknisk AV-utstyr tilpasset skolebruk med enkelt brukergrensesnitt med:</w:t>
      </w:r>
    </w:p>
    <w:p w14:paraId="73BBCD5C" w14:textId="6E54A268" w:rsidR="00023E49" w:rsidRPr="00920D77" w:rsidRDefault="005C32DD" w:rsidP="00920D77">
      <w:pPr>
        <w:pStyle w:val="Listeavsnitt"/>
        <w:numPr>
          <w:ilvl w:val="0"/>
          <w:numId w:val="68"/>
        </w:numPr>
        <w:spacing w:after="0" w:line="240" w:lineRule="auto"/>
        <w:rPr>
          <w:rFonts w:eastAsia="Times New Roman" w:cs="Calibri"/>
          <w:color w:val="000000"/>
          <w:szCs w:val="20"/>
          <w:lang w:eastAsia="nb-NO"/>
        </w:rPr>
      </w:pPr>
      <w:r w:rsidRPr="00920D77">
        <w:rPr>
          <w:rFonts w:eastAsia="Times New Roman" w:cs="Calibri"/>
          <w:color w:val="000000"/>
          <w:szCs w:val="20"/>
          <w:lang w:eastAsia="nb-NO"/>
        </w:rPr>
        <w:t>Tilkoblingspanel for tilkobling av PC/Pad m.m. og forberedt for miksebord for lys og lyd. Dobbelt datapunkt for tilkobling av PC ved tilkoblingspanel.</w:t>
      </w:r>
    </w:p>
    <w:p w14:paraId="35D31D8E" w14:textId="2FD252EA" w:rsidR="00023E49" w:rsidRPr="00920D77" w:rsidRDefault="005C32DD" w:rsidP="00920D77">
      <w:pPr>
        <w:pStyle w:val="Listeavsnitt"/>
        <w:numPr>
          <w:ilvl w:val="0"/>
          <w:numId w:val="68"/>
        </w:numPr>
        <w:spacing w:after="0" w:line="240" w:lineRule="auto"/>
        <w:rPr>
          <w:rFonts w:eastAsia="Times New Roman" w:cs="Calibri"/>
          <w:color w:val="000000"/>
          <w:szCs w:val="20"/>
          <w:lang w:eastAsia="nb-NO"/>
        </w:rPr>
      </w:pPr>
      <w:r w:rsidRPr="00920D77">
        <w:rPr>
          <w:rFonts w:eastAsia="Times New Roman" w:cs="Calibri"/>
          <w:color w:val="000000"/>
          <w:szCs w:val="20"/>
          <w:lang w:eastAsia="nb-NO"/>
        </w:rPr>
        <w:t>Rack (rack bør stå i avlåst rom). Dobbelt datapunkt i rack.</w:t>
      </w:r>
    </w:p>
    <w:p w14:paraId="75F4065B" w14:textId="20BACC4E" w:rsidR="00023E49" w:rsidRPr="00920D77" w:rsidRDefault="005C32DD" w:rsidP="00920D77">
      <w:pPr>
        <w:pStyle w:val="Listeavsnitt"/>
        <w:numPr>
          <w:ilvl w:val="0"/>
          <w:numId w:val="68"/>
        </w:numPr>
        <w:spacing w:after="0" w:line="240" w:lineRule="auto"/>
        <w:rPr>
          <w:rFonts w:eastAsia="Times New Roman" w:cs="Calibri"/>
          <w:color w:val="000000"/>
          <w:szCs w:val="20"/>
          <w:lang w:eastAsia="nb-NO"/>
        </w:rPr>
      </w:pPr>
      <w:r w:rsidRPr="00920D77">
        <w:rPr>
          <w:rFonts w:eastAsia="Times New Roman" w:cs="Calibri"/>
          <w:color w:val="000000"/>
          <w:szCs w:val="20"/>
          <w:lang w:eastAsia="nb-NO"/>
        </w:rPr>
        <w:t>Lydanlegg (PA-anlegg)</w:t>
      </w:r>
    </w:p>
    <w:p w14:paraId="6CA7B0B2" w14:textId="2BD97F07" w:rsidR="00023E49" w:rsidRPr="00920D77" w:rsidRDefault="005C32DD" w:rsidP="00920D77">
      <w:pPr>
        <w:pStyle w:val="Listeavsnitt"/>
        <w:numPr>
          <w:ilvl w:val="0"/>
          <w:numId w:val="68"/>
        </w:numPr>
        <w:spacing w:after="0" w:line="240" w:lineRule="auto"/>
        <w:rPr>
          <w:rFonts w:eastAsia="Times New Roman" w:cs="Calibri"/>
          <w:color w:val="000000"/>
          <w:szCs w:val="20"/>
          <w:lang w:eastAsia="nb-NO"/>
        </w:rPr>
      </w:pPr>
      <w:r w:rsidRPr="00920D77">
        <w:rPr>
          <w:rFonts w:eastAsia="Times New Roman" w:cs="Calibri"/>
          <w:color w:val="000000"/>
          <w:szCs w:val="20"/>
          <w:lang w:eastAsia="nb-NO"/>
        </w:rPr>
        <w:t>Enkelt lysanlegg til formidling og fremføring</w:t>
      </w:r>
    </w:p>
    <w:p w14:paraId="0F5A8D85" w14:textId="7222CFC7" w:rsidR="00023E49" w:rsidRPr="00920D77" w:rsidRDefault="005C32DD" w:rsidP="00920D77">
      <w:pPr>
        <w:pStyle w:val="Listeavsnitt"/>
        <w:numPr>
          <w:ilvl w:val="0"/>
          <w:numId w:val="68"/>
        </w:numPr>
        <w:spacing w:after="0" w:line="240" w:lineRule="auto"/>
        <w:rPr>
          <w:rFonts w:eastAsia="Times New Roman" w:cs="Calibri"/>
          <w:color w:val="000000"/>
          <w:szCs w:val="20"/>
          <w:lang w:eastAsia="nb-NO"/>
        </w:rPr>
      </w:pPr>
      <w:r w:rsidRPr="00920D77">
        <w:rPr>
          <w:rFonts w:eastAsia="Times New Roman" w:cs="Calibri"/>
          <w:color w:val="000000"/>
          <w:szCs w:val="20"/>
          <w:lang w:eastAsia="nb-NO"/>
        </w:rPr>
        <w:t>Elektriske blendingsgardiner/screens for mørklegging av arealet</w:t>
      </w:r>
    </w:p>
    <w:p w14:paraId="0BAD157F" w14:textId="410F8C40" w:rsidR="00023E49" w:rsidRPr="00920D77" w:rsidRDefault="005C32DD" w:rsidP="00920D77">
      <w:pPr>
        <w:pStyle w:val="Listeavsnitt"/>
        <w:numPr>
          <w:ilvl w:val="0"/>
          <w:numId w:val="68"/>
        </w:numPr>
        <w:spacing w:after="0" w:line="240" w:lineRule="auto"/>
        <w:rPr>
          <w:rFonts w:eastAsia="Times New Roman" w:cs="Calibri"/>
          <w:color w:val="000000"/>
          <w:szCs w:val="20"/>
          <w:lang w:eastAsia="nb-NO"/>
        </w:rPr>
      </w:pPr>
      <w:r w:rsidRPr="00920D77">
        <w:rPr>
          <w:rFonts w:eastAsia="Times New Roman" w:cs="Calibri"/>
          <w:color w:val="000000"/>
          <w:szCs w:val="20"/>
          <w:lang w:eastAsia="nb-NO"/>
        </w:rPr>
        <w:t>Elektrisk sceneteppe</w:t>
      </w:r>
    </w:p>
    <w:p w14:paraId="4838B733" w14:textId="77777777" w:rsidR="00023E49" w:rsidRDefault="00023E49" w:rsidP="004F4031">
      <w:pPr>
        <w:spacing w:after="0" w:line="240" w:lineRule="auto"/>
        <w:rPr>
          <w:rFonts w:eastAsia="Times New Roman" w:cs="Calibri"/>
          <w:color w:val="000000"/>
          <w:szCs w:val="20"/>
          <w:lang w:eastAsia="nb-NO"/>
        </w:rPr>
      </w:pPr>
    </w:p>
    <w:p w14:paraId="00A8C81D" w14:textId="77777777" w:rsidR="00023E49"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AV over IP vurderes der hvor det er hensiktsmessig.</w:t>
      </w:r>
    </w:p>
    <w:p w14:paraId="04AFEA4A" w14:textId="77777777" w:rsidR="00023E49"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Oslo kommunes til enhver tid gjeldende samkjøpsavtale skal benyttes for anskaffelse av AV-utstyr.</w:t>
      </w:r>
    </w:p>
    <w:p w14:paraId="20258561" w14:textId="77777777" w:rsidR="00023E49" w:rsidRDefault="00023E49" w:rsidP="004F4031">
      <w:pPr>
        <w:spacing w:after="0" w:line="240" w:lineRule="auto"/>
        <w:rPr>
          <w:rFonts w:eastAsia="Times New Roman" w:cs="Calibri"/>
          <w:color w:val="000000"/>
          <w:szCs w:val="20"/>
          <w:lang w:eastAsia="nb-NO"/>
        </w:rPr>
      </w:pPr>
    </w:p>
    <w:p w14:paraId="1D7EDB81" w14:textId="6BBBD69F" w:rsidR="005C32DD"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leveres stikk og datapunkt til sceneteknisk utstyr og fast inventar med behov for strøm iht. møbleringsplan og plasseringen av utstyret. Der det er kunnskapstrapp skal det tilrettelegges med stikk for lading i trappen. Det skal i tillegg monteres stikk over vindu til adventsstjerner.</w:t>
      </w:r>
    </w:p>
    <w:p w14:paraId="64014C7C" w14:textId="77777777" w:rsidR="005C32DD" w:rsidRDefault="005C32DD" w:rsidP="004F4031">
      <w:pPr>
        <w:spacing w:after="0" w:line="240" w:lineRule="auto"/>
        <w:rPr>
          <w:rFonts w:eastAsia="Times New Roman" w:cs="Calibri"/>
          <w:color w:val="000000"/>
          <w:szCs w:val="20"/>
          <w:lang w:eastAsia="nb-NO"/>
        </w:rPr>
      </w:pPr>
    </w:p>
    <w:p w14:paraId="4EA3F169" w14:textId="6D72187A" w:rsidR="005C32DD" w:rsidRDefault="005C32DD"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7B8D53F" w14:textId="77777777" w:rsidR="00023E49" w:rsidRDefault="005C32DD"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Følgende må ivaretas:</w:t>
      </w:r>
    </w:p>
    <w:p w14:paraId="58F5AB12" w14:textId="77777777" w:rsidR="000D669E" w:rsidRDefault="000D669E" w:rsidP="004F4031">
      <w:pPr>
        <w:spacing w:after="0" w:line="240" w:lineRule="auto"/>
        <w:rPr>
          <w:rFonts w:eastAsia="Times New Roman" w:cs="Calibri"/>
          <w:i/>
          <w:iCs/>
          <w:color w:val="000000"/>
          <w:szCs w:val="20"/>
          <w:lang w:eastAsia="nb-NO"/>
        </w:rPr>
      </w:pPr>
    </w:p>
    <w:p w14:paraId="585BA4BD" w14:textId="3510FDA3" w:rsidR="00023E49" w:rsidRPr="00023E49" w:rsidRDefault="005C32DD" w:rsidP="00023E49">
      <w:pPr>
        <w:pStyle w:val="Listeavsnitt"/>
        <w:numPr>
          <w:ilvl w:val="0"/>
          <w:numId w:val="67"/>
        </w:numPr>
        <w:spacing w:after="0" w:line="240" w:lineRule="auto"/>
        <w:rPr>
          <w:rFonts w:eastAsia="Times New Roman" w:cs="Calibri"/>
          <w:i/>
          <w:iCs/>
          <w:color w:val="000000"/>
          <w:szCs w:val="20"/>
          <w:lang w:eastAsia="nb-NO"/>
        </w:rPr>
      </w:pPr>
      <w:r w:rsidRPr="00023E49">
        <w:rPr>
          <w:rFonts w:eastAsia="Times New Roman" w:cs="Calibri"/>
          <w:i/>
          <w:iCs/>
          <w:color w:val="000000"/>
          <w:szCs w:val="20"/>
          <w:lang w:eastAsia="nb-NO"/>
        </w:rPr>
        <w:t>Dimensjonering for ekstra bæreevne i taket til lys- og lydanlegg</w:t>
      </w:r>
    </w:p>
    <w:p w14:paraId="5EDD79E2" w14:textId="206D1B1A" w:rsidR="00023E49" w:rsidRPr="00023E49" w:rsidRDefault="005C32DD" w:rsidP="00023E49">
      <w:pPr>
        <w:pStyle w:val="Listeavsnitt"/>
        <w:numPr>
          <w:ilvl w:val="0"/>
          <w:numId w:val="67"/>
        </w:numPr>
        <w:spacing w:after="0" w:line="240" w:lineRule="auto"/>
        <w:rPr>
          <w:rFonts w:eastAsia="Times New Roman" w:cs="Calibri"/>
          <w:i/>
          <w:iCs/>
          <w:color w:val="000000"/>
          <w:szCs w:val="20"/>
          <w:lang w:eastAsia="nb-NO"/>
        </w:rPr>
      </w:pPr>
      <w:r w:rsidRPr="00023E49">
        <w:rPr>
          <w:rFonts w:eastAsia="Times New Roman" w:cs="Calibri"/>
          <w:i/>
          <w:iCs/>
          <w:color w:val="000000"/>
          <w:szCs w:val="20"/>
          <w:lang w:eastAsia="nb-NO"/>
        </w:rPr>
        <w:t>Sceneteknisk utstyr skal tas med tidlig i prosjekteringen slik at tilstrekkelig plass og tekniske grensesnitt (eksempelvis strøm, opphengsystem, akustikk, etc.) ivaretas og prosjekteres.</w:t>
      </w:r>
    </w:p>
    <w:p w14:paraId="529B50F4" w14:textId="4FDB2CE7" w:rsidR="00023E49" w:rsidRPr="00023E49" w:rsidRDefault="005C32DD" w:rsidP="00023E49">
      <w:pPr>
        <w:pStyle w:val="Listeavsnitt"/>
        <w:numPr>
          <w:ilvl w:val="0"/>
          <w:numId w:val="67"/>
        </w:numPr>
        <w:spacing w:after="0" w:line="240" w:lineRule="auto"/>
        <w:rPr>
          <w:rFonts w:eastAsia="Times New Roman" w:cs="Calibri"/>
          <w:i/>
          <w:iCs/>
          <w:color w:val="000000"/>
          <w:szCs w:val="20"/>
          <w:lang w:eastAsia="nb-NO"/>
        </w:rPr>
      </w:pPr>
      <w:r w:rsidRPr="00023E49">
        <w:rPr>
          <w:rFonts w:eastAsia="Times New Roman" w:cs="Calibri"/>
          <w:i/>
          <w:iCs/>
          <w:color w:val="000000"/>
          <w:szCs w:val="20"/>
          <w:lang w:eastAsia="nb-NO"/>
        </w:rPr>
        <w:lastRenderedPageBreak/>
        <w:t>Behov for minimumshøyder under tak for rom med sceneteknisk utstyr.</w:t>
      </w:r>
    </w:p>
    <w:p w14:paraId="4231762A" w14:textId="77C8F592" w:rsidR="00023E49" w:rsidRPr="00023E49" w:rsidRDefault="005C32DD" w:rsidP="00023E49">
      <w:pPr>
        <w:pStyle w:val="Listeavsnitt"/>
        <w:numPr>
          <w:ilvl w:val="0"/>
          <w:numId w:val="67"/>
        </w:numPr>
        <w:spacing w:after="0" w:line="240" w:lineRule="auto"/>
        <w:rPr>
          <w:rFonts w:eastAsia="Times New Roman" w:cs="Calibri"/>
          <w:i/>
          <w:iCs/>
          <w:color w:val="000000"/>
          <w:szCs w:val="20"/>
          <w:lang w:eastAsia="nb-NO"/>
        </w:rPr>
      </w:pPr>
      <w:r w:rsidRPr="00023E49">
        <w:rPr>
          <w:rFonts w:eastAsia="Times New Roman" w:cs="Calibri"/>
          <w:i/>
          <w:iCs/>
          <w:color w:val="000000"/>
          <w:szCs w:val="20"/>
          <w:lang w:eastAsia="nb-NO"/>
        </w:rPr>
        <w:t>Scenetepper og inventar skal være brannimpregnert eller utført i ubrennbare eller begrenset brennbare materialer.</w:t>
      </w:r>
    </w:p>
    <w:p w14:paraId="2A923C6A" w14:textId="6E9DDF99" w:rsidR="005C32DD" w:rsidRPr="00023E49" w:rsidRDefault="005C32DD" w:rsidP="00023E49">
      <w:pPr>
        <w:pStyle w:val="Listeavsnitt"/>
        <w:numPr>
          <w:ilvl w:val="0"/>
          <w:numId w:val="67"/>
        </w:numPr>
        <w:spacing w:after="0" w:line="240" w:lineRule="auto"/>
        <w:rPr>
          <w:rFonts w:eastAsia="Times New Roman" w:cs="Calibri"/>
          <w:color w:val="000000"/>
          <w:szCs w:val="20"/>
          <w:lang w:eastAsia="nb-NO"/>
        </w:rPr>
      </w:pPr>
      <w:r w:rsidRPr="00023E49">
        <w:rPr>
          <w:rFonts w:eastAsia="Times New Roman" w:cs="Calibri"/>
          <w:i/>
          <w:iCs/>
          <w:color w:val="000000"/>
          <w:szCs w:val="20"/>
          <w:lang w:eastAsia="nb-NO"/>
        </w:rPr>
        <w:t xml:space="preserve">Utformingen av allrommet må sees i sammenheng med andre arealer beregnet på utlån, </w:t>
      </w:r>
      <w:r w:rsidR="00A75E30" w:rsidRPr="00023E49">
        <w:rPr>
          <w:rFonts w:eastAsia="Times New Roman" w:cs="Calibri"/>
          <w:i/>
          <w:iCs/>
          <w:color w:val="000000"/>
          <w:szCs w:val="20"/>
          <w:lang w:eastAsia="nb-NO"/>
        </w:rPr>
        <w:t>utleie og</w:t>
      </w:r>
      <w:r w:rsidRPr="00023E49">
        <w:rPr>
          <w:rFonts w:eastAsia="Times New Roman" w:cs="Calibri"/>
          <w:i/>
          <w:iCs/>
          <w:color w:val="000000"/>
          <w:szCs w:val="20"/>
          <w:lang w:eastAsia="nb-NO"/>
        </w:rPr>
        <w:t xml:space="preserve"> musikk- og kulturaktiviteter. I det enkelte prosjekt skal det utarbeides dokumentasjon på valgt løsning (åpent/lukket rom) og hvilke krav som da gjøres gjeldende.</w:t>
      </w:r>
    </w:p>
    <w:p w14:paraId="7E08BA00" w14:textId="77777777" w:rsidR="005C32DD" w:rsidRDefault="005C32DD" w:rsidP="004F4031">
      <w:pPr>
        <w:spacing w:after="0" w:line="240" w:lineRule="auto"/>
        <w:rPr>
          <w:rFonts w:eastAsia="Times New Roman" w:cs="Calibri"/>
          <w:color w:val="000000"/>
          <w:szCs w:val="20"/>
          <w:lang w:eastAsia="nb-NO"/>
        </w:rPr>
      </w:pPr>
    </w:p>
    <w:p w14:paraId="3BF6D939" w14:textId="77777777" w:rsidR="005C32DD" w:rsidRDefault="005C32DD"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4B76AF" w:rsidRPr="00AA6B8E" w14:paraId="3C74DD4C" w14:textId="77777777" w:rsidTr="00810879">
        <w:trPr>
          <w:trHeight w:val="45"/>
        </w:trPr>
        <w:tc>
          <w:tcPr>
            <w:tcW w:w="2973" w:type="pct"/>
            <w:tcBorders>
              <w:top w:val="nil"/>
              <w:left w:val="nil"/>
              <w:bottom w:val="nil"/>
              <w:right w:val="nil"/>
            </w:tcBorders>
            <w:noWrap/>
            <w:vAlign w:val="bottom"/>
            <w:hideMark/>
          </w:tcPr>
          <w:p w14:paraId="2F4F81F0" w14:textId="42520B6F" w:rsidR="004B76AF" w:rsidRPr="00AA6B8E" w:rsidRDefault="004B76AF"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Samlingsrom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838B2AD" w14:textId="2E02D435" w:rsidR="004B76AF" w:rsidRPr="00AA6B8E" w:rsidRDefault="004B76AF"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22B4C32" w14:textId="77777777" w:rsidR="004B76AF" w:rsidRPr="00AA6B8E" w:rsidRDefault="004B76AF"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2170097" w14:textId="77777777" w:rsidR="004B76AF" w:rsidRPr="00AA6B8E" w:rsidRDefault="004B76AF"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77E864F" w14:textId="77777777" w:rsidR="004B76AF" w:rsidRPr="00AA6B8E" w:rsidRDefault="004B76AF"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BF35C4A" w14:textId="77777777" w:rsidR="004B76AF" w:rsidRPr="00AA6B8E" w:rsidRDefault="004B76AF"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22869B0" w14:textId="77777777" w:rsidR="004B76AF" w:rsidRPr="00AA6B8E" w:rsidRDefault="004B76A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36B4081" w14:textId="77777777" w:rsidR="004B76AF" w:rsidRPr="00AA6B8E" w:rsidRDefault="004B76AF"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4967E38" w14:textId="77777777" w:rsidR="004B76AF" w:rsidRPr="00AA6B8E" w:rsidRDefault="004B76AF" w:rsidP="004F4031">
            <w:pPr>
              <w:spacing w:after="0" w:line="240" w:lineRule="auto"/>
              <w:jc w:val="center"/>
              <w:rPr>
                <w:rFonts w:eastAsia="Times New Roman" w:cs="Calibri"/>
                <w:color w:val="000000"/>
                <w:sz w:val="16"/>
                <w:szCs w:val="16"/>
                <w:lang w:eastAsia="nb-NO"/>
              </w:rPr>
            </w:pPr>
          </w:p>
        </w:tc>
      </w:tr>
    </w:tbl>
    <w:p w14:paraId="6BF605CC" w14:textId="77777777" w:rsidR="004D4D6F" w:rsidRDefault="004D4D6F" w:rsidP="004F4031">
      <w:pPr>
        <w:spacing w:after="0" w:line="240" w:lineRule="auto"/>
        <w:rPr>
          <w:rFonts w:eastAsia="Times New Roman" w:cs="Calibri"/>
          <w:color w:val="000000"/>
          <w:szCs w:val="20"/>
          <w:lang w:eastAsia="nb-NO"/>
        </w:rPr>
      </w:pPr>
    </w:p>
    <w:p w14:paraId="2B395CE3" w14:textId="77777777" w:rsidR="00D550DC"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Rommet kan løses på ulike måter med flatt gulv, standard amfiopptrinn med eller uten stoler, ulike opptrinn eller lignende i henhold til skolens behov.</w:t>
      </w:r>
    </w:p>
    <w:p w14:paraId="5B565789" w14:textId="77777777" w:rsidR="00D550DC" w:rsidRDefault="00D550DC" w:rsidP="004F4031">
      <w:pPr>
        <w:spacing w:after="0" w:line="240" w:lineRule="auto"/>
        <w:rPr>
          <w:rFonts w:eastAsia="Times New Roman" w:cs="Calibri"/>
          <w:color w:val="000000"/>
          <w:szCs w:val="20"/>
          <w:lang w:eastAsia="nb-NO"/>
        </w:rPr>
      </w:pPr>
    </w:p>
    <w:p w14:paraId="7AD6586A" w14:textId="77777777" w:rsidR="00D550DC"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ventilasjon og rømningsveier for 90 personer.</w:t>
      </w:r>
    </w:p>
    <w:p w14:paraId="140E50FA" w14:textId="77777777" w:rsidR="00D550DC" w:rsidRDefault="00D550DC" w:rsidP="004F4031">
      <w:pPr>
        <w:spacing w:after="0" w:line="240" w:lineRule="auto"/>
        <w:rPr>
          <w:rFonts w:eastAsia="Times New Roman" w:cs="Calibri"/>
          <w:color w:val="000000"/>
          <w:szCs w:val="20"/>
          <w:lang w:eastAsia="nb-NO"/>
        </w:rPr>
      </w:pPr>
    </w:p>
    <w:p w14:paraId="28B0E6D9" w14:textId="77777777" w:rsidR="00D550DC"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Ved løsning med amfi/opptrinn skal det tilrettelegges for at flere av plassene kan benyttes av personer som bruker rullestol.</w:t>
      </w:r>
    </w:p>
    <w:p w14:paraId="59C49CA2" w14:textId="77777777" w:rsidR="00D550DC" w:rsidRDefault="00D550DC" w:rsidP="004F4031">
      <w:pPr>
        <w:spacing w:after="0" w:line="240" w:lineRule="auto"/>
        <w:rPr>
          <w:rFonts w:eastAsia="Times New Roman" w:cs="Calibri"/>
          <w:color w:val="000000"/>
          <w:szCs w:val="20"/>
          <w:lang w:eastAsia="nb-NO"/>
        </w:rPr>
      </w:pPr>
    </w:p>
    <w:p w14:paraId="2AFB68A0" w14:textId="77777777" w:rsidR="00D550DC"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0BB1451E" w14:textId="77777777" w:rsidR="000D669E" w:rsidRDefault="000D669E" w:rsidP="004F4031">
      <w:pPr>
        <w:spacing w:after="0" w:line="240" w:lineRule="auto"/>
        <w:rPr>
          <w:rFonts w:eastAsia="Times New Roman" w:cs="Calibri"/>
          <w:color w:val="000000"/>
          <w:szCs w:val="20"/>
          <w:lang w:eastAsia="nb-NO"/>
        </w:rPr>
      </w:pPr>
    </w:p>
    <w:p w14:paraId="00063E97" w14:textId="3B71518B" w:rsidR="00D550DC" w:rsidRPr="00D550DC" w:rsidRDefault="005C32DD" w:rsidP="00D550DC">
      <w:pPr>
        <w:pStyle w:val="Listeavsnitt"/>
        <w:numPr>
          <w:ilvl w:val="0"/>
          <w:numId w:val="69"/>
        </w:numPr>
        <w:spacing w:after="0" w:line="240" w:lineRule="auto"/>
        <w:rPr>
          <w:rFonts w:eastAsia="Times New Roman" w:cs="Calibri"/>
          <w:color w:val="000000"/>
          <w:szCs w:val="20"/>
          <w:lang w:eastAsia="nb-NO"/>
        </w:rPr>
      </w:pPr>
      <w:r w:rsidRPr="00D550DC">
        <w:rPr>
          <w:rFonts w:eastAsia="Times New Roman" w:cs="Calibri"/>
          <w:color w:val="000000"/>
          <w:szCs w:val="20"/>
          <w:lang w:eastAsia="nb-NO"/>
        </w:rPr>
        <w:t>Elektrisk lerret og projektor med whiteboard under lerret, eller interaktiv skjerm</w:t>
      </w:r>
    </w:p>
    <w:p w14:paraId="2FB7DC1E" w14:textId="234527BA" w:rsidR="00D550DC" w:rsidRPr="00D550DC" w:rsidRDefault="005C32DD" w:rsidP="00D550DC">
      <w:pPr>
        <w:pStyle w:val="Listeavsnitt"/>
        <w:numPr>
          <w:ilvl w:val="0"/>
          <w:numId w:val="69"/>
        </w:numPr>
        <w:spacing w:after="0" w:line="240" w:lineRule="auto"/>
        <w:rPr>
          <w:rFonts w:eastAsia="Times New Roman" w:cs="Calibri"/>
          <w:color w:val="000000"/>
          <w:szCs w:val="20"/>
          <w:lang w:eastAsia="nb-NO"/>
        </w:rPr>
      </w:pPr>
      <w:r w:rsidRPr="00D550DC">
        <w:rPr>
          <w:rFonts w:eastAsia="Times New Roman" w:cs="Calibri"/>
          <w:color w:val="000000"/>
          <w:szCs w:val="20"/>
          <w:lang w:eastAsia="nb-NO"/>
        </w:rPr>
        <w:t>Høyttalere</w:t>
      </w:r>
    </w:p>
    <w:p w14:paraId="36DBF705" w14:textId="143AA6B6" w:rsidR="00D550DC" w:rsidRPr="00D550DC" w:rsidRDefault="005C32DD" w:rsidP="00D550DC">
      <w:pPr>
        <w:pStyle w:val="Listeavsnitt"/>
        <w:numPr>
          <w:ilvl w:val="0"/>
          <w:numId w:val="69"/>
        </w:numPr>
        <w:spacing w:after="0" w:line="240" w:lineRule="auto"/>
        <w:rPr>
          <w:rFonts w:eastAsia="Times New Roman" w:cs="Calibri"/>
          <w:color w:val="000000"/>
          <w:szCs w:val="20"/>
          <w:lang w:eastAsia="nb-NO"/>
        </w:rPr>
      </w:pPr>
      <w:r w:rsidRPr="00D550DC">
        <w:rPr>
          <w:rFonts w:eastAsia="Times New Roman" w:cs="Calibri"/>
          <w:color w:val="000000"/>
          <w:szCs w:val="20"/>
          <w:lang w:eastAsia="nb-NO"/>
        </w:rPr>
        <w:t xml:space="preserve">Ved tilrettelegging med standard amfiopptrinn, skal det innredes med sitteplass til 62 personer, gjerne i </w:t>
      </w:r>
      <w:proofErr w:type="spellStart"/>
      <w:r w:rsidRPr="00D550DC">
        <w:rPr>
          <w:rFonts w:eastAsia="Times New Roman" w:cs="Calibri"/>
          <w:color w:val="000000"/>
          <w:szCs w:val="20"/>
          <w:lang w:eastAsia="nb-NO"/>
        </w:rPr>
        <w:t>halvmåneform</w:t>
      </w:r>
      <w:proofErr w:type="spellEnd"/>
      <w:r w:rsidRPr="00D550DC">
        <w:rPr>
          <w:rFonts w:eastAsia="Times New Roman" w:cs="Calibri"/>
          <w:color w:val="000000"/>
          <w:szCs w:val="20"/>
          <w:lang w:eastAsia="nb-NO"/>
        </w:rPr>
        <w:t xml:space="preserve"> med kort avstand til bakerste rad. Stoler skal være trukket i slitesterk ulltekstil. Det skal være plass til 16 enkle stablestoler. Auditoriestoler skal være festet i opptrinn med arbeidsbord på stolraden foran. Første rad har faste bord.</w:t>
      </w:r>
    </w:p>
    <w:p w14:paraId="34ABA4E7" w14:textId="77777777" w:rsidR="00D550DC" w:rsidRDefault="00D550DC" w:rsidP="004F4031">
      <w:pPr>
        <w:spacing w:after="0" w:line="240" w:lineRule="auto"/>
        <w:rPr>
          <w:rFonts w:eastAsia="Times New Roman" w:cs="Calibri"/>
          <w:color w:val="000000"/>
          <w:szCs w:val="20"/>
          <w:lang w:eastAsia="nb-NO"/>
        </w:rPr>
      </w:pPr>
    </w:p>
    <w:p w14:paraId="165B4347" w14:textId="77777777" w:rsidR="00D550DC"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Gulv utføres med linoleum/parkett.</w:t>
      </w:r>
    </w:p>
    <w:p w14:paraId="58B94F46" w14:textId="77777777" w:rsidR="00D550DC" w:rsidRDefault="00D550DC" w:rsidP="004F4031">
      <w:pPr>
        <w:spacing w:after="0" w:line="240" w:lineRule="auto"/>
        <w:rPr>
          <w:rFonts w:eastAsia="Times New Roman" w:cs="Calibri"/>
          <w:color w:val="000000"/>
          <w:szCs w:val="20"/>
          <w:lang w:eastAsia="nb-NO"/>
        </w:rPr>
      </w:pPr>
    </w:p>
    <w:p w14:paraId="38E91222" w14:textId="77777777" w:rsidR="00326B19"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med nødvendige stikk og data for prosjektor og lerret eller interaktiv skjerm. Det skal leveres nødvendige stikk til høyttalere. I tillegg legges det opp stikk til 1:3 av personene. Stikk plasseres langs inner- og yttervegg, samt i opptrinn iht. møbleringsplaner.</w:t>
      </w:r>
    </w:p>
    <w:p w14:paraId="461F5FE4" w14:textId="77777777" w:rsidR="00326B19" w:rsidRDefault="00326B19" w:rsidP="004F4031">
      <w:pPr>
        <w:spacing w:after="0" w:line="240" w:lineRule="auto"/>
        <w:rPr>
          <w:rFonts w:eastAsia="Times New Roman" w:cs="Calibri"/>
          <w:color w:val="000000"/>
          <w:szCs w:val="20"/>
          <w:lang w:eastAsia="nb-NO"/>
        </w:rPr>
      </w:pPr>
    </w:p>
    <w:p w14:paraId="5FAF0638" w14:textId="6069639D" w:rsidR="005C32DD"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Der det velges standard opptrinn med 62 stoler, skal det være plass i rommet til talerstol, </w:t>
      </w:r>
      <w:proofErr w:type="spellStart"/>
      <w:r w:rsidRPr="00413795">
        <w:rPr>
          <w:rFonts w:eastAsia="Times New Roman" w:cs="Calibri"/>
          <w:color w:val="000000"/>
          <w:szCs w:val="20"/>
          <w:lang w:eastAsia="nb-NO"/>
        </w:rPr>
        <w:t>lærerstol</w:t>
      </w:r>
      <w:proofErr w:type="spellEnd"/>
      <w:r w:rsidRPr="00413795">
        <w:rPr>
          <w:rFonts w:eastAsia="Times New Roman" w:cs="Calibri"/>
          <w:color w:val="000000"/>
          <w:szCs w:val="20"/>
          <w:lang w:eastAsia="nb-NO"/>
        </w:rPr>
        <w:t>, 1 skap, oppbevaring av 16 løse stablestoler.</w:t>
      </w:r>
    </w:p>
    <w:p w14:paraId="74A44EAA" w14:textId="77777777" w:rsidR="005C32DD" w:rsidRDefault="005C32DD" w:rsidP="004F4031">
      <w:pPr>
        <w:spacing w:after="0" w:line="240" w:lineRule="auto"/>
        <w:rPr>
          <w:rFonts w:eastAsia="Times New Roman" w:cs="Calibri"/>
          <w:color w:val="000000"/>
          <w:szCs w:val="20"/>
          <w:lang w:eastAsia="nb-NO"/>
        </w:rPr>
      </w:pPr>
    </w:p>
    <w:p w14:paraId="7EEF1DF5" w14:textId="77777777" w:rsidR="005C32DD" w:rsidRDefault="005C32DD"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747D7A" w:rsidRPr="00AA6B8E" w14:paraId="3FB68763" w14:textId="77777777" w:rsidTr="00810879">
        <w:trPr>
          <w:trHeight w:val="45"/>
        </w:trPr>
        <w:tc>
          <w:tcPr>
            <w:tcW w:w="2973" w:type="pct"/>
            <w:tcBorders>
              <w:top w:val="nil"/>
              <w:left w:val="nil"/>
              <w:bottom w:val="nil"/>
              <w:right w:val="nil"/>
            </w:tcBorders>
            <w:noWrap/>
            <w:vAlign w:val="bottom"/>
            <w:hideMark/>
          </w:tcPr>
          <w:p w14:paraId="584942DE" w14:textId="3641F9BC" w:rsidR="00747D7A" w:rsidRPr="00AA6B8E" w:rsidRDefault="00747D7A"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Særskilt tilrettelagte arealer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D971DE3" w14:textId="22B5DF76" w:rsidR="00747D7A" w:rsidRPr="00AA6B8E" w:rsidRDefault="00747D7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FK-1656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9623BC4" w14:textId="77777777" w:rsidR="00747D7A" w:rsidRPr="00AA6B8E" w:rsidRDefault="00747D7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89BD825" w14:textId="77777777" w:rsidR="00747D7A" w:rsidRPr="00AA6B8E" w:rsidRDefault="00747D7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DBFECB8" w14:textId="77777777" w:rsidR="00747D7A" w:rsidRPr="00AA6B8E" w:rsidRDefault="00747D7A"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6E90A2F" w14:textId="77777777" w:rsidR="00747D7A" w:rsidRPr="00AA6B8E" w:rsidRDefault="00747D7A"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538A7E2" w14:textId="77777777" w:rsidR="00747D7A" w:rsidRPr="00AA6B8E" w:rsidRDefault="00747D7A"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98D57C7" w14:textId="77777777" w:rsidR="00747D7A" w:rsidRPr="00AA6B8E" w:rsidRDefault="00747D7A"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E6D3C7D" w14:textId="77777777" w:rsidR="00747D7A" w:rsidRPr="00AA6B8E" w:rsidRDefault="00747D7A" w:rsidP="004F4031">
            <w:pPr>
              <w:spacing w:after="0" w:line="240" w:lineRule="auto"/>
              <w:jc w:val="center"/>
              <w:rPr>
                <w:rFonts w:eastAsia="Times New Roman" w:cs="Calibri"/>
                <w:color w:val="000000"/>
                <w:sz w:val="16"/>
                <w:szCs w:val="16"/>
                <w:lang w:eastAsia="nb-NO"/>
              </w:rPr>
            </w:pPr>
          </w:p>
        </w:tc>
      </w:tr>
    </w:tbl>
    <w:p w14:paraId="7DBB4E1E" w14:textId="77777777" w:rsidR="004D4D6F" w:rsidRDefault="004D4D6F" w:rsidP="004F4031">
      <w:pPr>
        <w:spacing w:after="0" w:line="240" w:lineRule="auto"/>
        <w:rPr>
          <w:rFonts w:eastAsia="Times New Roman" w:cs="Calibri"/>
          <w:color w:val="000000"/>
          <w:szCs w:val="20"/>
          <w:lang w:eastAsia="nb-NO"/>
        </w:rPr>
      </w:pPr>
    </w:p>
    <w:p w14:paraId="6A5A9E6F" w14:textId="0E08AC01" w:rsidR="005C32DD" w:rsidRDefault="005C32DD"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Arealene for særskilt tilrettelagt undervisning skal plasseres hensiktsmessig i bygget, og rommet/rommene skal benyttes av enkeltelever eller grupper av elever. Arealet skal kunne skjermes ved behov. Arealet kan gjerne </w:t>
      </w:r>
      <w:proofErr w:type="spellStart"/>
      <w:r w:rsidRPr="00413795">
        <w:rPr>
          <w:rFonts w:eastAsia="Times New Roman" w:cs="Calibri"/>
          <w:color w:val="000000"/>
          <w:szCs w:val="20"/>
          <w:lang w:eastAsia="nb-NO"/>
        </w:rPr>
        <w:t>sambrukes</w:t>
      </w:r>
      <w:proofErr w:type="spellEnd"/>
      <w:r w:rsidRPr="00413795">
        <w:rPr>
          <w:rFonts w:eastAsia="Times New Roman" w:cs="Calibri"/>
          <w:color w:val="000000"/>
          <w:szCs w:val="20"/>
          <w:lang w:eastAsia="nb-NO"/>
        </w:rPr>
        <w:t xml:space="preserve"> med Aktivitetsskolen. I nærheten av arealet skal det være tilgjengelig et universelt utformet toalett med hånddusj og sluk.</w:t>
      </w:r>
    </w:p>
    <w:p w14:paraId="762BB445" w14:textId="77777777" w:rsidR="005C32DD" w:rsidRDefault="005C32DD" w:rsidP="004F4031">
      <w:pPr>
        <w:spacing w:after="0" w:line="240" w:lineRule="auto"/>
        <w:rPr>
          <w:rFonts w:eastAsia="Times New Roman" w:cs="Calibri"/>
          <w:color w:val="000000"/>
          <w:szCs w:val="20"/>
          <w:lang w:eastAsia="nb-NO"/>
        </w:rPr>
      </w:pPr>
    </w:p>
    <w:p w14:paraId="40F82017" w14:textId="0C8D3EA2" w:rsidR="005C32DD" w:rsidRDefault="005C32DD"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2B06D82" w14:textId="4D9CEAE0" w:rsidR="00863A9A" w:rsidRDefault="005C32DD"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Detaljeringen av dette arealet må gjøres i det enkelte prosjekt.</w:t>
      </w:r>
    </w:p>
    <w:p w14:paraId="7B8BA2FE" w14:textId="77777777" w:rsidR="00863A9A" w:rsidRDefault="00863A9A" w:rsidP="004F4031">
      <w:pPr>
        <w:spacing w:after="0" w:line="240" w:lineRule="auto"/>
        <w:rPr>
          <w:rFonts w:eastAsia="Times New Roman" w:cs="Calibri"/>
          <w:color w:val="000000"/>
          <w:szCs w:val="20"/>
          <w:lang w:eastAsia="nb-NO"/>
        </w:rPr>
      </w:pPr>
    </w:p>
    <w:p w14:paraId="04BB6DEB" w14:textId="77777777" w:rsidR="00863A9A" w:rsidRDefault="00863A9A" w:rsidP="004F4031">
      <w:pPr>
        <w:spacing w:after="0" w:line="240" w:lineRule="auto"/>
        <w:rPr>
          <w:rFonts w:eastAsia="Times New Roman" w:cs="Calibri"/>
          <w:color w:val="000000"/>
          <w:szCs w:val="20"/>
          <w:lang w:eastAsia="nb-NO"/>
        </w:rPr>
      </w:pPr>
    </w:p>
    <w:p w14:paraId="5D829271" w14:textId="3886E136" w:rsidR="005C32DD" w:rsidRPr="00B56A17" w:rsidRDefault="005C32DD" w:rsidP="004F4031">
      <w:pPr>
        <w:pStyle w:val="Overskrift1"/>
        <w:rPr>
          <w:lang w:eastAsia="nb-NO"/>
        </w:rPr>
      </w:pPr>
      <w:bookmarkStart w:id="46" w:name="_Toc194669333"/>
      <w:r w:rsidRPr="005C32DD">
        <w:rPr>
          <w:lang w:eastAsia="nb-NO"/>
        </w:rPr>
        <w:t>6 Personalareal</w:t>
      </w:r>
      <w:bookmarkEnd w:id="46"/>
    </w:p>
    <w:p w14:paraId="00669CA4" w14:textId="20D21D63" w:rsidR="005C32DD" w:rsidRPr="000C7217" w:rsidRDefault="005C32DD" w:rsidP="004F4031">
      <w:pPr>
        <w:pStyle w:val="Overskrift2"/>
        <w:rPr>
          <w:lang w:eastAsia="nb-NO"/>
        </w:rPr>
      </w:pPr>
      <w:bookmarkStart w:id="47" w:name="_Toc194669334"/>
      <w:r w:rsidRPr="005C32DD">
        <w:rPr>
          <w:lang w:eastAsia="nb-NO"/>
        </w:rPr>
        <w:t>6.1 Administrasjon</w:t>
      </w:r>
      <w:bookmarkEnd w:id="47"/>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0C7217" w:rsidRPr="00AA6B8E" w14:paraId="3C50AB30" w14:textId="77777777" w:rsidTr="00810879">
        <w:trPr>
          <w:trHeight w:val="45"/>
        </w:trPr>
        <w:tc>
          <w:tcPr>
            <w:tcW w:w="2973" w:type="pct"/>
            <w:tcBorders>
              <w:top w:val="nil"/>
              <w:left w:val="nil"/>
              <w:bottom w:val="nil"/>
              <w:right w:val="nil"/>
            </w:tcBorders>
            <w:noWrap/>
            <w:vAlign w:val="bottom"/>
            <w:hideMark/>
          </w:tcPr>
          <w:p w14:paraId="15B0D81A" w14:textId="3C859B6D" w:rsidR="000C7217" w:rsidRPr="00AA6B8E" w:rsidRDefault="000C7217"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Forkontor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C5F1305" w14:textId="139AA7CF" w:rsidR="000C7217" w:rsidRPr="00AA6B8E" w:rsidRDefault="000C721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6697BC9" w14:textId="77777777" w:rsidR="000C7217" w:rsidRPr="00AA6B8E" w:rsidRDefault="000C721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7BEA71C" w14:textId="77777777" w:rsidR="000C7217" w:rsidRPr="00AA6B8E" w:rsidRDefault="000C721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81DB5E4" w14:textId="77777777" w:rsidR="000C7217" w:rsidRPr="00AA6B8E" w:rsidRDefault="000C7217"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6D7A1B4" w14:textId="77777777" w:rsidR="000C7217" w:rsidRPr="00AA6B8E" w:rsidRDefault="000C7217"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96340DE" w14:textId="77777777" w:rsidR="000C7217" w:rsidRPr="00AA6B8E" w:rsidRDefault="000C721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FBC739F" w14:textId="77777777" w:rsidR="000C7217" w:rsidRPr="00AA6B8E" w:rsidRDefault="000C7217"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BAC4E9D" w14:textId="77777777" w:rsidR="000C7217" w:rsidRPr="00AA6B8E" w:rsidRDefault="000C7217" w:rsidP="004F4031">
            <w:pPr>
              <w:spacing w:after="0" w:line="240" w:lineRule="auto"/>
              <w:jc w:val="center"/>
              <w:rPr>
                <w:rFonts w:eastAsia="Times New Roman" w:cs="Calibri"/>
                <w:color w:val="000000"/>
                <w:sz w:val="16"/>
                <w:szCs w:val="16"/>
                <w:lang w:eastAsia="nb-NO"/>
              </w:rPr>
            </w:pPr>
          </w:p>
        </w:tc>
      </w:tr>
    </w:tbl>
    <w:p w14:paraId="4560992B" w14:textId="77777777" w:rsidR="004D4D6F" w:rsidRDefault="004D4D6F" w:rsidP="004F4031">
      <w:pPr>
        <w:spacing w:after="0" w:line="240" w:lineRule="auto"/>
        <w:rPr>
          <w:rFonts w:eastAsia="Times New Roman" w:cs="Calibri"/>
          <w:color w:val="000000"/>
          <w:szCs w:val="20"/>
          <w:lang w:eastAsia="nb-NO"/>
        </w:rPr>
      </w:pPr>
    </w:p>
    <w:p w14:paraId="37FB8015" w14:textId="77777777" w:rsidR="005A52B9"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Forkontor plasseres i tilknytning til administrasjonen, sentralt i anlegget, med nærhet til vestibyle, heis og universelt utformet toalett. Forkontoret skal være godt tilrettelagt for mottak av besøkende.</w:t>
      </w:r>
    </w:p>
    <w:p w14:paraId="6F3C0D3B" w14:textId="77777777" w:rsidR="005A52B9" w:rsidRDefault="005A52B9" w:rsidP="004F4031">
      <w:pPr>
        <w:spacing w:after="0" w:line="240" w:lineRule="auto"/>
        <w:rPr>
          <w:rFonts w:eastAsia="Times New Roman" w:cs="Calibri"/>
          <w:color w:val="000000"/>
          <w:szCs w:val="20"/>
          <w:lang w:eastAsia="nb-NO"/>
        </w:rPr>
      </w:pPr>
    </w:p>
    <w:p w14:paraId="1CD89276" w14:textId="77777777" w:rsidR="005A52B9"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med resepsjon/arbeidsplass for henvendelser, og med kontorplasser for skjermet arbeid.</w:t>
      </w:r>
    </w:p>
    <w:p w14:paraId="72EB3674" w14:textId="77777777" w:rsidR="005A52B9" w:rsidRDefault="005A52B9" w:rsidP="004F4031">
      <w:pPr>
        <w:spacing w:after="0" w:line="240" w:lineRule="auto"/>
        <w:rPr>
          <w:rFonts w:eastAsia="Times New Roman" w:cs="Calibri"/>
          <w:color w:val="000000"/>
          <w:szCs w:val="20"/>
          <w:lang w:eastAsia="nb-NO"/>
        </w:rPr>
      </w:pPr>
    </w:p>
    <w:p w14:paraId="4B551320" w14:textId="77777777" w:rsidR="005A52B9"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Forkontoret skal ha to dører ut av rommet grunnet beredskapshensyn.</w:t>
      </w:r>
    </w:p>
    <w:p w14:paraId="30B8E453" w14:textId="77777777" w:rsidR="005A52B9" w:rsidRDefault="005A52B9" w:rsidP="004F4031">
      <w:pPr>
        <w:spacing w:after="0" w:line="240" w:lineRule="auto"/>
        <w:rPr>
          <w:rFonts w:eastAsia="Times New Roman" w:cs="Calibri"/>
          <w:color w:val="000000"/>
          <w:szCs w:val="20"/>
          <w:lang w:eastAsia="nb-NO"/>
        </w:rPr>
      </w:pPr>
    </w:p>
    <w:p w14:paraId="3E7C9BCB" w14:textId="77777777" w:rsidR="005A52B9"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0A25462D" w14:textId="77777777" w:rsidR="000D669E" w:rsidRDefault="000D669E" w:rsidP="004F4031">
      <w:pPr>
        <w:spacing w:after="0" w:line="240" w:lineRule="auto"/>
        <w:rPr>
          <w:rFonts w:eastAsia="Times New Roman" w:cs="Calibri"/>
          <w:color w:val="000000"/>
          <w:szCs w:val="20"/>
          <w:lang w:eastAsia="nb-NO"/>
        </w:rPr>
      </w:pPr>
    </w:p>
    <w:p w14:paraId="17F3A37E" w14:textId="08329DC4" w:rsidR="005A52B9" w:rsidRPr="003359F0" w:rsidRDefault="00BA666A" w:rsidP="003359F0">
      <w:pPr>
        <w:pStyle w:val="Listeavsnitt"/>
        <w:numPr>
          <w:ilvl w:val="0"/>
          <w:numId w:val="70"/>
        </w:numPr>
        <w:spacing w:after="0" w:line="240" w:lineRule="auto"/>
        <w:rPr>
          <w:rFonts w:eastAsia="Times New Roman" w:cs="Calibri"/>
          <w:color w:val="000000"/>
          <w:szCs w:val="20"/>
          <w:lang w:eastAsia="nb-NO"/>
        </w:rPr>
      </w:pPr>
      <w:r w:rsidRPr="003359F0">
        <w:rPr>
          <w:rFonts w:eastAsia="Times New Roman" w:cs="Calibri"/>
          <w:color w:val="000000"/>
          <w:szCs w:val="20"/>
          <w:lang w:eastAsia="nb-NO"/>
        </w:rPr>
        <w:t>Resepsjonsdisk med hev/senk arbeidsbord. Det skal være mulig å betjene personer i sittende og stående stilling ved resepsjonsdisken.</w:t>
      </w:r>
    </w:p>
    <w:p w14:paraId="6FE80993" w14:textId="77777777" w:rsidR="005A52B9" w:rsidRDefault="005A52B9" w:rsidP="004F4031">
      <w:pPr>
        <w:spacing w:after="0" w:line="240" w:lineRule="auto"/>
        <w:rPr>
          <w:rFonts w:eastAsia="Times New Roman" w:cs="Calibri"/>
          <w:color w:val="000000"/>
          <w:szCs w:val="20"/>
          <w:lang w:eastAsia="nb-NO"/>
        </w:rPr>
      </w:pPr>
    </w:p>
    <w:p w14:paraId="1D6CADEC" w14:textId="77777777" w:rsidR="005A52B9"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3 stikk og 2 datapunkt ved hver arbeidsplass og ved resepsjonsdisk. Det skal være stikk i forbindelse med ventesone, samt stikk og datauttak for elektronisk informasjonsskjerm. Stikk plasseres i kanal på vegg i henhold til møbleringsplaner.</w:t>
      </w:r>
    </w:p>
    <w:p w14:paraId="0890BA9C" w14:textId="77777777" w:rsidR="005A52B9" w:rsidRDefault="005A52B9" w:rsidP="004F4031">
      <w:pPr>
        <w:spacing w:after="0" w:line="240" w:lineRule="auto"/>
        <w:rPr>
          <w:rFonts w:eastAsia="Times New Roman" w:cs="Calibri"/>
          <w:color w:val="000000"/>
          <w:szCs w:val="20"/>
          <w:lang w:eastAsia="nb-NO"/>
        </w:rPr>
      </w:pPr>
    </w:p>
    <w:p w14:paraId="55F0D4DC" w14:textId="6D58F3E0" w:rsidR="005C32DD"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i rommet for digital informasjonsskjerm og sofa/benk/stoler og bord i ventesone, hyller for oppbevaring, brannsikre arkivskap, posthyller for administrasjonen, samt safe.</w:t>
      </w:r>
    </w:p>
    <w:p w14:paraId="14D37E3B" w14:textId="77777777" w:rsidR="00BA666A" w:rsidRDefault="00BA666A" w:rsidP="004F4031">
      <w:pPr>
        <w:spacing w:after="0" w:line="240" w:lineRule="auto"/>
        <w:rPr>
          <w:rFonts w:eastAsia="Times New Roman" w:cs="Calibri"/>
          <w:color w:val="000000"/>
          <w:szCs w:val="20"/>
          <w:lang w:eastAsia="nb-NO"/>
        </w:rPr>
      </w:pPr>
    </w:p>
    <w:p w14:paraId="243F7012" w14:textId="77777777" w:rsidR="00BA666A" w:rsidRDefault="00BA666A"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0F0775" w:rsidRPr="00AA6B8E" w14:paraId="4D3A913D" w14:textId="77777777" w:rsidTr="00810879">
        <w:trPr>
          <w:trHeight w:val="45"/>
        </w:trPr>
        <w:tc>
          <w:tcPr>
            <w:tcW w:w="2973" w:type="pct"/>
            <w:tcBorders>
              <w:top w:val="nil"/>
              <w:left w:val="nil"/>
              <w:bottom w:val="nil"/>
              <w:right w:val="nil"/>
            </w:tcBorders>
            <w:noWrap/>
            <w:vAlign w:val="bottom"/>
            <w:hideMark/>
          </w:tcPr>
          <w:p w14:paraId="25E0EF60" w14:textId="47F2589C" w:rsidR="000F0775" w:rsidRPr="00AA6B8E" w:rsidRDefault="000F0775"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Kopirom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14BF244" w14:textId="67446759" w:rsidR="000F0775" w:rsidRPr="00AA6B8E" w:rsidRDefault="000F077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FK-318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99A03FB" w14:textId="77777777" w:rsidR="000F0775" w:rsidRPr="00AA6B8E" w:rsidRDefault="000F077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4976F87" w14:textId="77777777" w:rsidR="000F0775" w:rsidRPr="00AA6B8E" w:rsidRDefault="000F077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09E627E" w14:textId="77777777" w:rsidR="000F0775" w:rsidRPr="00AA6B8E" w:rsidRDefault="000F0775"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7352415" w14:textId="77777777" w:rsidR="000F0775" w:rsidRPr="00AA6B8E" w:rsidRDefault="000F0775"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CB62F32" w14:textId="77777777" w:rsidR="000F0775" w:rsidRPr="00AA6B8E" w:rsidRDefault="000F0775"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43D4FE1" w14:textId="77777777" w:rsidR="000F0775" w:rsidRPr="00AA6B8E" w:rsidRDefault="000F0775"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F2E45DA" w14:textId="77777777" w:rsidR="000F0775" w:rsidRPr="00AA6B8E" w:rsidRDefault="000F0775" w:rsidP="004F4031">
            <w:pPr>
              <w:spacing w:after="0" w:line="240" w:lineRule="auto"/>
              <w:jc w:val="center"/>
              <w:rPr>
                <w:rFonts w:eastAsia="Times New Roman" w:cs="Calibri"/>
                <w:color w:val="000000"/>
                <w:sz w:val="16"/>
                <w:szCs w:val="16"/>
                <w:lang w:eastAsia="nb-NO"/>
              </w:rPr>
            </w:pPr>
          </w:p>
        </w:tc>
      </w:tr>
    </w:tbl>
    <w:p w14:paraId="6788C724" w14:textId="77777777" w:rsidR="004D4D6F" w:rsidRDefault="004D4D6F" w:rsidP="004F4031">
      <w:pPr>
        <w:spacing w:after="0" w:line="240" w:lineRule="auto"/>
        <w:rPr>
          <w:rFonts w:eastAsia="Times New Roman" w:cs="Calibri"/>
          <w:color w:val="000000"/>
          <w:szCs w:val="20"/>
          <w:lang w:eastAsia="nb-NO"/>
        </w:rPr>
      </w:pPr>
    </w:p>
    <w:p w14:paraId="02DA5247" w14:textId="77777777" w:rsidR="00F971FA"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Kopirommet plasseres nær administrasjonen. Det skal være plass i rommet til multikopimaskin. Det skal monteres 2 datapunkt og 3 stikk. Stikk plasseres i kanal på vegg ved kopimaskin (1 stikk/2 datapunkt) og over benk (2 stikk).</w:t>
      </w:r>
    </w:p>
    <w:p w14:paraId="0413FE5F" w14:textId="77777777" w:rsidR="00F971FA" w:rsidRDefault="00F971FA" w:rsidP="004F4031">
      <w:pPr>
        <w:spacing w:after="0" w:line="240" w:lineRule="auto"/>
        <w:rPr>
          <w:rFonts w:eastAsia="Times New Roman" w:cs="Calibri"/>
          <w:color w:val="000000"/>
          <w:szCs w:val="20"/>
          <w:lang w:eastAsia="nb-NO"/>
        </w:rPr>
      </w:pPr>
    </w:p>
    <w:p w14:paraId="046D5E46" w14:textId="77777777" w:rsidR="00F971FA"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09A11714" w14:textId="77777777" w:rsidR="000D669E" w:rsidRDefault="000D669E" w:rsidP="004F4031">
      <w:pPr>
        <w:spacing w:after="0" w:line="240" w:lineRule="auto"/>
        <w:rPr>
          <w:rFonts w:eastAsia="Times New Roman" w:cs="Calibri"/>
          <w:color w:val="000000"/>
          <w:szCs w:val="20"/>
          <w:lang w:eastAsia="nb-NO"/>
        </w:rPr>
      </w:pPr>
    </w:p>
    <w:p w14:paraId="05CF858F" w14:textId="18E5674B" w:rsidR="00F971FA" w:rsidRPr="00586B5F" w:rsidRDefault="00BA666A" w:rsidP="00586B5F">
      <w:pPr>
        <w:pStyle w:val="Listeavsnitt"/>
        <w:numPr>
          <w:ilvl w:val="0"/>
          <w:numId w:val="71"/>
        </w:numPr>
        <w:spacing w:after="0" w:line="240" w:lineRule="auto"/>
        <w:rPr>
          <w:rFonts w:eastAsia="Times New Roman" w:cs="Calibri"/>
          <w:color w:val="000000"/>
          <w:szCs w:val="20"/>
          <w:lang w:eastAsia="nb-NO"/>
        </w:rPr>
      </w:pPr>
      <w:r w:rsidRPr="00586B5F">
        <w:rPr>
          <w:rFonts w:eastAsia="Times New Roman" w:cs="Calibri"/>
          <w:color w:val="000000"/>
          <w:szCs w:val="20"/>
          <w:lang w:eastAsia="nb-NO"/>
        </w:rPr>
        <w:t>Sorteringsbenk med oppbevaring og innkast for papiravfall (store avfallsdunker på hjul), i ståhøyde.</w:t>
      </w:r>
    </w:p>
    <w:p w14:paraId="659DB3C0" w14:textId="083F21DC" w:rsidR="00BA666A" w:rsidRPr="00586B5F" w:rsidRDefault="00BA666A" w:rsidP="00586B5F">
      <w:pPr>
        <w:pStyle w:val="Listeavsnitt"/>
        <w:numPr>
          <w:ilvl w:val="0"/>
          <w:numId w:val="71"/>
        </w:numPr>
        <w:spacing w:after="0" w:line="240" w:lineRule="auto"/>
        <w:rPr>
          <w:rFonts w:eastAsia="Times New Roman" w:cs="Calibri"/>
          <w:color w:val="000000"/>
          <w:szCs w:val="20"/>
          <w:lang w:eastAsia="nb-NO"/>
        </w:rPr>
      </w:pPr>
      <w:r w:rsidRPr="00586B5F">
        <w:rPr>
          <w:rFonts w:eastAsia="Times New Roman" w:cs="Calibri"/>
          <w:color w:val="000000"/>
          <w:szCs w:val="20"/>
          <w:lang w:eastAsia="nb-NO"/>
        </w:rPr>
        <w:t>Vegghengte hyller i samme materialer som sorteringsbenk, monteres over sorteringsbenken. 5 hyllemeter.</w:t>
      </w:r>
    </w:p>
    <w:p w14:paraId="752C87F7" w14:textId="77777777" w:rsidR="00BA666A" w:rsidRDefault="00BA666A" w:rsidP="004F4031">
      <w:pPr>
        <w:spacing w:after="0" w:line="240" w:lineRule="auto"/>
        <w:rPr>
          <w:rFonts w:eastAsia="Times New Roman" w:cs="Calibri"/>
          <w:color w:val="000000"/>
          <w:szCs w:val="20"/>
          <w:lang w:eastAsia="nb-NO"/>
        </w:rPr>
      </w:pPr>
    </w:p>
    <w:p w14:paraId="6F6C401F" w14:textId="77777777" w:rsidR="00BA666A" w:rsidRDefault="00BA666A"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0F0775" w:rsidRPr="00AA6B8E" w14:paraId="08F89D7E" w14:textId="77777777" w:rsidTr="00810879">
        <w:trPr>
          <w:trHeight w:val="45"/>
        </w:trPr>
        <w:tc>
          <w:tcPr>
            <w:tcW w:w="2973" w:type="pct"/>
            <w:tcBorders>
              <w:top w:val="nil"/>
              <w:left w:val="nil"/>
              <w:bottom w:val="nil"/>
              <w:right w:val="nil"/>
            </w:tcBorders>
            <w:noWrap/>
            <w:vAlign w:val="bottom"/>
            <w:hideMark/>
          </w:tcPr>
          <w:p w14:paraId="054CACC3" w14:textId="08ADE595" w:rsidR="000F0775" w:rsidRPr="00AA6B8E" w:rsidRDefault="000F0775"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Kontorplasser for administrasjonen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98C71E7" w14:textId="3972AD9C" w:rsidR="000F0775" w:rsidRPr="00AA6B8E" w:rsidRDefault="000F077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BFAAC8B" w14:textId="77777777" w:rsidR="000F0775" w:rsidRPr="00AA6B8E" w:rsidRDefault="000F077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ABA3379" w14:textId="77777777" w:rsidR="000F0775" w:rsidRPr="00AA6B8E" w:rsidRDefault="000F077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455A724" w14:textId="77777777" w:rsidR="000F0775" w:rsidRPr="00AA6B8E" w:rsidRDefault="000F0775"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4F9BF0E" w14:textId="77777777" w:rsidR="000F0775" w:rsidRPr="00AA6B8E" w:rsidRDefault="000F0775"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C237804" w14:textId="77777777" w:rsidR="000F0775" w:rsidRPr="00AA6B8E" w:rsidRDefault="000F0775"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7C01BED" w14:textId="77777777" w:rsidR="000F0775" w:rsidRPr="00AA6B8E" w:rsidRDefault="000F0775"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FFC3134" w14:textId="77777777" w:rsidR="000F0775" w:rsidRPr="00AA6B8E" w:rsidRDefault="000F0775" w:rsidP="004F4031">
            <w:pPr>
              <w:spacing w:after="0" w:line="240" w:lineRule="auto"/>
              <w:jc w:val="center"/>
              <w:rPr>
                <w:rFonts w:eastAsia="Times New Roman" w:cs="Calibri"/>
                <w:color w:val="000000"/>
                <w:sz w:val="16"/>
                <w:szCs w:val="16"/>
                <w:lang w:eastAsia="nb-NO"/>
              </w:rPr>
            </w:pPr>
          </w:p>
        </w:tc>
      </w:tr>
    </w:tbl>
    <w:p w14:paraId="040BC32D" w14:textId="77777777" w:rsidR="004D4D6F" w:rsidRDefault="004D4D6F" w:rsidP="004F4031">
      <w:pPr>
        <w:spacing w:after="0" w:line="240" w:lineRule="auto"/>
        <w:rPr>
          <w:rFonts w:eastAsia="Times New Roman" w:cs="Calibri"/>
          <w:color w:val="000000"/>
          <w:szCs w:val="20"/>
          <w:lang w:eastAsia="nb-NO"/>
        </w:rPr>
      </w:pPr>
    </w:p>
    <w:p w14:paraId="1AF7AA7A" w14:textId="77777777" w:rsidR="00AE383E"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planlegges for kontorplasser og møterom for ansatte tilknyttet administrasjonen. Kontorplass for AKS-leder plasseres i tilknytning til administrasjonen.</w:t>
      </w:r>
    </w:p>
    <w:p w14:paraId="20D5B055" w14:textId="77777777" w:rsidR="00AE383E"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Det skal være en kombinasjon av individuelt arbeid og samarbeid, samt mulighet til å ha møter/samtaler med interne og eksterne, også konfidensielle. Arbeidsplassene organiseres i åpne landskap, lukkede kontorer eller i en kombinasjon.</w:t>
      </w:r>
    </w:p>
    <w:p w14:paraId="7DF251DE" w14:textId="77777777" w:rsidR="00AE383E"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etableres en arbeidssone med fleksible arbeidsstasjoner som kan brukes av ansatte uten fast arbeidsplass. De fleksible arbeidssonene kan legges i nærheten av personalrommet.</w:t>
      </w:r>
      <w:r w:rsidRPr="00413795">
        <w:rPr>
          <w:rFonts w:eastAsia="Times New Roman" w:cs="Calibri"/>
          <w:color w:val="000000"/>
          <w:szCs w:val="20"/>
          <w:lang w:eastAsia="nb-NO"/>
        </w:rPr>
        <w:br/>
        <w:t xml:space="preserve">Funksjoner hvor det er mye trafikk skal plasseres slik at de </w:t>
      </w:r>
      <w:proofErr w:type="gramStart"/>
      <w:r w:rsidRPr="00413795">
        <w:rPr>
          <w:rFonts w:eastAsia="Times New Roman" w:cs="Calibri"/>
          <w:color w:val="000000"/>
          <w:szCs w:val="20"/>
          <w:lang w:eastAsia="nb-NO"/>
        </w:rPr>
        <w:t>genererer</w:t>
      </w:r>
      <w:proofErr w:type="gramEnd"/>
      <w:r w:rsidRPr="00413795">
        <w:rPr>
          <w:rFonts w:eastAsia="Times New Roman" w:cs="Calibri"/>
          <w:color w:val="000000"/>
          <w:szCs w:val="20"/>
          <w:lang w:eastAsia="nb-NO"/>
        </w:rPr>
        <w:t xml:space="preserve"> minst mulig forstyrrelser.</w:t>
      </w:r>
    </w:p>
    <w:p w14:paraId="75278E96" w14:textId="77777777" w:rsidR="00AE383E"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3 stikk og 2 datapunkt ved hver arbeidsplass. Stikk plasseres iht. møbleringsplaner.</w:t>
      </w:r>
    </w:p>
    <w:p w14:paraId="76202F67" w14:textId="0F1D6139" w:rsidR="00BA666A"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i rommet for 1 arbeidsbord hev/senk per arbeidsplass med kontorstol, 2 skap per arbeidsplass for oppbevaring, skap for felles oppbevaring og et lite møtebord med stoler og/eller besøksstol.</w:t>
      </w:r>
    </w:p>
    <w:p w14:paraId="1193151D" w14:textId="77777777" w:rsidR="00BA666A" w:rsidRDefault="00BA666A" w:rsidP="004F4031">
      <w:pPr>
        <w:spacing w:after="0" w:line="240" w:lineRule="auto"/>
        <w:rPr>
          <w:rFonts w:eastAsia="Times New Roman" w:cs="Calibri"/>
          <w:color w:val="000000"/>
          <w:szCs w:val="20"/>
          <w:lang w:eastAsia="nb-NO"/>
        </w:rPr>
      </w:pPr>
    </w:p>
    <w:p w14:paraId="34A8F30A" w14:textId="1501241B" w:rsidR="00BA666A" w:rsidRDefault="00BA666A"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02B303C" w14:textId="1B578A84" w:rsidR="00BA666A" w:rsidRDefault="00BA666A"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Organisering av arbeidsplasser og møterom skal detaljeres i det enkelte prosjekt.</w:t>
      </w:r>
      <w:r w:rsidRPr="00413795">
        <w:rPr>
          <w:rFonts w:eastAsia="Times New Roman" w:cs="Calibri"/>
          <w:i/>
          <w:iCs/>
          <w:color w:val="000000"/>
          <w:szCs w:val="20"/>
          <w:lang w:eastAsia="nb-NO"/>
        </w:rPr>
        <w:br/>
        <w:t>Kravet gjelder med tilsvarende omfang for kulturskole selv om titler vil være ulike.</w:t>
      </w:r>
    </w:p>
    <w:p w14:paraId="70FA111C" w14:textId="77777777" w:rsidR="00BA666A" w:rsidRDefault="00BA666A" w:rsidP="004F4031">
      <w:pPr>
        <w:spacing w:after="0" w:line="240" w:lineRule="auto"/>
        <w:rPr>
          <w:rFonts w:eastAsia="Times New Roman"/>
          <w:lang w:eastAsia="nb-NO"/>
        </w:rPr>
      </w:pPr>
    </w:p>
    <w:p w14:paraId="097DCA99" w14:textId="77777777" w:rsidR="005B6D0D" w:rsidRDefault="005B6D0D"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651C5" w:rsidRPr="00AA6B8E" w14:paraId="798B731C" w14:textId="77777777" w:rsidTr="00810879">
        <w:trPr>
          <w:trHeight w:val="45"/>
        </w:trPr>
        <w:tc>
          <w:tcPr>
            <w:tcW w:w="2973" w:type="pct"/>
            <w:tcBorders>
              <w:top w:val="nil"/>
              <w:left w:val="nil"/>
              <w:bottom w:val="nil"/>
              <w:right w:val="nil"/>
            </w:tcBorders>
            <w:noWrap/>
            <w:vAlign w:val="bottom"/>
            <w:hideMark/>
          </w:tcPr>
          <w:p w14:paraId="524B3857" w14:textId="7B8A47EC" w:rsidR="006651C5" w:rsidRPr="00AA6B8E" w:rsidRDefault="006651C5"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Kontor IKT-drift og IKT-bistand</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ABD34C7" w14:textId="37F4F7DD" w:rsidR="006651C5" w:rsidRPr="00AA6B8E" w:rsidRDefault="006651C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79E8199" w14:textId="77777777" w:rsidR="006651C5" w:rsidRPr="00AA6B8E" w:rsidRDefault="006651C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6DE931D" w14:textId="77777777" w:rsidR="006651C5" w:rsidRPr="00AA6B8E" w:rsidRDefault="006651C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3BE92C8" w14:textId="77777777" w:rsidR="006651C5" w:rsidRPr="00AA6B8E" w:rsidRDefault="006651C5"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111D4EE" w14:textId="77777777" w:rsidR="006651C5" w:rsidRPr="00AA6B8E" w:rsidRDefault="006651C5"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42272E0" w14:textId="77777777" w:rsidR="006651C5" w:rsidRPr="00AA6B8E" w:rsidRDefault="006651C5"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89DA8A3" w14:textId="77777777" w:rsidR="006651C5" w:rsidRPr="00AA6B8E" w:rsidRDefault="006651C5"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35B1D9A" w14:textId="77777777" w:rsidR="006651C5" w:rsidRPr="00AA6B8E" w:rsidRDefault="006651C5" w:rsidP="004F4031">
            <w:pPr>
              <w:spacing w:after="0" w:line="240" w:lineRule="auto"/>
              <w:jc w:val="center"/>
              <w:rPr>
                <w:rFonts w:eastAsia="Times New Roman" w:cs="Calibri"/>
                <w:color w:val="000000"/>
                <w:sz w:val="16"/>
                <w:szCs w:val="16"/>
                <w:lang w:eastAsia="nb-NO"/>
              </w:rPr>
            </w:pPr>
          </w:p>
        </w:tc>
      </w:tr>
    </w:tbl>
    <w:p w14:paraId="62CC4ACF" w14:textId="77777777" w:rsidR="004D4D6F" w:rsidRDefault="004D4D6F" w:rsidP="004F4031">
      <w:pPr>
        <w:spacing w:after="0" w:line="240" w:lineRule="auto"/>
        <w:rPr>
          <w:rFonts w:eastAsia="Times New Roman" w:cs="Calibri"/>
          <w:color w:val="000000"/>
          <w:szCs w:val="20"/>
          <w:lang w:eastAsia="nb-NO"/>
        </w:rPr>
      </w:pPr>
    </w:p>
    <w:p w14:paraId="0B3DEEC2" w14:textId="77777777" w:rsidR="007F3D13"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Kontorplass plasseres sentralt i bygget eller i tilknytning til administrasjonen. Det skal være plass i rommet for 1 arbeidsbord hev/senk med kontorstol og 1 besøksstol. Det skal monteres 3 stikk og 2 datauttak ved arbeidsplass, samt 6 ekstra stikk og datapunkt som plasseres i kanal over arbeidsbenk.</w:t>
      </w:r>
    </w:p>
    <w:p w14:paraId="4B9B69AF" w14:textId="77777777" w:rsidR="007F3D13" w:rsidRDefault="007F3D13" w:rsidP="004F4031">
      <w:pPr>
        <w:spacing w:after="0" w:line="240" w:lineRule="auto"/>
        <w:rPr>
          <w:rFonts w:eastAsia="Times New Roman" w:cs="Calibri"/>
          <w:color w:val="000000"/>
          <w:szCs w:val="20"/>
          <w:lang w:eastAsia="nb-NO"/>
        </w:rPr>
      </w:pPr>
    </w:p>
    <w:p w14:paraId="62C30FAB" w14:textId="77777777" w:rsidR="007F3D13"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6B575CD7" w14:textId="77777777" w:rsidR="000D669E" w:rsidRDefault="000D669E" w:rsidP="004F4031">
      <w:pPr>
        <w:spacing w:after="0" w:line="240" w:lineRule="auto"/>
        <w:rPr>
          <w:rFonts w:eastAsia="Times New Roman" w:cs="Calibri"/>
          <w:color w:val="000000"/>
          <w:szCs w:val="20"/>
          <w:lang w:eastAsia="nb-NO"/>
        </w:rPr>
      </w:pPr>
    </w:p>
    <w:p w14:paraId="63D33EE2" w14:textId="0F156DD6" w:rsidR="007F3D13" w:rsidRPr="007F3D13" w:rsidRDefault="00BA666A" w:rsidP="007F3D13">
      <w:pPr>
        <w:pStyle w:val="Listeavsnitt"/>
        <w:numPr>
          <w:ilvl w:val="0"/>
          <w:numId w:val="72"/>
        </w:numPr>
        <w:spacing w:after="0" w:line="240" w:lineRule="auto"/>
        <w:rPr>
          <w:rFonts w:eastAsia="Times New Roman" w:cs="Calibri"/>
          <w:color w:val="000000"/>
          <w:szCs w:val="20"/>
          <w:lang w:eastAsia="nb-NO"/>
        </w:rPr>
      </w:pPr>
      <w:r w:rsidRPr="007F3D13">
        <w:rPr>
          <w:rFonts w:eastAsia="Times New Roman" w:cs="Calibri"/>
          <w:color w:val="000000"/>
          <w:szCs w:val="20"/>
          <w:lang w:eastAsia="nb-NO"/>
        </w:rPr>
        <w:t>3 løpemeter arbeidsbenk med underskap</w:t>
      </w:r>
    </w:p>
    <w:p w14:paraId="7B4ED21B" w14:textId="55306254" w:rsidR="00BA666A" w:rsidRPr="007F3D13" w:rsidRDefault="00BA666A" w:rsidP="007F3D13">
      <w:pPr>
        <w:pStyle w:val="Listeavsnitt"/>
        <w:numPr>
          <w:ilvl w:val="0"/>
          <w:numId w:val="72"/>
        </w:numPr>
        <w:spacing w:after="0" w:line="240" w:lineRule="auto"/>
        <w:rPr>
          <w:rFonts w:eastAsia="Times New Roman" w:cs="Calibri"/>
          <w:color w:val="000000"/>
          <w:szCs w:val="20"/>
          <w:lang w:eastAsia="nb-NO"/>
        </w:rPr>
      </w:pPr>
      <w:r w:rsidRPr="007F3D13">
        <w:rPr>
          <w:rFonts w:eastAsia="Times New Roman" w:cs="Calibri"/>
          <w:color w:val="000000"/>
          <w:szCs w:val="20"/>
          <w:lang w:eastAsia="nb-NO"/>
        </w:rPr>
        <w:t>Åpne hyller i flere etasjer over arbeidsbenken</w:t>
      </w:r>
    </w:p>
    <w:p w14:paraId="61F7F54C" w14:textId="77777777" w:rsidR="00BA666A" w:rsidRDefault="00BA666A" w:rsidP="004F4031">
      <w:pPr>
        <w:spacing w:after="0" w:line="240" w:lineRule="auto"/>
        <w:rPr>
          <w:rFonts w:eastAsia="Times New Roman" w:cs="Calibri"/>
          <w:color w:val="000000"/>
          <w:szCs w:val="20"/>
          <w:lang w:eastAsia="nb-NO"/>
        </w:rPr>
      </w:pPr>
    </w:p>
    <w:p w14:paraId="0C3ECDE6" w14:textId="77777777" w:rsidR="00BA666A" w:rsidRDefault="00BA666A"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D6A55" w:rsidRPr="00AA6B8E" w14:paraId="5289BFA0" w14:textId="77777777" w:rsidTr="00810879">
        <w:trPr>
          <w:trHeight w:val="45"/>
        </w:trPr>
        <w:tc>
          <w:tcPr>
            <w:tcW w:w="2973" w:type="pct"/>
            <w:tcBorders>
              <w:top w:val="nil"/>
              <w:left w:val="nil"/>
              <w:bottom w:val="nil"/>
              <w:right w:val="nil"/>
            </w:tcBorders>
            <w:noWrap/>
            <w:vAlign w:val="bottom"/>
            <w:hideMark/>
          </w:tcPr>
          <w:p w14:paraId="525EC2D6" w14:textId="079A7739" w:rsidR="00FD6A55" w:rsidRPr="00AA6B8E" w:rsidRDefault="00FD6A55"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Kontorplass driftsleder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8656B34" w14:textId="6424B19D" w:rsidR="00FD6A55" w:rsidRPr="00AA6B8E" w:rsidRDefault="00FD6A5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FK-1627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5CE6D1B" w14:textId="77777777" w:rsidR="00FD6A55" w:rsidRPr="00AA6B8E" w:rsidRDefault="00FD6A5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B3C55A9" w14:textId="77777777" w:rsidR="00FD6A55" w:rsidRPr="00AA6B8E" w:rsidRDefault="00FD6A5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4AF1EB8" w14:textId="77777777" w:rsidR="00FD6A55" w:rsidRPr="00AA6B8E" w:rsidRDefault="00FD6A55"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D3A4904" w14:textId="77777777" w:rsidR="00FD6A55" w:rsidRPr="00AA6B8E" w:rsidRDefault="00FD6A55"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01005EF" w14:textId="77777777" w:rsidR="00FD6A55" w:rsidRPr="00AA6B8E" w:rsidRDefault="00FD6A55"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1C04F62" w14:textId="77777777" w:rsidR="00FD6A55" w:rsidRPr="00AA6B8E" w:rsidRDefault="00FD6A55"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9B226DD" w14:textId="77777777" w:rsidR="00FD6A55" w:rsidRPr="00AA6B8E" w:rsidRDefault="00FD6A55" w:rsidP="004F4031">
            <w:pPr>
              <w:spacing w:after="0" w:line="240" w:lineRule="auto"/>
              <w:jc w:val="center"/>
              <w:rPr>
                <w:rFonts w:eastAsia="Times New Roman" w:cs="Calibri"/>
                <w:color w:val="000000"/>
                <w:sz w:val="16"/>
                <w:szCs w:val="16"/>
                <w:lang w:eastAsia="nb-NO"/>
              </w:rPr>
            </w:pPr>
          </w:p>
        </w:tc>
      </w:tr>
    </w:tbl>
    <w:p w14:paraId="3A6EC425" w14:textId="77777777" w:rsidR="004D4D6F" w:rsidRDefault="004D4D6F" w:rsidP="004F4031">
      <w:pPr>
        <w:spacing w:after="0" w:line="240" w:lineRule="auto"/>
        <w:rPr>
          <w:rFonts w:eastAsia="Times New Roman" w:cs="Calibri"/>
          <w:color w:val="000000"/>
          <w:szCs w:val="20"/>
          <w:lang w:eastAsia="nb-NO"/>
        </w:rPr>
      </w:pPr>
    </w:p>
    <w:p w14:paraId="69BA6C66" w14:textId="77777777" w:rsidR="00647763"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Kontorplass for driftsleder plasseres i tilknytning til administrasjonen. Der det er hensiktsmessig kan kontor for driftsleder og verksted samles, og plasseres i nærheten av administrasjonen. Det skal være plass i rommet for 1 arbeidsbord hev/senk med plass til 3 skjermer med kontorstol og besøksstol, 2 høye låsbare skap for oppbevaring, knagger for yttertøy, nøkkelskap og kortmaskin til adgangskontroll.</w:t>
      </w:r>
    </w:p>
    <w:p w14:paraId="5B65DF2A" w14:textId="77777777" w:rsidR="00647763" w:rsidRDefault="00647763" w:rsidP="004F4031">
      <w:pPr>
        <w:spacing w:after="0" w:line="240" w:lineRule="auto"/>
        <w:rPr>
          <w:rFonts w:eastAsia="Times New Roman" w:cs="Calibri"/>
          <w:color w:val="000000"/>
          <w:szCs w:val="20"/>
          <w:lang w:eastAsia="nb-NO"/>
        </w:rPr>
      </w:pPr>
    </w:p>
    <w:p w14:paraId="2D2D409C" w14:textId="2FDD6484" w:rsidR="00BA666A"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6 stikk og 2 datapunkt. I tillegg skal det leveres datapunkt for styring av SD-anlegg og adgangskontroll til kontorplassen. Stikk plasseres iht. møbleringsplaner.</w:t>
      </w:r>
    </w:p>
    <w:p w14:paraId="30F41CAD" w14:textId="77777777" w:rsidR="00BA666A" w:rsidRDefault="00BA666A" w:rsidP="004F4031">
      <w:pPr>
        <w:spacing w:after="0" w:line="240" w:lineRule="auto"/>
        <w:rPr>
          <w:rFonts w:eastAsia="Times New Roman" w:cs="Calibri"/>
          <w:color w:val="000000"/>
          <w:szCs w:val="20"/>
          <w:lang w:eastAsia="nb-NO"/>
        </w:rPr>
      </w:pPr>
    </w:p>
    <w:p w14:paraId="45928023" w14:textId="64BA0100" w:rsidR="00BA666A" w:rsidRDefault="00BA666A"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15F4A8E" w14:textId="10C4C216" w:rsidR="00BA666A" w:rsidRDefault="00BA666A"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Der kulturskole bygges som eget formålsbygg, gjelder kravet for kulturskole.</w:t>
      </w:r>
    </w:p>
    <w:p w14:paraId="380DD967" w14:textId="77777777" w:rsidR="00BA666A" w:rsidRDefault="00BA666A" w:rsidP="004F4031">
      <w:pPr>
        <w:spacing w:after="0" w:line="240" w:lineRule="auto"/>
        <w:rPr>
          <w:rFonts w:eastAsia="Times New Roman"/>
          <w:lang w:eastAsia="nb-NO"/>
        </w:rPr>
      </w:pPr>
    </w:p>
    <w:p w14:paraId="29082A2B" w14:textId="77777777" w:rsidR="00BA666A" w:rsidRDefault="00BA666A"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7751A0" w:rsidRPr="00AA6B8E" w14:paraId="20461124" w14:textId="77777777" w:rsidTr="00810879">
        <w:trPr>
          <w:trHeight w:val="45"/>
        </w:trPr>
        <w:tc>
          <w:tcPr>
            <w:tcW w:w="2973" w:type="pct"/>
            <w:tcBorders>
              <w:top w:val="nil"/>
              <w:left w:val="nil"/>
              <w:bottom w:val="nil"/>
              <w:right w:val="nil"/>
            </w:tcBorders>
            <w:noWrap/>
            <w:vAlign w:val="bottom"/>
            <w:hideMark/>
          </w:tcPr>
          <w:p w14:paraId="319F6FAD" w14:textId="6E601F68" w:rsidR="007751A0" w:rsidRPr="00AA6B8E" w:rsidRDefault="007751A0"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Møterom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C8C11E5" w14:textId="7483E7EA" w:rsidR="007751A0" w:rsidRPr="00AA6B8E" w:rsidRDefault="007751A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FK-290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497540F" w14:textId="77777777" w:rsidR="007751A0" w:rsidRPr="00AA6B8E" w:rsidRDefault="007751A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C80A36F" w14:textId="77777777" w:rsidR="007751A0" w:rsidRPr="00AA6B8E" w:rsidRDefault="007751A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E0AA6F3" w14:textId="77777777" w:rsidR="007751A0" w:rsidRPr="00AA6B8E" w:rsidRDefault="007751A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9B39902" w14:textId="77777777" w:rsidR="007751A0" w:rsidRPr="00AA6B8E" w:rsidRDefault="007751A0"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A01CEAC" w14:textId="77777777" w:rsidR="007751A0" w:rsidRPr="00AA6B8E" w:rsidRDefault="007751A0"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2627A5F" w14:textId="77777777" w:rsidR="007751A0" w:rsidRPr="00AA6B8E" w:rsidRDefault="007751A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6FD58D7" w14:textId="77777777" w:rsidR="007751A0" w:rsidRPr="00AA6B8E" w:rsidRDefault="007751A0" w:rsidP="004F4031">
            <w:pPr>
              <w:spacing w:after="0" w:line="240" w:lineRule="auto"/>
              <w:jc w:val="center"/>
              <w:rPr>
                <w:rFonts w:eastAsia="Times New Roman" w:cs="Calibri"/>
                <w:color w:val="000000"/>
                <w:sz w:val="16"/>
                <w:szCs w:val="16"/>
                <w:lang w:eastAsia="nb-NO"/>
              </w:rPr>
            </w:pPr>
          </w:p>
        </w:tc>
      </w:tr>
    </w:tbl>
    <w:p w14:paraId="12BCE5F8" w14:textId="77777777" w:rsidR="004D4D6F" w:rsidRDefault="004D4D6F" w:rsidP="004F4031">
      <w:pPr>
        <w:spacing w:after="0" w:line="240" w:lineRule="auto"/>
        <w:rPr>
          <w:rFonts w:eastAsia="Times New Roman" w:cs="Calibri"/>
          <w:color w:val="000000"/>
          <w:szCs w:val="20"/>
          <w:lang w:eastAsia="nb-NO"/>
        </w:rPr>
      </w:pPr>
    </w:p>
    <w:p w14:paraId="0B68EBE6" w14:textId="77777777" w:rsidR="009B7BDE"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Det skal etableres møterom i tilknytning til administrasjonen/personalrommet. Det ene møterommet skal plasseres inntil personalrommet, med mulighet for å åpne mellom de to arealene. Andre møterom plasseres i tilknytning til administrasjonen. Det skal være plass i rommet for møtebord og stoler.</w:t>
      </w:r>
    </w:p>
    <w:p w14:paraId="3EA561B8" w14:textId="77777777" w:rsidR="009B7BDE" w:rsidRDefault="009B7BDE" w:rsidP="004F4031">
      <w:pPr>
        <w:spacing w:after="0" w:line="240" w:lineRule="auto"/>
        <w:rPr>
          <w:rFonts w:eastAsia="Times New Roman" w:cs="Calibri"/>
          <w:color w:val="000000"/>
          <w:szCs w:val="20"/>
          <w:lang w:eastAsia="nb-NO"/>
        </w:rPr>
      </w:pPr>
    </w:p>
    <w:p w14:paraId="65CD7B25" w14:textId="77777777" w:rsidR="009B7BDE"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interaktiv skjerm med nødvendige stikk og data.</w:t>
      </w:r>
    </w:p>
    <w:p w14:paraId="15C1B57D" w14:textId="16FA357A" w:rsidR="00BA666A"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I tillegg legges det opp stikk til 1:3 av personene. Stikk plasseres langs inner- og yttervegg i henhold til møbleringsplaner. Uttak strekkes til møtebord med kabelluke der det er aktuelt.</w:t>
      </w:r>
    </w:p>
    <w:p w14:paraId="6644D2C6" w14:textId="77777777" w:rsidR="00BA666A" w:rsidRDefault="00BA666A" w:rsidP="004F4031">
      <w:pPr>
        <w:spacing w:after="0" w:line="240" w:lineRule="auto"/>
        <w:rPr>
          <w:rFonts w:eastAsia="Times New Roman" w:cs="Calibri"/>
          <w:color w:val="000000"/>
          <w:szCs w:val="20"/>
          <w:lang w:eastAsia="nb-NO"/>
        </w:rPr>
      </w:pPr>
    </w:p>
    <w:p w14:paraId="45970741" w14:textId="77777777" w:rsidR="00BA666A" w:rsidRDefault="00BA666A"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C94F54" w:rsidRPr="00AA6B8E" w14:paraId="053DD702" w14:textId="77777777" w:rsidTr="00810879">
        <w:trPr>
          <w:trHeight w:val="45"/>
        </w:trPr>
        <w:tc>
          <w:tcPr>
            <w:tcW w:w="2973" w:type="pct"/>
            <w:tcBorders>
              <w:top w:val="nil"/>
              <w:left w:val="nil"/>
              <w:bottom w:val="nil"/>
              <w:right w:val="nil"/>
            </w:tcBorders>
            <w:noWrap/>
            <w:vAlign w:val="bottom"/>
            <w:hideMark/>
          </w:tcPr>
          <w:p w14:paraId="73CF0CB2" w14:textId="235A36C3" w:rsidR="00C94F54" w:rsidRPr="00AA6B8E" w:rsidRDefault="00C94F54"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Kjøkken administrasjon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926EBF1" w14:textId="5B8720F2" w:rsidR="00C94F54" w:rsidRPr="00AA6B8E" w:rsidRDefault="00C94F5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FK-292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5367051" w14:textId="77777777" w:rsidR="00C94F54" w:rsidRPr="00AA6B8E" w:rsidRDefault="00C94F5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47F9F40" w14:textId="77777777" w:rsidR="00C94F54" w:rsidRPr="00AA6B8E" w:rsidRDefault="00C94F5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F0D5390" w14:textId="77777777" w:rsidR="00C94F54" w:rsidRPr="00AA6B8E" w:rsidRDefault="00C94F54"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D4B71B7" w14:textId="77777777" w:rsidR="00C94F54" w:rsidRPr="00AA6B8E" w:rsidRDefault="00C94F54"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2562803" w14:textId="77777777" w:rsidR="00C94F54" w:rsidRPr="00AA6B8E" w:rsidRDefault="00C94F54"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E49CD36" w14:textId="77777777" w:rsidR="00C94F54" w:rsidRPr="00AA6B8E" w:rsidRDefault="00C94F54"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0526D74" w14:textId="77777777" w:rsidR="00C94F54" w:rsidRPr="00AA6B8E" w:rsidRDefault="00C94F54" w:rsidP="004F4031">
            <w:pPr>
              <w:spacing w:after="0" w:line="240" w:lineRule="auto"/>
              <w:jc w:val="center"/>
              <w:rPr>
                <w:rFonts w:eastAsia="Times New Roman" w:cs="Calibri"/>
                <w:color w:val="000000"/>
                <w:sz w:val="16"/>
                <w:szCs w:val="16"/>
                <w:lang w:eastAsia="nb-NO"/>
              </w:rPr>
            </w:pPr>
          </w:p>
        </w:tc>
      </w:tr>
    </w:tbl>
    <w:p w14:paraId="45BD2329" w14:textId="77777777" w:rsidR="004D4D6F" w:rsidRDefault="004D4D6F" w:rsidP="004F4031">
      <w:pPr>
        <w:spacing w:after="0" w:line="240" w:lineRule="auto"/>
        <w:rPr>
          <w:rFonts w:eastAsia="Times New Roman" w:cs="Calibri"/>
          <w:color w:val="000000"/>
          <w:szCs w:val="20"/>
          <w:lang w:eastAsia="nb-NO"/>
        </w:rPr>
      </w:pPr>
    </w:p>
    <w:p w14:paraId="10D97316" w14:textId="77777777" w:rsidR="00FA615E"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174B8B36" w14:textId="77777777" w:rsidR="000D669E" w:rsidRDefault="000D669E" w:rsidP="004F4031">
      <w:pPr>
        <w:spacing w:after="0" w:line="240" w:lineRule="auto"/>
        <w:rPr>
          <w:rFonts w:eastAsia="Times New Roman" w:cs="Calibri"/>
          <w:color w:val="000000"/>
          <w:szCs w:val="20"/>
          <w:lang w:eastAsia="nb-NO"/>
        </w:rPr>
      </w:pPr>
    </w:p>
    <w:p w14:paraId="178B896B" w14:textId="16DD793D" w:rsidR="00FA615E" w:rsidRPr="00FA615E" w:rsidRDefault="00BA666A" w:rsidP="00FA615E">
      <w:pPr>
        <w:pStyle w:val="Listeavsnitt"/>
        <w:numPr>
          <w:ilvl w:val="0"/>
          <w:numId w:val="73"/>
        </w:numPr>
        <w:spacing w:after="0" w:line="240" w:lineRule="auto"/>
        <w:rPr>
          <w:rFonts w:eastAsia="Times New Roman" w:cs="Calibri"/>
          <w:color w:val="000000"/>
          <w:szCs w:val="20"/>
          <w:lang w:eastAsia="nb-NO"/>
        </w:rPr>
      </w:pPr>
      <w:r w:rsidRPr="00FA615E">
        <w:rPr>
          <w:rFonts w:eastAsia="Times New Roman" w:cs="Calibri"/>
          <w:color w:val="000000"/>
          <w:szCs w:val="20"/>
          <w:lang w:eastAsia="nb-NO"/>
        </w:rPr>
        <w:t>Liten kjøkkeninnredning med kjøkkenvask, kjøleskap i benk, oppvaskmaskin, skuffeseksjon og overskap</w:t>
      </w:r>
    </w:p>
    <w:p w14:paraId="715C7709" w14:textId="77777777" w:rsidR="00FA615E" w:rsidRDefault="00FA615E" w:rsidP="004F4031">
      <w:pPr>
        <w:spacing w:after="0" w:line="240" w:lineRule="auto"/>
        <w:rPr>
          <w:rFonts w:eastAsia="Times New Roman" w:cs="Calibri"/>
          <w:color w:val="000000"/>
          <w:szCs w:val="20"/>
          <w:lang w:eastAsia="nb-NO"/>
        </w:rPr>
      </w:pPr>
    </w:p>
    <w:p w14:paraId="4ADAD6C6" w14:textId="5F238970" w:rsidR="00BA666A"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nødvendige stikk for kjøkkeninnredning, oppvaskmaskin og kjøleskap, samt stikk for kaffetrakter og vannkoker. Stikk for vannkoker og kaffetrakter skal ha tidsstyring og plasseres på vegg over benk.</w:t>
      </w:r>
    </w:p>
    <w:p w14:paraId="25552DCF" w14:textId="77777777" w:rsidR="00BA666A" w:rsidRDefault="00BA666A" w:rsidP="004F4031">
      <w:pPr>
        <w:spacing w:after="0" w:line="240" w:lineRule="auto"/>
        <w:rPr>
          <w:rFonts w:eastAsia="Times New Roman" w:cs="Calibri"/>
          <w:color w:val="000000"/>
          <w:szCs w:val="20"/>
          <w:lang w:eastAsia="nb-NO"/>
        </w:rPr>
      </w:pPr>
    </w:p>
    <w:p w14:paraId="40EFB7CA" w14:textId="692D09F3" w:rsidR="00BA666A" w:rsidRDefault="00BA666A"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8DEEC36" w14:textId="3BC5B3C6" w:rsidR="00BA666A" w:rsidRDefault="00BA666A" w:rsidP="004F4031">
      <w:pPr>
        <w:spacing w:after="0" w:line="240" w:lineRule="auto"/>
        <w:rPr>
          <w:rFonts w:eastAsia="Times New Roman"/>
          <w:lang w:eastAsia="nb-NO"/>
        </w:rPr>
      </w:pPr>
      <w:r w:rsidRPr="00413795">
        <w:rPr>
          <w:rFonts w:eastAsia="Times New Roman" w:cs="Calibri"/>
          <w:i/>
          <w:iCs/>
          <w:color w:val="000000"/>
          <w:szCs w:val="20"/>
          <w:lang w:eastAsia="nb-NO"/>
        </w:rPr>
        <w:t>Der administrasjonen ikke ligger i tilknytning til øvrig personalareal skal det etableres et enkelt kjøkken. Kjøkkenet plasseres i administrasjonen. Dersom det ikke er aktuelt, strykes kravet.</w:t>
      </w:r>
    </w:p>
    <w:p w14:paraId="48DD11BB" w14:textId="77777777" w:rsidR="00BA666A" w:rsidRDefault="00BA666A" w:rsidP="004F4031">
      <w:pPr>
        <w:spacing w:after="0" w:line="240" w:lineRule="auto"/>
        <w:rPr>
          <w:rFonts w:eastAsia="Times New Roman"/>
          <w:lang w:eastAsia="nb-NO"/>
        </w:rPr>
      </w:pPr>
    </w:p>
    <w:p w14:paraId="70508FC0" w14:textId="77777777" w:rsidR="00BA666A" w:rsidRDefault="00BA666A"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63940" w:rsidRPr="00AA6B8E" w14:paraId="31C0E42F" w14:textId="77777777" w:rsidTr="00810879">
        <w:trPr>
          <w:trHeight w:val="45"/>
        </w:trPr>
        <w:tc>
          <w:tcPr>
            <w:tcW w:w="2973" w:type="pct"/>
            <w:tcBorders>
              <w:top w:val="nil"/>
              <w:left w:val="nil"/>
              <w:bottom w:val="nil"/>
              <w:right w:val="nil"/>
            </w:tcBorders>
            <w:noWrap/>
            <w:vAlign w:val="bottom"/>
            <w:hideMark/>
          </w:tcPr>
          <w:p w14:paraId="03FAC27A" w14:textId="2ABFCC22" w:rsidR="00D63940" w:rsidRPr="00AA6B8E" w:rsidRDefault="00D63940"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Papirlager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60368FC" w14:textId="745FD185" w:rsidR="00D63940" w:rsidRPr="00AA6B8E" w:rsidRDefault="00D6394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FK-319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BDF5AE6" w14:textId="77777777" w:rsidR="00D63940" w:rsidRPr="00AA6B8E" w:rsidRDefault="00D6394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2AEEABF" w14:textId="77777777" w:rsidR="00D63940" w:rsidRPr="00AA6B8E" w:rsidRDefault="00D6394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B7055E9" w14:textId="77777777" w:rsidR="00D63940" w:rsidRPr="00AA6B8E" w:rsidRDefault="00D6394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F9CB225" w14:textId="77777777" w:rsidR="00D63940" w:rsidRPr="00AA6B8E" w:rsidRDefault="00D63940"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96B21DD" w14:textId="77777777" w:rsidR="00D63940" w:rsidRPr="00AA6B8E" w:rsidRDefault="00D63940"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DFEEED4" w14:textId="77777777" w:rsidR="00D63940" w:rsidRPr="00AA6B8E" w:rsidRDefault="00D6394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81D292A" w14:textId="77777777" w:rsidR="00D63940" w:rsidRPr="00AA6B8E" w:rsidRDefault="00D63940" w:rsidP="004F4031">
            <w:pPr>
              <w:spacing w:after="0" w:line="240" w:lineRule="auto"/>
              <w:jc w:val="center"/>
              <w:rPr>
                <w:rFonts w:eastAsia="Times New Roman" w:cs="Calibri"/>
                <w:color w:val="000000"/>
                <w:sz w:val="16"/>
                <w:szCs w:val="16"/>
                <w:lang w:eastAsia="nb-NO"/>
              </w:rPr>
            </w:pPr>
          </w:p>
        </w:tc>
      </w:tr>
    </w:tbl>
    <w:p w14:paraId="00DAF85F" w14:textId="77777777" w:rsidR="004D4D6F" w:rsidRDefault="004D4D6F" w:rsidP="004F4031">
      <w:pPr>
        <w:spacing w:after="0" w:line="240" w:lineRule="auto"/>
        <w:rPr>
          <w:rFonts w:eastAsia="Times New Roman" w:cs="Calibri"/>
          <w:color w:val="000000"/>
          <w:szCs w:val="20"/>
          <w:lang w:eastAsia="nb-NO"/>
        </w:rPr>
      </w:pPr>
    </w:p>
    <w:p w14:paraId="3D5391A1" w14:textId="77777777" w:rsidR="002338FD"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Plasseres med nærhet til rengjøringssentralen. Dør må tilpasses større vareleveranser på tralle. Det skal være plass i rommet til varer på pall. Stikk plasseres i kanal på vegg.</w:t>
      </w:r>
    </w:p>
    <w:p w14:paraId="79825363" w14:textId="77777777" w:rsidR="002338FD" w:rsidRDefault="002338FD" w:rsidP="004F4031">
      <w:pPr>
        <w:spacing w:after="0" w:line="240" w:lineRule="auto"/>
        <w:rPr>
          <w:rFonts w:eastAsia="Times New Roman" w:cs="Calibri"/>
          <w:color w:val="000000"/>
          <w:szCs w:val="20"/>
          <w:lang w:eastAsia="nb-NO"/>
        </w:rPr>
      </w:pPr>
    </w:p>
    <w:p w14:paraId="3F243B65" w14:textId="77777777" w:rsidR="002338FD"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leveres:</w:t>
      </w:r>
    </w:p>
    <w:p w14:paraId="4D6FE3BA" w14:textId="77777777" w:rsidR="000D669E" w:rsidRDefault="000D669E" w:rsidP="004F4031">
      <w:pPr>
        <w:spacing w:after="0" w:line="240" w:lineRule="auto"/>
        <w:rPr>
          <w:rFonts w:eastAsia="Times New Roman" w:cs="Calibri"/>
          <w:color w:val="000000"/>
          <w:szCs w:val="20"/>
          <w:lang w:eastAsia="nb-NO"/>
        </w:rPr>
      </w:pPr>
    </w:p>
    <w:p w14:paraId="3734E67C" w14:textId="7BBB2F23" w:rsidR="00BA666A" w:rsidRPr="0040498C" w:rsidRDefault="00BA666A" w:rsidP="0040498C">
      <w:pPr>
        <w:pStyle w:val="Listeavsnitt"/>
        <w:numPr>
          <w:ilvl w:val="0"/>
          <w:numId w:val="74"/>
        </w:numPr>
        <w:spacing w:after="0" w:line="240" w:lineRule="auto"/>
        <w:rPr>
          <w:rFonts w:eastAsia="Times New Roman" w:cs="Calibri"/>
          <w:color w:val="000000"/>
          <w:szCs w:val="20"/>
          <w:lang w:eastAsia="nb-NO"/>
        </w:rPr>
      </w:pPr>
      <w:r w:rsidRPr="0040498C">
        <w:rPr>
          <w:rFonts w:eastAsia="Times New Roman" w:cs="Calibri"/>
          <w:color w:val="000000"/>
          <w:szCs w:val="20"/>
          <w:lang w:eastAsia="nb-NO"/>
        </w:rPr>
        <w:t>Hyller på vegg for papirbeholdning i henhold til behov</w:t>
      </w:r>
    </w:p>
    <w:p w14:paraId="77DB0D16" w14:textId="77777777" w:rsidR="00BA666A" w:rsidRDefault="00BA666A" w:rsidP="004F4031">
      <w:pPr>
        <w:spacing w:after="0" w:line="240" w:lineRule="auto"/>
        <w:rPr>
          <w:rFonts w:eastAsia="Times New Roman" w:cs="Calibri"/>
          <w:color w:val="000000"/>
          <w:szCs w:val="20"/>
          <w:lang w:eastAsia="nb-NO"/>
        </w:rPr>
      </w:pPr>
    </w:p>
    <w:p w14:paraId="61FDBF90" w14:textId="18E70B9A" w:rsidR="00BA666A" w:rsidRDefault="00BA666A"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B4CB8FF" w14:textId="203E2217" w:rsidR="00BA666A" w:rsidRDefault="00BA666A" w:rsidP="004F4031">
      <w:pPr>
        <w:spacing w:after="0" w:line="240" w:lineRule="auto"/>
        <w:rPr>
          <w:rFonts w:eastAsia="Times New Roman"/>
          <w:lang w:eastAsia="nb-NO"/>
        </w:rPr>
      </w:pPr>
      <w:r w:rsidRPr="00413795">
        <w:rPr>
          <w:rFonts w:eastAsia="Times New Roman" w:cs="Calibri"/>
          <w:i/>
          <w:iCs/>
          <w:color w:val="000000"/>
          <w:szCs w:val="20"/>
          <w:lang w:eastAsia="nb-NO"/>
        </w:rPr>
        <w:t>Dimensjonering av papirlager må defineres i det enkelte prosjekt. Det skal tas hensyn til hvor mye papir som skal være mulig å lagre, og hva slags type papir.</w:t>
      </w:r>
    </w:p>
    <w:p w14:paraId="6D25085C" w14:textId="77777777" w:rsidR="00BA666A" w:rsidRDefault="00BA666A" w:rsidP="004F4031">
      <w:pPr>
        <w:spacing w:after="0" w:line="240" w:lineRule="auto"/>
        <w:rPr>
          <w:rFonts w:eastAsia="Times New Roman"/>
          <w:lang w:eastAsia="nb-NO"/>
        </w:rPr>
      </w:pPr>
    </w:p>
    <w:p w14:paraId="5BCE7B19" w14:textId="77777777" w:rsidR="00BA666A" w:rsidRDefault="00BA666A"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A7E45" w:rsidRPr="00AA6B8E" w14:paraId="22431084" w14:textId="77777777" w:rsidTr="00810879">
        <w:trPr>
          <w:trHeight w:val="45"/>
        </w:trPr>
        <w:tc>
          <w:tcPr>
            <w:tcW w:w="2973" w:type="pct"/>
            <w:tcBorders>
              <w:top w:val="nil"/>
              <w:left w:val="nil"/>
              <w:bottom w:val="nil"/>
              <w:right w:val="nil"/>
            </w:tcBorders>
            <w:noWrap/>
            <w:vAlign w:val="bottom"/>
            <w:hideMark/>
          </w:tcPr>
          <w:p w14:paraId="6B76FA0C" w14:textId="49AD2816" w:rsidR="00EA7E45" w:rsidRPr="00AA6B8E" w:rsidRDefault="00EA7E45"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Fjernarkiv</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E639EA3" w14:textId="5F465C0E" w:rsidR="00EA7E45" w:rsidRPr="00AA6B8E" w:rsidRDefault="00EA7E4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FK-320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EC9B764" w14:textId="77777777" w:rsidR="00EA7E45" w:rsidRPr="00AA6B8E" w:rsidRDefault="00EA7E4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B8D71E8" w14:textId="77777777" w:rsidR="00EA7E45" w:rsidRPr="00AA6B8E" w:rsidRDefault="00EA7E45"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C57D7C6" w14:textId="77777777" w:rsidR="00EA7E45" w:rsidRPr="00AA6B8E" w:rsidRDefault="00EA7E45"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0FDC8EE" w14:textId="77777777" w:rsidR="00EA7E45" w:rsidRPr="00AA6B8E" w:rsidRDefault="00EA7E45"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31231FF" w14:textId="77777777" w:rsidR="00EA7E45" w:rsidRPr="00AA6B8E" w:rsidRDefault="00EA7E45"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C14CDD0" w14:textId="77777777" w:rsidR="00EA7E45" w:rsidRPr="00AA6B8E" w:rsidRDefault="00EA7E45"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5289E06" w14:textId="77777777" w:rsidR="00EA7E45" w:rsidRPr="00AA6B8E" w:rsidRDefault="00EA7E45" w:rsidP="004F4031">
            <w:pPr>
              <w:spacing w:after="0" w:line="240" w:lineRule="auto"/>
              <w:jc w:val="center"/>
              <w:rPr>
                <w:rFonts w:eastAsia="Times New Roman" w:cs="Calibri"/>
                <w:color w:val="000000"/>
                <w:sz w:val="16"/>
                <w:szCs w:val="16"/>
                <w:lang w:eastAsia="nb-NO"/>
              </w:rPr>
            </w:pPr>
          </w:p>
        </w:tc>
      </w:tr>
    </w:tbl>
    <w:p w14:paraId="13C19E2B" w14:textId="77777777" w:rsidR="004D4D6F" w:rsidRDefault="004D4D6F" w:rsidP="004F4031">
      <w:pPr>
        <w:spacing w:after="0" w:line="240" w:lineRule="auto"/>
        <w:rPr>
          <w:rFonts w:eastAsia="Times New Roman" w:cs="Calibri"/>
          <w:color w:val="000000"/>
          <w:szCs w:val="20"/>
          <w:lang w:eastAsia="nb-NO"/>
        </w:rPr>
      </w:pPr>
    </w:p>
    <w:p w14:paraId="62DD4036" w14:textId="3A98D21E" w:rsidR="00BA666A" w:rsidRDefault="00BA666A"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Utformes i tråd med kravene i Arkivloven og relevante forskrifter. Det skal leveres sprinklersystem med </w:t>
      </w:r>
      <w:proofErr w:type="spellStart"/>
      <w:r w:rsidRPr="00413795">
        <w:rPr>
          <w:rFonts w:eastAsia="Times New Roman" w:cs="Calibri"/>
          <w:color w:val="000000"/>
          <w:szCs w:val="20"/>
          <w:lang w:eastAsia="nb-NO"/>
        </w:rPr>
        <w:t>inergengassanlegg</w:t>
      </w:r>
      <w:proofErr w:type="spellEnd"/>
      <w:r w:rsidRPr="00413795">
        <w:rPr>
          <w:rFonts w:eastAsia="Times New Roman" w:cs="Calibri"/>
          <w:color w:val="000000"/>
          <w:szCs w:val="20"/>
          <w:lang w:eastAsia="nb-NO"/>
        </w:rPr>
        <w:t>.</w:t>
      </w:r>
    </w:p>
    <w:p w14:paraId="559CC9B0" w14:textId="77777777" w:rsidR="00BA666A" w:rsidRDefault="00BA666A" w:rsidP="004F4031">
      <w:pPr>
        <w:spacing w:after="0" w:line="240" w:lineRule="auto"/>
        <w:rPr>
          <w:rFonts w:eastAsia="Times New Roman" w:cs="Calibri"/>
          <w:color w:val="000000"/>
          <w:szCs w:val="20"/>
          <w:lang w:eastAsia="nb-NO"/>
        </w:rPr>
      </w:pPr>
    </w:p>
    <w:p w14:paraId="712D7E31" w14:textId="58297C47" w:rsidR="00BA666A" w:rsidRDefault="00BA666A"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B7BE700" w14:textId="32A64C5C" w:rsidR="00A75E30" w:rsidRPr="00B113A9" w:rsidRDefault="00BA666A"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For kulturskole knyttes fjernarkivet til utvidet kulturskoleenhet.</w:t>
      </w:r>
    </w:p>
    <w:p w14:paraId="12D4E4BF" w14:textId="77777777" w:rsidR="00A75E30" w:rsidRDefault="00A75E30" w:rsidP="004F4031">
      <w:pPr>
        <w:spacing w:after="0" w:line="240" w:lineRule="auto"/>
        <w:rPr>
          <w:rFonts w:eastAsia="Times New Roman"/>
          <w:lang w:eastAsia="nb-NO"/>
        </w:rPr>
      </w:pPr>
    </w:p>
    <w:p w14:paraId="57D7005B" w14:textId="77777777" w:rsidR="00BA666A" w:rsidRDefault="00BA666A" w:rsidP="004F4031">
      <w:pPr>
        <w:spacing w:after="0" w:line="240" w:lineRule="auto"/>
        <w:rPr>
          <w:rFonts w:eastAsia="Times New Roman"/>
          <w:lang w:eastAsia="nb-NO"/>
        </w:rPr>
      </w:pPr>
    </w:p>
    <w:p w14:paraId="6FA05DD8" w14:textId="27BB751A" w:rsidR="00872670" w:rsidRPr="001C6A3B" w:rsidRDefault="00BA666A" w:rsidP="004F4031">
      <w:pPr>
        <w:pStyle w:val="Overskrift2"/>
        <w:rPr>
          <w:lang w:eastAsia="nb-NO"/>
        </w:rPr>
      </w:pPr>
      <w:bookmarkStart w:id="48" w:name="_Toc194669335"/>
      <w:r w:rsidRPr="00BA666A">
        <w:rPr>
          <w:lang w:eastAsia="nb-NO"/>
        </w:rPr>
        <w:t>6.2 Personalrom</w:t>
      </w:r>
      <w:bookmarkEnd w:id="48"/>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1C6A3B" w:rsidRPr="00AA6B8E" w14:paraId="2889FBB9" w14:textId="77777777" w:rsidTr="00810879">
        <w:trPr>
          <w:trHeight w:val="45"/>
        </w:trPr>
        <w:tc>
          <w:tcPr>
            <w:tcW w:w="2973" w:type="pct"/>
            <w:tcBorders>
              <w:top w:val="nil"/>
              <w:left w:val="nil"/>
              <w:bottom w:val="nil"/>
              <w:right w:val="nil"/>
            </w:tcBorders>
            <w:noWrap/>
            <w:vAlign w:val="bottom"/>
            <w:hideMark/>
          </w:tcPr>
          <w:p w14:paraId="05DDA63A" w14:textId="58398DA7" w:rsidR="001C6A3B" w:rsidRPr="00AA6B8E" w:rsidRDefault="001C6A3B"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Personalrom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33EA0F1" w14:textId="10C98F98" w:rsidR="001C6A3B" w:rsidRPr="00AA6B8E" w:rsidRDefault="001C6A3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FK-294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4B0F4EC" w14:textId="77777777" w:rsidR="001C6A3B" w:rsidRPr="00AA6B8E" w:rsidRDefault="001C6A3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3B0E47E" w14:textId="77777777" w:rsidR="001C6A3B" w:rsidRPr="00AA6B8E" w:rsidRDefault="001C6A3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43A78AF" w14:textId="77777777" w:rsidR="001C6A3B" w:rsidRPr="00AA6B8E" w:rsidRDefault="001C6A3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234B348" w14:textId="77777777" w:rsidR="001C6A3B" w:rsidRPr="00AA6B8E" w:rsidRDefault="001C6A3B"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ACEA599" w14:textId="77777777" w:rsidR="001C6A3B" w:rsidRPr="00AA6B8E" w:rsidRDefault="001C6A3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4B3D39E" w14:textId="77777777" w:rsidR="001C6A3B" w:rsidRPr="00AA6B8E" w:rsidRDefault="001C6A3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1CA4A1C" w14:textId="77777777" w:rsidR="001C6A3B" w:rsidRPr="00AA6B8E" w:rsidRDefault="001C6A3B" w:rsidP="004F4031">
            <w:pPr>
              <w:spacing w:after="0" w:line="240" w:lineRule="auto"/>
              <w:jc w:val="center"/>
              <w:rPr>
                <w:rFonts w:eastAsia="Times New Roman" w:cs="Calibri"/>
                <w:color w:val="000000"/>
                <w:sz w:val="16"/>
                <w:szCs w:val="16"/>
                <w:lang w:eastAsia="nb-NO"/>
              </w:rPr>
            </w:pPr>
          </w:p>
        </w:tc>
      </w:tr>
    </w:tbl>
    <w:p w14:paraId="52E4C834" w14:textId="77777777" w:rsidR="004D4D6F" w:rsidRDefault="004D4D6F" w:rsidP="004F4031">
      <w:pPr>
        <w:spacing w:after="0" w:line="240" w:lineRule="auto"/>
        <w:rPr>
          <w:rFonts w:eastAsia="Times New Roman" w:cs="Calibri"/>
          <w:color w:val="000000"/>
          <w:szCs w:val="20"/>
          <w:lang w:eastAsia="nb-NO"/>
        </w:rPr>
      </w:pPr>
    </w:p>
    <w:p w14:paraId="089558C5" w14:textId="77777777" w:rsidR="001D308F"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Personalrommet plasseres sentralt i bygget for de ansatte. Rommet plasseres inntil ett av møterommene, med mulighet for å åpne mellom de to arealene. Personalrommet skal være et område for bespisning og pause for de ansatte. Løsningen skal ivareta god logistikk med tanke på stor pågang i friminutter.</w:t>
      </w:r>
    </w:p>
    <w:p w14:paraId="67234D00" w14:textId="77777777" w:rsidR="001D308F" w:rsidRDefault="001D308F" w:rsidP="004F4031">
      <w:pPr>
        <w:spacing w:after="0" w:line="240" w:lineRule="auto"/>
        <w:rPr>
          <w:rFonts w:eastAsia="Times New Roman" w:cs="Calibri"/>
          <w:color w:val="000000"/>
          <w:szCs w:val="20"/>
          <w:lang w:eastAsia="nb-NO"/>
        </w:rPr>
      </w:pPr>
    </w:p>
    <w:p w14:paraId="257CBA35" w14:textId="77777777" w:rsidR="001D308F"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479A6BA7" w14:textId="77777777" w:rsidR="000D669E" w:rsidRDefault="000D669E" w:rsidP="004F4031">
      <w:pPr>
        <w:spacing w:after="0" w:line="240" w:lineRule="auto"/>
        <w:rPr>
          <w:rFonts w:eastAsia="Times New Roman" w:cs="Calibri"/>
          <w:color w:val="000000"/>
          <w:szCs w:val="20"/>
          <w:lang w:eastAsia="nb-NO"/>
        </w:rPr>
      </w:pPr>
    </w:p>
    <w:p w14:paraId="0CE2353D" w14:textId="70B8B025" w:rsidR="001D308F" w:rsidRPr="006C3101" w:rsidRDefault="00055C93" w:rsidP="006C3101">
      <w:pPr>
        <w:pStyle w:val="Listeavsnitt"/>
        <w:numPr>
          <w:ilvl w:val="0"/>
          <w:numId w:val="75"/>
        </w:numPr>
        <w:spacing w:after="0" w:line="240" w:lineRule="auto"/>
        <w:rPr>
          <w:rFonts w:eastAsia="Times New Roman" w:cs="Calibri"/>
          <w:color w:val="000000"/>
          <w:szCs w:val="20"/>
          <w:lang w:eastAsia="nb-NO"/>
        </w:rPr>
      </w:pPr>
      <w:r w:rsidRPr="006C3101">
        <w:rPr>
          <w:rFonts w:eastAsia="Times New Roman" w:cs="Calibri"/>
          <w:color w:val="000000"/>
          <w:szCs w:val="20"/>
          <w:lang w:eastAsia="nb-NO"/>
        </w:rPr>
        <w:t>Kjøkkeninnredning med kjøkkenvask, skuffeseksjon, underskap og overskap</w:t>
      </w:r>
    </w:p>
    <w:p w14:paraId="03F4797A" w14:textId="77522594" w:rsidR="001D308F" w:rsidRPr="006C3101" w:rsidRDefault="00055C93" w:rsidP="006C3101">
      <w:pPr>
        <w:pStyle w:val="Listeavsnitt"/>
        <w:numPr>
          <w:ilvl w:val="0"/>
          <w:numId w:val="75"/>
        </w:numPr>
        <w:spacing w:after="0" w:line="240" w:lineRule="auto"/>
        <w:rPr>
          <w:rFonts w:eastAsia="Times New Roman" w:cs="Calibri"/>
          <w:color w:val="000000"/>
          <w:szCs w:val="20"/>
          <w:lang w:eastAsia="nb-NO"/>
        </w:rPr>
      </w:pPr>
      <w:r w:rsidRPr="006C3101">
        <w:rPr>
          <w:rFonts w:eastAsia="Times New Roman" w:cs="Calibri"/>
          <w:color w:val="000000"/>
          <w:szCs w:val="20"/>
          <w:lang w:eastAsia="nb-NO"/>
        </w:rPr>
        <w:t>2 hurtiggående oppvaskmaskiner</w:t>
      </w:r>
    </w:p>
    <w:p w14:paraId="15F5C00C" w14:textId="7CABA2C0" w:rsidR="001D308F" w:rsidRPr="006C3101" w:rsidRDefault="00055C93" w:rsidP="006C3101">
      <w:pPr>
        <w:pStyle w:val="Listeavsnitt"/>
        <w:numPr>
          <w:ilvl w:val="0"/>
          <w:numId w:val="75"/>
        </w:numPr>
        <w:spacing w:after="0" w:line="240" w:lineRule="auto"/>
        <w:rPr>
          <w:rFonts w:eastAsia="Times New Roman" w:cs="Calibri"/>
          <w:color w:val="000000"/>
          <w:szCs w:val="20"/>
          <w:lang w:eastAsia="nb-NO"/>
        </w:rPr>
      </w:pPr>
      <w:r w:rsidRPr="006C3101">
        <w:rPr>
          <w:rFonts w:eastAsia="Times New Roman" w:cs="Calibri"/>
          <w:color w:val="000000"/>
          <w:szCs w:val="20"/>
          <w:lang w:eastAsia="nb-NO"/>
        </w:rPr>
        <w:t>2 kjøleskap</w:t>
      </w:r>
    </w:p>
    <w:p w14:paraId="618261BE" w14:textId="70C95642" w:rsidR="001D308F" w:rsidRPr="006C3101" w:rsidRDefault="00055C93" w:rsidP="006C3101">
      <w:pPr>
        <w:pStyle w:val="Listeavsnitt"/>
        <w:numPr>
          <w:ilvl w:val="0"/>
          <w:numId w:val="75"/>
        </w:numPr>
        <w:spacing w:after="0" w:line="240" w:lineRule="auto"/>
        <w:rPr>
          <w:rFonts w:eastAsia="Times New Roman" w:cs="Calibri"/>
          <w:color w:val="000000"/>
          <w:szCs w:val="20"/>
          <w:lang w:eastAsia="nb-NO"/>
        </w:rPr>
      </w:pPr>
      <w:r w:rsidRPr="006C3101">
        <w:rPr>
          <w:rFonts w:eastAsia="Times New Roman" w:cs="Calibri"/>
          <w:color w:val="000000"/>
          <w:szCs w:val="20"/>
          <w:lang w:eastAsia="nb-NO"/>
        </w:rPr>
        <w:t>2 mikrobølgeovner, i overskap</w:t>
      </w:r>
    </w:p>
    <w:p w14:paraId="194B2492" w14:textId="75D233A2" w:rsidR="001D308F" w:rsidRPr="006C3101" w:rsidRDefault="00055C93" w:rsidP="006C3101">
      <w:pPr>
        <w:pStyle w:val="Listeavsnitt"/>
        <w:numPr>
          <w:ilvl w:val="0"/>
          <w:numId w:val="75"/>
        </w:numPr>
        <w:spacing w:after="0" w:line="240" w:lineRule="auto"/>
        <w:rPr>
          <w:rFonts w:eastAsia="Times New Roman" w:cs="Calibri"/>
          <w:color w:val="000000"/>
          <w:szCs w:val="20"/>
          <w:lang w:eastAsia="nb-NO"/>
        </w:rPr>
      </w:pPr>
      <w:r w:rsidRPr="006C3101">
        <w:rPr>
          <w:rFonts w:eastAsia="Times New Roman" w:cs="Calibri"/>
          <w:color w:val="000000"/>
          <w:szCs w:val="20"/>
          <w:lang w:eastAsia="nb-NO"/>
        </w:rPr>
        <w:t>Frittstående benk/serverings øy med underskap/skuffer og sitteplasser</w:t>
      </w:r>
    </w:p>
    <w:p w14:paraId="1E7DA9FA" w14:textId="26831BE7" w:rsidR="001D308F" w:rsidRPr="006C3101" w:rsidRDefault="00055C93" w:rsidP="006C3101">
      <w:pPr>
        <w:pStyle w:val="Listeavsnitt"/>
        <w:numPr>
          <w:ilvl w:val="0"/>
          <w:numId w:val="75"/>
        </w:numPr>
        <w:spacing w:after="0" w:line="240" w:lineRule="auto"/>
        <w:rPr>
          <w:rFonts w:eastAsia="Times New Roman" w:cs="Calibri"/>
          <w:color w:val="000000"/>
          <w:szCs w:val="20"/>
          <w:lang w:eastAsia="nb-NO"/>
        </w:rPr>
      </w:pPr>
      <w:r w:rsidRPr="006C3101">
        <w:rPr>
          <w:rFonts w:eastAsia="Times New Roman" w:cs="Calibri"/>
          <w:color w:val="000000"/>
          <w:szCs w:val="20"/>
          <w:lang w:eastAsia="nb-NO"/>
        </w:rPr>
        <w:t>Tappekran for kaldt/kjølt vann. Ventetid på kaldtvann skal være maksimalt 20 sekunder.</w:t>
      </w:r>
    </w:p>
    <w:p w14:paraId="3F54C1BE" w14:textId="77777777" w:rsidR="001D308F" w:rsidRDefault="001D308F" w:rsidP="004F4031">
      <w:pPr>
        <w:spacing w:after="0" w:line="240" w:lineRule="auto"/>
        <w:rPr>
          <w:rFonts w:eastAsia="Times New Roman" w:cs="Calibri"/>
          <w:color w:val="000000"/>
          <w:szCs w:val="20"/>
          <w:lang w:eastAsia="nb-NO"/>
        </w:rPr>
      </w:pPr>
    </w:p>
    <w:p w14:paraId="1524507C" w14:textId="77777777" w:rsidR="001D308F"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Lyset skal kunne dimmes.</w:t>
      </w:r>
    </w:p>
    <w:p w14:paraId="3B6695E2" w14:textId="77777777" w:rsidR="001D308F"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opplegg for kaffemaskin.</w:t>
      </w:r>
    </w:p>
    <w:p w14:paraId="723EC57B" w14:textId="77777777" w:rsidR="001D308F" w:rsidRDefault="001D308F" w:rsidP="004F4031">
      <w:pPr>
        <w:spacing w:after="0" w:line="240" w:lineRule="auto"/>
        <w:rPr>
          <w:rFonts w:eastAsia="Times New Roman" w:cs="Calibri"/>
          <w:color w:val="000000"/>
          <w:szCs w:val="20"/>
          <w:lang w:eastAsia="nb-NO"/>
        </w:rPr>
      </w:pPr>
    </w:p>
    <w:p w14:paraId="5D63E9C5" w14:textId="77777777" w:rsidR="001D308F"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interaktiv skjerm med nødvendige stikk og data. Det skal tilrettelegges med nødvendige stikk for hvitevarer og kaffemaskin/tappekran, samt 2 stikk over benk. Stikk på vegg over benk skal ha tidsstyring. Det skal leveres 2 stikk integrert i frittstående benk/serverings øy. Det skal i tillegg monteres stikk over vindu til adventsstjerner. Øvrige stikk plasseres iht. møbleringsplaner.</w:t>
      </w:r>
    </w:p>
    <w:p w14:paraId="34DD6FBE" w14:textId="77777777" w:rsidR="001D308F" w:rsidRDefault="001D308F" w:rsidP="004F4031">
      <w:pPr>
        <w:spacing w:after="0" w:line="240" w:lineRule="auto"/>
        <w:rPr>
          <w:rFonts w:eastAsia="Times New Roman" w:cs="Calibri"/>
          <w:color w:val="000000"/>
          <w:szCs w:val="20"/>
          <w:lang w:eastAsia="nb-NO"/>
        </w:rPr>
      </w:pPr>
    </w:p>
    <w:p w14:paraId="3E240507" w14:textId="5D0C1DBB" w:rsidR="00055C93" w:rsidRDefault="00055C93" w:rsidP="004F4031">
      <w:pPr>
        <w:spacing w:after="0" w:line="240" w:lineRule="auto"/>
        <w:rPr>
          <w:rFonts w:eastAsia="Times New Roman"/>
          <w:lang w:eastAsia="nb-NO"/>
        </w:rPr>
      </w:pPr>
      <w:r w:rsidRPr="00413795">
        <w:rPr>
          <w:rFonts w:eastAsia="Times New Roman" w:cs="Calibri"/>
          <w:color w:val="000000"/>
          <w:szCs w:val="20"/>
          <w:lang w:eastAsia="nb-NO"/>
        </w:rPr>
        <w:t xml:space="preserve">Det skal være plass i rommet til variert møblering med spisebord med stoler, sofa med bord og lenestoler, </w:t>
      </w:r>
      <w:proofErr w:type="spellStart"/>
      <w:r w:rsidRPr="00413795">
        <w:rPr>
          <w:rFonts w:eastAsia="Times New Roman" w:cs="Calibri"/>
          <w:color w:val="000000"/>
          <w:szCs w:val="20"/>
          <w:lang w:eastAsia="nb-NO"/>
        </w:rPr>
        <w:t>ståbord</w:t>
      </w:r>
      <w:proofErr w:type="spellEnd"/>
      <w:r w:rsidRPr="00413795">
        <w:rPr>
          <w:rFonts w:eastAsia="Times New Roman" w:cs="Calibri"/>
          <w:color w:val="000000"/>
          <w:szCs w:val="20"/>
          <w:lang w:eastAsia="nb-NO"/>
        </w:rPr>
        <w:t xml:space="preserve"> med krakker og hyller/skap.</w:t>
      </w:r>
    </w:p>
    <w:p w14:paraId="519B2474" w14:textId="77777777" w:rsidR="00BA666A" w:rsidRDefault="00BA666A" w:rsidP="004F4031">
      <w:pPr>
        <w:spacing w:after="0" w:line="240" w:lineRule="auto"/>
        <w:rPr>
          <w:rFonts w:eastAsia="Times New Roman"/>
          <w:lang w:eastAsia="nb-NO"/>
        </w:rPr>
      </w:pPr>
    </w:p>
    <w:p w14:paraId="02A9075B" w14:textId="77777777" w:rsidR="00055C93" w:rsidRDefault="00055C93"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BC0531" w:rsidRPr="00AA6B8E" w14:paraId="4D6AC0F8" w14:textId="77777777" w:rsidTr="00810879">
        <w:trPr>
          <w:trHeight w:val="45"/>
        </w:trPr>
        <w:tc>
          <w:tcPr>
            <w:tcW w:w="2973" w:type="pct"/>
            <w:tcBorders>
              <w:top w:val="nil"/>
              <w:left w:val="nil"/>
              <w:bottom w:val="nil"/>
              <w:right w:val="nil"/>
            </w:tcBorders>
            <w:noWrap/>
            <w:vAlign w:val="bottom"/>
            <w:hideMark/>
          </w:tcPr>
          <w:p w14:paraId="1A59E254" w14:textId="21FFD0AA" w:rsidR="00BC0531" w:rsidRPr="00AA6B8E" w:rsidRDefault="00BC0531"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Hvilerom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54C6ABD" w14:textId="654B0795" w:rsidR="00BC0531" w:rsidRPr="00AA6B8E" w:rsidRDefault="00BC053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FK-291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FA78D4E" w14:textId="77777777" w:rsidR="00BC0531" w:rsidRPr="00AA6B8E" w:rsidRDefault="00BC053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9E4CF77" w14:textId="77777777" w:rsidR="00BC0531" w:rsidRPr="00AA6B8E" w:rsidRDefault="00BC053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9F7D1D0" w14:textId="77777777" w:rsidR="00BC0531" w:rsidRPr="00AA6B8E" w:rsidRDefault="00BC053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338DA46" w14:textId="77777777" w:rsidR="00BC0531" w:rsidRPr="00AA6B8E" w:rsidRDefault="00BC0531"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71A94BC" w14:textId="77777777" w:rsidR="00BC0531" w:rsidRPr="00AA6B8E" w:rsidRDefault="00BC053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1C8B9F3" w14:textId="77777777" w:rsidR="00BC0531" w:rsidRPr="00AA6B8E" w:rsidRDefault="00BC053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C928E52" w14:textId="77777777" w:rsidR="00BC0531" w:rsidRPr="00AA6B8E" w:rsidRDefault="00BC0531" w:rsidP="004F4031">
            <w:pPr>
              <w:spacing w:after="0" w:line="240" w:lineRule="auto"/>
              <w:jc w:val="center"/>
              <w:rPr>
                <w:rFonts w:eastAsia="Times New Roman" w:cs="Calibri"/>
                <w:color w:val="000000"/>
                <w:sz w:val="16"/>
                <w:szCs w:val="16"/>
                <w:lang w:eastAsia="nb-NO"/>
              </w:rPr>
            </w:pPr>
          </w:p>
        </w:tc>
      </w:tr>
    </w:tbl>
    <w:p w14:paraId="3DEB08EB" w14:textId="77777777" w:rsidR="004D4D6F" w:rsidRDefault="004D4D6F" w:rsidP="004F4031">
      <w:pPr>
        <w:spacing w:after="0" w:line="240" w:lineRule="auto"/>
        <w:rPr>
          <w:rFonts w:eastAsia="Times New Roman" w:cs="Calibri"/>
          <w:color w:val="000000"/>
          <w:szCs w:val="20"/>
          <w:lang w:eastAsia="nb-NO"/>
        </w:rPr>
      </w:pPr>
    </w:p>
    <w:p w14:paraId="1E4C7624" w14:textId="77777777" w:rsidR="002B21B9"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Hvilerommet plasseres i administrasjonen, med mulighet for tilsyn fra forkontor. Det skal være plass i rommet for hvilebenk, et lite bord og stol.</w:t>
      </w:r>
    </w:p>
    <w:p w14:paraId="7FB8B8A2" w14:textId="5DD70E4D" w:rsidR="00055C93"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Stikk plasseres langs inner- og yttervegg.</w:t>
      </w:r>
    </w:p>
    <w:p w14:paraId="47BBF0C1" w14:textId="77777777" w:rsidR="00F94D03" w:rsidRDefault="00F94D03" w:rsidP="004F4031">
      <w:pPr>
        <w:spacing w:after="0" w:line="240" w:lineRule="auto"/>
        <w:rPr>
          <w:rFonts w:eastAsia="Times New Roman" w:cs="Calibri"/>
          <w:color w:val="000000"/>
          <w:szCs w:val="20"/>
          <w:lang w:eastAsia="nb-NO"/>
        </w:rPr>
      </w:pPr>
    </w:p>
    <w:p w14:paraId="4947CF5B" w14:textId="77777777" w:rsidR="00055C93" w:rsidRDefault="00055C93" w:rsidP="004F4031">
      <w:pPr>
        <w:spacing w:after="0" w:line="240" w:lineRule="auto"/>
        <w:rPr>
          <w:rFonts w:eastAsia="Times New Roman" w:cs="Calibri"/>
          <w:color w:val="000000"/>
          <w:szCs w:val="20"/>
          <w:lang w:eastAsia="nb-NO"/>
        </w:rPr>
      </w:pPr>
    </w:p>
    <w:p w14:paraId="6E85DF1B" w14:textId="3DFAD5C2" w:rsidR="00055C93" w:rsidRPr="007614B1" w:rsidRDefault="00055C93" w:rsidP="004F4031">
      <w:pPr>
        <w:pStyle w:val="Overskrift2"/>
        <w:rPr>
          <w:rFonts w:cs="Calibri"/>
          <w:szCs w:val="32"/>
          <w:lang w:eastAsia="nb-NO"/>
        </w:rPr>
      </w:pPr>
      <w:bookmarkStart w:id="49" w:name="_Toc194669336"/>
      <w:r w:rsidRPr="00055C93">
        <w:rPr>
          <w:lang w:eastAsia="nb-NO"/>
        </w:rPr>
        <w:t>6.3 Garderobe/dusj/toalett</w:t>
      </w:r>
      <w:bookmarkEnd w:id="49"/>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7614B1" w:rsidRPr="00AA6B8E" w14:paraId="5B2B0AA8" w14:textId="77777777" w:rsidTr="00810879">
        <w:trPr>
          <w:trHeight w:val="45"/>
        </w:trPr>
        <w:tc>
          <w:tcPr>
            <w:tcW w:w="2973" w:type="pct"/>
            <w:tcBorders>
              <w:top w:val="nil"/>
              <w:left w:val="nil"/>
              <w:bottom w:val="nil"/>
              <w:right w:val="nil"/>
            </w:tcBorders>
            <w:noWrap/>
            <w:vAlign w:val="bottom"/>
            <w:hideMark/>
          </w:tcPr>
          <w:p w14:paraId="7CC1E62D" w14:textId="6844EC38" w:rsidR="007614B1" w:rsidRPr="00AA6B8E" w:rsidRDefault="007614B1"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Personalgarderobe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5A83F24" w14:textId="72019913" w:rsidR="007614B1" w:rsidRPr="00AA6B8E" w:rsidRDefault="007614B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FK-653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28B060C" w14:textId="01480676" w:rsidR="007614B1" w:rsidRPr="00AA6B8E" w:rsidRDefault="007614B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A73B626" w14:textId="432C8208" w:rsidR="007614B1" w:rsidRPr="00AA6B8E" w:rsidRDefault="007614B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41FCE0F" w14:textId="77777777" w:rsidR="007614B1" w:rsidRPr="00AA6B8E" w:rsidRDefault="007614B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330F1D7" w14:textId="1D81E451" w:rsidR="007614B1" w:rsidRPr="00AA6B8E" w:rsidRDefault="007614B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7BA7728" w14:textId="77777777" w:rsidR="007614B1" w:rsidRPr="00AA6B8E" w:rsidRDefault="007614B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77A2042" w14:textId="52DE2856" w:rsidR="007614B1" w:rsidRPr="00AA6B8E" w:rsidRDefault="007614B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3345EF1" w14:textId="77777777" w:rsidR="007614B1" w:rsidRPr="00AA6B8E" w:rsidRDefault="007614B1" w:rsidP="004F4031">
            <w:pPr>
              <w:spacing w:after="0" w:line="240" w:lineRule="auto"/>
              <w:jc w:val="center"/>
              <w:rPr>
                <w:rFonts w:eastAsia="Times New Roman" w:cs="Calibri"/>
                <w:color w:val="000000"/>
                <w:sz w:val="16"/>
                <w:szCs w:val="16"/>
                <w:lang w:eastAsia="nb-NO"/>
              </w:rPr>
            </w:pPr>
          </w:p>
        </w:tc>
      </w:tr>
    </w:tbl>
    <w:p w14:paraId="664A9604" w14:textId="77777777" w:rsidR="004D4D6F" w:rsidRDefault="004D4D6F" w:rsidP="004F4031">
      <w:pPr>
        <w:spacing w:after="0" w:line="240" w:lineRule="auto"/>
        <w:rPr>
          <w:rFonts w:eastAsia="Times New Roman" w:cs="Calibri"/>
          <w:color w:val="000000"/>
          <w:szCs w:val="20"/>
          <w:lang w:eastAsia="nb-NO"/>
        </w:rPr>
      </w:pPr>
    </w:p>
    <w:p w14:paraId="3BA60F41" w14:textId="77777777" w:rsidR="00FC536C"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Personalgarderobene plasseres hensiktsmessig med tanke på intern kommunikasjon og sykkelparkering. Garderobene skal være universelt utformet, og ha gode rømningsforhold. Det skal være garderobeanlegg med servant, dusj og toalett dimensjonert for personalgruppen. Garderobeanlegget skal bestå av minimum 2 sett med garderober, der antallet i hver gruppe </w:t>
      </w:r>
      <w:r w:rsidRPr="00413795">
        <w:rPr>
          <w:rFonts w:eastAsia="Times New Roman" w:cs="Calibri"/>
          <w:color w:val="000000"/>
          <w:szCs w:val="20"/>
          <w:lang w:eastAsia="nb-NO"/>
        </w:rPr>
        <w:lastRenderedPageBreak/>
        <w:t>kan variere. I bygg med kantine/storkjøkken skal det være egen garderobe for kjøkkenpersonale.</w:t>
      </w:r>
    </w:p>
    <w:p w14:paraId="390F08CE" w14:textId="77777777" w:rsidR="0010568E"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tilgang på minst ett toalett og én dusj med universell utforming i tilknytning til garderobeanlegget.</w:t>
      </w:r>
    </w:p>
    <w:p w14:paraId="2108EECD" w14:textId="77777777" w:rsidR="0010568E"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leveres et antall låsbare garderobeskap (kombinasjon av halvskap og </w:t>
      </w:r>
      <w:proofErr w:type="spellStart"/>
      <w:r w:rsidRPr="00413795">
        <w:rPr>
          <w:rFonts w:eastAsia="Times New Roman" w:cs="Calibri"/>
          <w:color w:val="000000"/>
          <w:szCs w:val="20"/>
          <w:lang w:eastAsia="nb-NO"/>
        </w:rPr>
        <w:t>helskap</w:t>
      </w:r>
      <w:proofErr w:type="spellEnd"/>
      <w:r w:rsidRPr="00413795">
        <w:rPr>
          <w:rFonts w:eastAsia="Times New Roman" w:cs="Calibri"/>
          <w:color w:val="000000"/>
          <w:szCs w:val="20"/>
          <w:lang w:eastAsia="nb-NO"/>
        </w:rPr>
        <w:t xml:space="preserve">) med skråtak, dimensjonert for at alle ansatte skal ha tilgang til et låsbart skap i garderoben når de er på jobb. Garderobeskapene skal være </w:t>
      </w:r>
      <w:proofErr w:type="gramStart"/>
      <w:r w:rsidRPr="00413795">
        <w:rPr>
          <w:rFonts w:eastAsia="Times New Roman" w:cs="Calibri"/>
          <w:color w:val="000000"/>
          <w:szCs w:val="20"/>
          <w:lang w:eastAsia="nb-NO"/>
        </w:rPr>
        <w:t>robuste</w:t>
      </w:r>
      <w:proofErr w:type="gramEnd"/>
      <w:r w:rsidRPr="00413795">
        <w:rPr>
          <w:rFonts w:eastAsia="Times New Roman" w:cs="Calibri"/>
          <w:color w:val="000000"/>
          <w:szCs w:val="20"/>
          <w:lang w:eastAsia="nb-NO"/>
        </w:rPr>
        <w:t>, i helsveiset stål med ekstra forsterkning i skrog, dører og hengsler. Stålskapene skal ha dører med innfelt MDF eller tilsvarende og høytrykkslaminat, klinke for hengelås, sokkel og skråtak. Det leveres gummidempere og dørstopper i dør. Luftespalte i frontlister, minimum bredde 30 cm. Det skal være plass til løse benker i tilknytning til garderobeskapene, med tilsvarende lengde som garderobeskapenes totallengde.</w:t>
      </w:r>
    </w:p>
    <w:p w14:paraId="08049CC3" w14:textId="77777777" w:rsidR="0010568E" w:rsidRDefault="0010568E" w:rsidP="004F4031">
      <w:pPr>
        <w:spacing w:after="0" w:line="240" w:lineRule="auto"/>
        <w:rPr>
          <w:rFonts w:eastAsia="Times New Roman" w:cs="Calibri"/>
          <w:color w:val="000000"/>
          <w:szCs w:val="20"/>
          <w:lang w:eastAsia="nb-NO"/>
        </w:rPr>
      </w:pPr>
    </w:p>
    <w:p w14:paraId="3C3613A3" w14:textId="77777777" w:rsidR="00531ADD"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leveres knaggrekke for oppheng og tørk av ytterklær. Det skal være kroker og en benk i avlukket som holder håndkle og klær tørt mens dusjen er i bruk. Det skal monteres minst 1 stikk ved hvert speil i garderoben, tilgjengelig fra sittende stilling.</w:t>
      </w:r>
    </w:p>
    <w:p w14:paraId="5EF8E842" w14:textId="77777777" w:rsidR="00531ADD" w:rsidRDefault="00531ADD" w:rsidP="004F4031">
      <w:pPr>
        <w:spacing w:after="0" w:line="240" w:lineRule="auto"/>
        <w:rPr>
          <w:rFonts w:eastAsia="Times New Roman" w:cs="Calibri"/>
          <w:color w:val="000000"/>
          <w:szCs w:val="20"/>
          <w:lang w:eastAsia="nb-NO"/>
        </w:rPr>
      </w:pPr>
    </w:p>
    <w:p w14:paraId="200CBB6C" w14:textId="019C29B6" w:rsidR="00055C93"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Dusj leveres i henhold til krav til dusj i garderobe. Hver dusj skal være i et eget avlukke. Avlukkene skal inkludere plass til påkledning som er skjermet fra vannsprut fra dusjen.</w:t>
      </w:r>
    </w:p>
    <w:p w14:paraId="7E8B4376" w14:textId="77777777" w:rsidR="00055C93" w:rsidRDefault="00055C93" w:rsidP="004F4031">
      <w:pPr>
        <w:spacing w:after="0" w:line="240" w:lineRule="auto"/>
        <w:rPr>
          <w:rFonts w:eastAsia="Times New Roman" w:cs="Calibri"/>
          <w:color w:val="000000"/>
          <w:szCs w:val="20"/>
          <w:lang w:eastAsia="nb-NO"/>
        </w:rPr>
      </w:pPr>
    </w:p>
    <w:p w14:paraId="2A1AC804" w14:textId="54D7E662" w:rsidR="00055C93" w:rsidRDefault="00055C93"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EA6100B" w14:textId="77777777" w:rsidR="003264AC" w:rsidRDefault="00055C93"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I arealskjema er det kun avsatt 1 rom for garderobe. Dette fordi det er hensiktsmessig å ha en "pott" med kvm til personalgarderobe. Ofte blir ikke de to garderobene like store, grunnet ulikt antall brukergrupper av gardrobeanlegget. I teksten står det at det skal være tilgang fra begge garderober. HCWC med dusj kan da ligge mellom garderobene, med tilgang fra begge.</w:t>
      </w:r>
    </w:p>
    <w:p w14:paraId="3C9DE308" w14:textId="77777777" w:rsidR="003264AC" w:rsidRDefault="003264AC" w:rsidP="004F4031">
      <w:pPr>
        <w:spacing w:after="0" w:line="240" w:lineRule="auto"/>
        <w:rPr>
          <w:rFonts w:eastAsia="Times New Roman" w:cs="Calibri"/>
          <w:i/>
          <w:iCs/>
          <w:color w:val="000000"/>
          <w:szCs w:val="20"/>
          <w:lang w:eastAsia="nb-NO"/>
        </w:rPr>
      </w:pPr>
    </w:p>
    <w:p w14:paraId="0284DB67" w14:textId="77777777" w:rsidR="003264AC" w:rsidRDefault="00055C93"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For flerbrukshaller må dette kravet (behovet) vurderes i hvert enkelt prosjekt.</w:t>
      </w:r>
    </w:p>
    <w:p w14:paraId="1863B97F" w14:textId="77777777" w:rsidR="003264AC" w:rsidRDefault="003264AC" w:rsidP="004F4031">
      <w:pPr>
        <w:spacing w:after="0" w:line="240" w:lineRule="auto"/>
        <w:rPr>
          <w:rFonts w:eastAsia="Times New Roman" w:cs="Calibri"/>
          <w:i/>
          <w:iCs/>
          <w:color w:val="000000"/>
          <w:szCs w:val="20"/>
          <w:lang w:eastAsia="nb-NO"/>
        </w:rPr>
      </w:pPr>
    </w:p>
    <w:p w14:paraId="2821EC13" w14:textId="3DE1BEDB" w:rsidR="00055C93" w:rsidRDefault="00055C93"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Barnehager skal ikke leveres med garderobeanlegg, og innholdet i garderobene må avklares endelig etter størrelsen på rommene.</w:t>
      </w:r>
    </w:p>
    <w:p w14:paraId="476C26DF" w14:textId="77777777" w:rsidR="00055C93" w:rsidRDefault="00055C93" w:rsidP="004F4031">
      <w:pPr>
        <w:spacing w:after="0" w:line="240" w:lineRule="auto"/>
        <w:rPr>
          <w:rFonts w:eastAsia="Times New Roman"/>
          <w:lang w:eastAsia="nb-NO"/>
        </w:rPr>
      </w:pPr>
    </w:p>
    <w:p w14:paraId="20267553" w14:textId="77777777" w:rsidR="00DF5C7B" w:rsidRDefault="00DF5C7B"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B16C10" w:rsidRPr="00AA6B8E" w14:paraId="3DECC07C" w14:textId="77777777" w:rsidTr="00810879">
        <w:trPr>
          <w:trHeight w:val="45"/>
        </w:trPr>
        <w:tc>
          <w:tcPr>
            <w:tcW w:w="2973" w:type="pct"/>
            <w:tcBorders>
              <w:top w:val="nil"/>
              <w:left w:val="nil"/>
              <w:bottom w:val="nil"/>
              <w:right w:val="nil"/>
            </w:tcBorders>
            <w:noWrap/>
            <w:vAlign w:val="bottom"/>
            <w:hideMark/>
          </w:tcPr>
          <w:p w14:paraId="566A072C" w14:textId="39B9603B" w:rsidR="00B16C10" w:rsidRPr="00AA6B8E" w:rsidRDefault="00B16C10"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Supplement til personalgarderobe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CA1F628" w14:textId="76077A7D" w:rsidR="00B16C10" w:rsidRPr="00AA6B8E" w:rsidRDefault="00B16C1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FK-303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C6D27D6" w14:textId="77777777" w:rsidR="00B16C10" w:rsidRPr="00AA6B8E" w:rsidRDefault="00B16C1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29E0545" w14:textId="77777777" w:rsidR="00B16C10" w:rsidRPr="00AA6B8E" w:rsidRDefault="00B16C1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33D21AD" w14:textId="77777777" w:rsidR="00B16C10" w:rsidRPr="00AA6B8E" w:rsidRDefault="00B16C1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B41BC32" w14:textId="77777777" w:rsidR="00B16C10" w:rsidRPr="00AA6B8E" w:rsidRDefault="00B16C10"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3DD958B" w14:textId="77777777" w:rsidR="00B16C10" w:rsidRPr="00AA6B8E" w:rsidRDefault="00B16C10"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6BEC4FE" w14:textId="77777777" w:rsidR="00B16C10" w:rsidRPr="00AA6B8E" w:rsidRDefault="00B16C1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F9839C2" w14:textId="77777777" w:rsidR="00B16C10" w:rsidRPr="00AA6B8E" w:rsidRDefault="00B16C10" w:rsidP="004F4031">
            <w:pPr>
              <w:spacing w:after="0" w:line="240" w:lineRule="auto"/>
              <w:jc w:val="center"/>
              <w:rPr>
                <w:rFonts w:eastAsia="Times New Roman" w:cs="Calibri"/>
                <w:color w:val="000000"/>
                <w:sz w:val="16"/>
                <w:szCs w:val="16"/>
                <w:lang w:eastAsia="nb-NO"/>
              </w:rPr>
            </w:pPr>
          </w:p>
        </w:tc>
      </w:tr>
    </w:tbl>
    <w:p w14:paraId="44D26A29" w14:textId="77777777" w:rsidR="004D4D6F" w:rsidRDefault="004D4D6F" w:rsidP="004F4031">
      <w:pPr>
        <w:spacing w:after="0" w:line="240" w:lineRule="auto"/>
        <w:rPr>
          <w:rFonts w:eastAsia="Times New Roman" w:cs="Calibri"/>
          <w:color w:val="000000"/>
          <w:szCs w:val="20"/>
          <w:lang w:eastAsia="nb-NO"/>
        </w:rPr>
      </w:pPr>
    </w:p>
    <w:p w14:paraId="39BD2083" w14:textId="5C3DAAE8" w:rsidR="00055C93" w:rsidRDefault="00055C93" w:rsidP="004F4031">
      <w:pPr>
        <w:spacing w:after="0" w:line="240" w:lineRule="auto"/>
        <w:rPr>
          <w:rFonts w:eastAsia="Times New Roman"/>
          <w:lang w:eastAsia="nb-NO"/>
        </w:rPr>
      </w:pPr>
      <w:r w:rsidRPr="00413795">
        <w:rPr>
          <w:rFonts w:eastAsia="Times New Roman" w:cs="Calibri"/>
          <w:color w:val="000000"/>
          <w:szCs w:val="20"/>
          <w:lang w:eastAsia="nb-NO"/>
        </w:rPr>
        <w:t>For ansatte på 1.-4. trinn kan garderobeløsning for varmedresser løses i tilknytning til elevenes hjemmeområde og AKS. Kravet gjelder dersom personalgarderobe ikke er plassert i nærheten av hjemmeområdene for 1.-4. trinn.</w:t>
      </w:r>
    </w:p>
    <w:p w14:paraId="7BA34C46" w14:textId="77777777" w:rsidR="00055C93" w:rsidRDefault="00055C93" w:rsidP="004F4031">
      <w:pPr>
        <w:spacing w:after="0" w:line="240" w:lineRule="auto"/>
        <w:rPr>
          <w:rFonts w:eastAsia="Times New Roman"/>
          <w:lang w:eastAsia="nb-NO"/>
        </w:rPr>
      </w:pPr>
    </w:p>
    <w:p w14:paraId="008FC542" w14:textId="77777777" w:rsidR="00DF5C7B" w:rsidRDefault="00DF5C7B" w:rsidP="004F4031">
      <w:pPr>
        <w:spacing w:after="0" w:line="240" w:lineRule="auto"/>
        <w:rPr>
          <w:rFonts w:eastAsia="Times New Roman"/>
          <w:lang w:eastAsia="nb-NO"/>
        </w:rPr>
      </w:pPr>
    </w:p>
    <w:p w14:paraId="4B18A05F" w14:textId="4DA8F143" w:rsidR="00055C93" w:rsidRPr="00EE39CE" w:rsidRDefault="00055C93" w:rsidP="004F4031">
      <w:pPr>
        <w:pStyle w:val="Overskrift2"/>
        <w:rPr>
          <w:lang w:eastAsia="nb-NO"/>
        </w:rPr>
      </w:pPr>
      <w:bookmarkStart w:id="50" w:name="_Toc194669337"/>
      <w:r w:rsidRPr="00055C93">
        <w:rPr>
          <w:lang w:eastAsia="nb-NO"/>
        </w:rPr>
        <w:t>6.4 Lærerarbeidsplass</w:t>
      </w:r>
      <w:bookmarkEnd w:id="50"/>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E39CE" w:rsidRPr="00AA6B8E" w14:paraId="50D8FE48" w14:textId="77777777" w:rsidTr="00810879">
        <w:trPr>
          <w:trHeight w:val="45"/>
        </w:trPr>
        <w:tc>
          <w:tcPr>
            <w:tcW w:w="2973" w:type="pct"/>
            <w:tcBorders>
              <w:top w:val="nil"/>
              <w:left w:val="nil"/>
              <w:bottom w:val="nil"/>
              <w:right w:val="nil"/>
            </w:tcBorders>
            <w:noWrap/>
            <w:vAlign w:val="bottom"/>
            <w:hideMark/>
          </w:tcPr>
          <w:p w14:paraId="573F859A" w14:textId="4668FC19" w:rsidR="00EE39CE" w:rsidRPr="00AA6B8E" w:rsidRDefault="00EE39CE"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Lærerarbeidsplass</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AF55590" w14:textId="374C6BDF" w:rsidR="00EE39CE" w:rsidRPr="00AA6B8E" w:rsidRDefault="00EE39CE"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FK-295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0E04F60" w14:textId="77777777" w:rsidR="00EE39CE" w:rsidRPr="00AA6B8E" w:rsidRDefault="00EE39CE"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851FC73" w14:textId="77777777" w:rsidR="00EE39CE" w:rsidRPr="00AA6B8E" w:rsidRDefault="00EE39CE"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C4EBB3E" w14:textId="77777777" w:rsidR="00EE39CE" w:rsidRPr="00AA6B8E" w:rsidRDefault="00EE39CE"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3720FD7" w14:textId="77777777" w:rsidR="00EE39CE" w:rsidRPr="00AA6B8E" w:rsidRDefault="00EE39CE"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9D68E89" w14:textId="77777777" w:rsidR="00EE39CE" w:rsidRPr="00AA6B8E" w:rsidRDefault="00EE39CE"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726F909" w14:textId="77777777" w:rsidR="00EE39CE" w:rsidRPr="00AA6B8E" w:rsidRDefault="00EE39CE"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D2C8AE4" w14:textId="77777777" w:rsidR="00EE39CE" w:rsidRPr="00AA6B8E" w:rsidRDefault="00EE39CE" w:rsidP="004F4031">
            <w:pPr>
              <w:spacing w:after="0" w:line="240" w:lineRule="auto"/>
              <w:jc w:val="center"/>
              <w:rPr>
                <w:rFonts w:eastAsia="Times New Roman" w:cs="Calibri"/>
                <w:color w:val="000000"/>
                <w:sz w:val="16"/>
                <w:szCs w:val="16"/>
                <w:lang w:eastAsia="nb-NO"/>
              </w:rPr>
            </w:pPr>
          </w:p>
        </w:tc>
      </w:tr>
    </w:tbl>
    <w:p w14:paraId="19A5017A" w14:textId="77777777" w:rsidR="004D4D6F" w:rsidRDefault="004D4D6F" w:rsidP="004F4031">
      <w:pPr>
        <w:spacing w:after="0" w:line="240" w:lineRule="auto"/>
        <w:rPr>
          <w:rFonts w:eastAsia="Times New Roman" w:cs="Calibri"/>
          <w:color w:val="000000"/>
          <w:szCs w:val="20"/>
          <w:lang w:eastAsia="nb-NO"/>
        </w:rPr>
      </w:pPr>
    </w:p>
    <w:p w14:paraId="7ED817D6" w14:textId="77777777" w:rsidR="008D1EE8"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Lærerarbeidsplassene skal enten ligge i tilknytning til elevenes hjemmeområder eller plasseres på andre måter som også ivaretar tilgjengelige voksenpersoner i de ulike delene av skoleanlegget. Løsningen skal gi god logistikk for lærere med enkel tilgang til undervisningsarealer, undervisningsmateriell og andre kollegaer både når undervisningssituasjonen krever dette og i arbeidshverdagen ellers. Plassering av lærerarbeidsplasser skal bidra til å skape trygghet for elever i skoleanlegget.</w:t>
      </w:r>
    </w:p>
    <w:p w14:paraId="72BBA8AE" w14:textId="77777777" w:rsidR="008D1EE8" w:rsidRDefault="008D1EE8" w:rsidP="004F4031">
      <w:pPr>
        <w:spacing w:after="0" w:line="240" w:lineRule="auto"/>
        <w:rPr>
          <w:rFonts w:eastAsia="Times New Roman" w:cs="Calibri"/>
          <w:color w:val="000000"/>
          <w:szCs w:val="20"/>
          <w:lang w:eastAsia="nb-NO"/>
        </w:rPr>
      </w:pPr>
    </w:p>
    <w:p w14:paraId="02002ECB" w14:textId="77777777" w:rsidR="008D1EE8"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Lærerarbeidsplassene skal være skjermet fra aktivitet ved Aktivitetsskolen.</w:t>
      </w:r>
    </w:p>
    <w:p w14:paraId="454C9E5C" w14:textId="77777777" w:rsidR="00C8393C"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legges til rette for individuelt arbeid og samarbeid. Det avsettes 7 m² pr lærerarbeidsplass, hvorav 6 m² per person avsettes til individuell kontorplass (iht. Arbeidstilsynets forvaltningspraksis), og 1 m² til samarbeidsrom. De individuelle arbeidsplassene organiseres i rom for 5-8 personer.</w:t>
      </w:r>
    </w:p>
    <w:p w14:paraId="44091DE8" w14:textId="77777777" w:rsidR="00C8393C" w:rsidRDefault="00C8393C" w:rsidP="004F4031">
      <w:pPr>
        <w:spacing w:after="0" w:line="240" w:lineRule="auto"/>
        <w:rPr>
          <w:rFonts w:eastAsia="Times New Roman" w:cs="Calibri"/>
          <w:color w:val="000000"/>
          <w:szCs w:val="20"/>
          <w:lang w:eastAsia="nb-NO"/>
        </w:rPr>
      </w:pPr>
    </w:p>
    <w:p w14:paraId="09DF6380" w14:textId="77777777" w:rsidR="00C8393C"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2 stikk og 2 datapunkt ved hver arbeidsplass.</w:t>
      </w:r>
    </w:p>
    <w:p w14:paraId="39C5AAB6" w14:textId="77777777" w:rsidR="00C8393C" w:rsidRDefault="00C8393C" w:rsidP="004F4031">
      <w:pPr>
        <w:spacing w:after="0" w:line="240" w:lineRule="auto"/>
        <w:rPr>
          <w:rFonts w:eastAsia="Times New Roman" w:cs="Calibri"/>
          <w:color w:val="000000"/>
          <w:szCs w:val="20"/>
          <w:lang w:eastAsia="nb-NO"/>
        </w:rPr>
      </w:pPr>
    </w:p>
    <w:p w14:paraId="346792BA" w14:textId="77777777" w:rsidR="00C8393C"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Stikk plasseres iht. møbleringsplaner.</w:t>
      </w:r>
    </w:p>
    <w:p w14:paraId="39FEC85A" w14:textId="0B0E0878" w:rsidR="00055C93"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i rommet for 1 arbeidsbord hev/senk per arbeidsplass (140-160 cm bredde) med kontorstol, 1 skap per arbeidsplass for oppbevaring, samt skap for felles oppbevaring.</w:t>
      </w:r>
    </w:p>
    <w:p w14:paraId="05DBEDB1" w14:textId="77777777" w:rsidR="00055C93" w:rsidRDefault="00055C93" w:rsidP="004F4031">
      <w:pPr>
        <w:spacing w:after="0" w:line="240" w:lineRule="auto"/>
        <w:rPr>
          <w:rFonts w:eastAsia="Times New Roman" w:cs="Calibri"/>
          <w:color w:val="000000"/>
          <w:szCs w:val="20"/>
          <w:lang w:eastAsia="nb-NO"/>
        </w:rPr>
      </w:pPr>
    </w:p>
    <w:p w14:paraId="1766785F" w14:textId="2F7D2E8C" w:rsidR="00055C93" w:rsidRDefault="00055C93"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D44E018" w14:textId="77777777" w:rsidR="00C8393C" w:rsidRDefault="00055C93"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Det beregnes 1 lærerarbeidsplass per 11 elever. For skoler som i samsvar med ressursfordelingsmodellen har høyere lærertetthet, økes antall lærerarbeidsplasser med det nødvendige antall. Behovet må avklares i konseptvalgutredningen.</w:t>
      </w:r>
    </w:p>
    <w:p w14:paraId="0780F259" w14:textId="77777777" w:rsidR="00C8393C" w:rsidRDefault="00C8393C" w:rsidP="004F4031">
      <w:pPr>
        <w:spacing w:after="0" w:line="240" w:lineRule="auto"/>
        <w:rPr>
          <w:rFonts w:eastAsia="Times New Roman" w:cs="Calibri"/>
          <w:i/>
          <w:iCs/>
          <w:color w:val="000000"/>
          <w:szCs w:val="20"/>
          <w:lang w:eastAsia="nb-NO"/>
        </w:rPr>
      </w:pPr>
    </w:p>
    <w:p w14:paraId="7E463371" w14:textId="6655E00B" w:rsidR="00055C93" w:rsidRDefault="00055C93" w:rsidP="004F4031">
      <w:pPr>
        <w:spacing w:after="0" w:line="240" w:lineRule="auto"/>
        <w:rPr>
          <w:rFonts w:eastAsia="Times New Roman"/>
          <w:lang w:eastAsia="nb-NO"/>
        </w:rPr>
      </w:pPr>
      <w:r w:rsidRPr="00413795">
        <w:rPr>
          <w:rFonts w:eastAsia="Times New Roman" w:cs="Calibri"/>
          <w:i/>
          <w:iCs/>
          <w:color w:val="000000"/>
          <w:szCs w:val="20"/>
          <w:lang w:eastAsia="nb-NO"/>
        </w:rPr>
        <w:t xml:space="preserve">For kulturskolen dimensjoneres antall lærerarbeidsplasser ut fra antall </w:t>
      </w:r>
      <w:r w:rsidRPr="00B879EC">
        <w:rPr>
          <w:rFonts w:eastAsia="Times New Roman" w:cs="Calibri"/>
          <w:i/>
          <w:szCs w:val="20"/>
          <w:lang w:eastAsia="nb-NO"/>
        </w:rPr>
        <w:t xml:space="preserve">undervisningsrom </w:t>
      </w:r>
      <w:r w:rsidR="002F0450" w:rsidRPr="00B879EC">
        <w:rPr>
          <w:rFonts w:eastAsia="Times New Roman" w:cs="Calibri"/>
          <w:i/>
          <w:iCs/>
          <w:szCs w:val="20"/>
          <w:lang w:eastAsia="nb-NO"/>
        </w:rPr>
        <w:t>x</w:t>
      </w:r>
      <w:r w:rsidRPr="00B879EC">
        <w:rPr>
          <w:rFonts w:eastAsia="Times New Roman" w:cs="Calibri"/>
          <w:i/>
          <w:szCs w:val="20"/>
          <w:lang w:eastAsia="nb-NO"/>
        </w:rPr>
        <w:t xml:space="preserve"> 1. Antall </w:t>
      </w:r>
      <w:r w:rsidRPr="00413795">
        <w:rPr>
          <w:rFonts w:eastAsia="Times New Roman" w:cs="Calibri"/>
          <w:i/>
          <w:iCs/>
          <w:color w:val="000000"/>
          <w:szCs w:val="20"/>
          <w:lang w:eastAsia="nb-NO"/>
        </w:rPr>
        <w:t>personlige skap dimensjoneres ut fra antall undervisningsrom x 3.</w:t>
      </w:r>
    </w:p>
    <w:p w14:paraId="367D2734" w14:textId="77777777" w:rsidR="00055C93" w:rsidRDefault="00055C93" w:rsidP="004F4031">
      <w:pPr>
        <w:spacing w:after="0" w:line="240" w:lineRule="auto"/>
        <w:rPr>
          <w:rFonts w:eastAsia="Times New Roman"/>
          <w:lang w:eastAsia="nb-NO"/>
        </w:rPr>
      </w:pPr>
    </w:p>
    <w:p w14:paraId="56C8FE32" w14:textId="77777777" w:rsidR="00055C93" w:rsidRDefault="00055C93"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CD04AB" w:rsidRPr="00AA6B8E" w14:paraId="21D56DED" w14:textId="77777777" w:rsidTr="00810879">
        <w:trPr>
          <w:trHeight w:val="45"/>
        </w:trPr>
        <w:tc>
          <w:tcPr>
            <w:tcW w:w="2973" w:type="pct"/>
            <w:tcBorders>
              <w:top w:val="nil"/>
              <w:left w:val="nil"/>
              <w:bottom w:val="nil"/>
              <w:right w:val="nil"/>
            </w:tcBorders>
            <w:noWrap/>
            <w:vAlign w:val="bottom"/>
            <w:hideMark/>
          </w:tcPr>
          <w:p w14:paraId="6A3661D7" w14:textId="6F5CB7A1" w:rsidR="00CD04AB" w:rsidRPr="00AA6B8E" w:rsidRDefault="00CD04AB"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Samarbeidsrom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354742A" w14:textId="62795304" w:rsidR="00CD04AB" w:rsidRPr="00AA6B8E" w:rsidRDefault="00CD04A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FK-296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9F9535D" w14:textId="77777777" w:rsidR="00CD04AB" w:rsidRPr="00AA6B8E" w:rsidRDefault="00CD04A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CFFE40A" w14:textId="77777777" w:rsidR="00CD04AB" w:rsidRPr="00AA6B8E" w:rsidRDefault="00CD04A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FDC1186" w14:textId="77777777" w:rsidR="00CD04AB" w:rsidRPr="00AA6B8E" w:rsidRDefault="00CD04A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8991CDE" w14:textId="77777777" w:rsidR="00CD04AB" w:rsidRPr="00AA6B8E" w:rsidRDefault="00CD04AB"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4F54CA9" w14:textId="77777777" w:rsidR="00CD04AB" w:rsidRPr="00AA6B8E" w:rsidRDefault="00CD04A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18ACB55" w14:textId="77777777" w:rsidR="00CD04AB" w:rsidRPr="00AA6B8E" w:rsidRDefault="00CD04A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4A750DA" w14:textId="77777777" w:rsidR="00CD04AB" w:rsidRPr="00AA6B8E" w:rsidRDefault="00CD04AB" w:rsidP="004F4031">
            <w:pPr>
              <w:spacing w:after="0" w:line="240" w:lineRule="auto"/>
              <w:jc w:val="center"/>
              <w:rPr>
                <w:rFonts w:eastAsia="Times New Roman" w:cs="Calibri"/>
                <w:color w:val="000000"/>
                <w:sz w:val="16"/>
                <w:szCs w:val="16"/>
                <w:lang w:eastAsia="nb-NO"/>
              </w:rPr>
            </w:pPr>
          </w:p>
        </w:tc>
      </w:tr>
    </w:tbl>
    <w:p w14:paraId="3B0C8C04" w14:textId="77777777" w:rsidR="004D4D6F" w:rsidRDefault="004D4D6F" w:rsidP="004F4031">
      <w:pPr>
        <w:spacing w:after="0" w:line="240" w:lineRule="auto"/>
        <w:rPr>
          <w:rFonts w:eastAsia="Times New Roman" w:cs="Calibri"/>
          <w:color w:val="000000"/>
          <w:szCs w:val="20"/>
          <w:lang w:eastAsia="nb-NO"/>
        </w:rPr>
      </w:pPr>
    </w:p>
    <w:p w14:paraId="742A2E62" w14:textId="77777777" w:rsidR="00C05D06"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 for samarbeid kan plasseres i tilknytning til lærerarbeidsplasser eller sentralt i skoleanlegget for å legge til rette for profesjonsfellskap. Behov for stillerom kan ivaretas ved møblering eller med telefonbokser. Det skal være plass i rommet for bord og stoler.</w:t>
      </w:r>
    </w:p>
    <w:p w14:paraId="3831F09D" w14:textId="77777777" w:rsidR="00C05D06" w:rsidRDefault="00C05D06" w:rsidP="004F4031">
      <w:pPr>
        <w:spacing w:after="0" w:line="240" w:lineRule="auto"/>
        <w:rPr>
          <w:rFonts w:eastAsia="Times New Roman" w:cs="Calibri"/>
          <w:color w:val="000000"/>
          <w:szCs w:val="20"/>
          <w:lang w:eastAsia="nb-NO"/>
        </w:rPr>
      </w:pPr>
    </w:p>
    <w:p w14:paraId="1E8C985F" w14:textId="77777777" w:rsidR="00C05D06"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interaktiv skjerm med nødvendige stikk og data.</w:t>
      </w:r>
    </w:p>
    <w:p w14:paraId="6D8334FE" w14:textId="51860C24" w:rsidR="00055C93"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stikk til 1:3 av personene. Stikk plasseres langs inner- og yttervegg i henhold til møbleringsplaner.</w:t>
      </w:r>
    </w:p>
    <w:p w14:paraId="7EB6EAF7" w14:textId="77777777" w:rsidR="00055C93" w:rsidRDefault="00055C93" w:rsidP="004F4031">
      <w:pPr>
        <w:spacing w:after="0" w:line="240" w:lineRule="auto"/>
        <w:rPr>
          <w:rFonts w:eastAsia="Times New Roman"/>
          <w:lang w:eastAsia="nb-NO"/>
        </w:rPr>
      </w:pPr>
    </w:p>
    <w:p w14:paraId="64D2862C" w14:textId="77777777" w:rsidR="00055C93" w:rsidRDefault="00055C93"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01BE7" w:rsidRPr="00AA6B8E" w14:paraId="11A6042D" w14:textId="77777777" w:rsidTr="00810879">
        <w:trPr>
          <w:trHeight w:val="45"/>
        </w:trPr>
        <w:tc>
          <w:tcPr>
            <w:tcW w:w="2973" w:type="pct"/>
            <w:tcBorders>
              <w:top w:val="nil"/>
              <w:left w:val="nil"/>
              <w:bottom w:val="nil"/>
              <w:right w:val="nil"/>
            </w:tcBorders>
            <w:noWrap/>
            <w:vAlign w:val="bottom"/>
            <w:hideMark/>
          </w:tcPr>
          <w:p w14:paraId="304DD714" w14:textId="7AD79226" w:rsidR="00E01BE7" w:rsidRPr="00AA6B8E" w:rsidRDefault="00E01BE7"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Nærlager/printerrom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540E545" w14:textId="40E1D85E" w:rsidR="00E01BE7" w:rsidRPr="00AA6B8E" w:rsidRDefault="00E01BE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FK-249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5A85B17" w14:textId="77777777" w:rsidR="00E01BE7" w:rsidRPr="00AA6B8E" w:rsidRDefault="00E01BE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6BB3EB8" w14:textId="77777777" w:rsidR="00E01BE7" w:rsidRPr="00AA6B8E" w:rsidRDefault="00E01BE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8620FFC" w14:textId="77777777" w:rsidR="00E01BE7" w:rsidRPr="00AA6B8E" w:rsidRDefault="00E01BE7"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50BE2D5" w14:textId="77777777" w:rsidR="00E01BE7" w:rsidRPr="00AA6B8E" w:rsidRDefault="00E01BE7"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409C645" w14:textId="77777777" w:rsidR="00E01BE7" w:rsidRPr="00AA6B8E" w:rsidRDefault="00E01BE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6080415" w14:textId="77777777" w:rsidR="00E01BE7" w:rsidRPr="00AA6B8E" w:rsidRDefault="00E01BE7"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C916A41" w14:textId="77777777" w:rsidR="00E01BE7" w:rsidRPr="00AA6B8E" w:rsidRDefault="00E01BE7" w:rsidP="004F4031">
            <w:pPr>
              <w:spacing w:after="0" w:line="240" w:lineRule="auto"/>
              <w:jc w:val="center"/>
              <w:rPr>
                <w:rFonts w:eastAsia="Times New Roman" w:cs="Calibri"/>
                <w:color w:val="000000"/>
                <w:sz w:val="16"/>
                <w:szCs w:val="16"/>
                <w:lang w:eastAsia="nb-NO"/>
              </w:rPr>
            </w:pPr>
          </w:p>
        </w:tc>
      </w:tr>
    </w:tbl>
    <w:p w14:paraId="5E6234F1" w14:textId="77777777" w:rsidR="00E01BE7" w:rsidRDefault="00E01BE7" w:rsidP="004F4031">
      <w:pPr>
        <w:spacing w:after="0" w:line="240" w:lineRule="auto"/>
        <w:rPr>
          <w:rFonts w:eastAsia="Times New Roman" w:cs="Calibri"/>
          <w:color w:val="000000"/>
          <w:szCs w:val="20"/>
          <w:lang w:eastAsia="nb-NO"/>
        </w:rPr>
      </w:pPr>
    </w:p>
    <w:p w14:paraId="7CE95941" w14:textId="77777777" w:rsidR="00F64070"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Skal ligge i tilknytning til lærerarbeidsplassene og skal kunne </w:t>
      </w:r>
      <w:proofErr w:type="spellStart"/>
      <w:r w:rsidRPr="00413795">
        <w:rPr>
          <w:rFonts w:eastAsia="Times New Roman" w:cs="Calibri"/>
          <w:color w:val="000000"/>
          <w:szCs w:val="20"/>
          <w:lang w:eastAsia="nb-NO"/>
        </w:rPr>
        <w:t>sambrukes</w:t>
      </w:r>
      <w:proofErr w:type="spellEnd"/>
      <w:r w:rsidRPr="00413795">
        <w:rPr>
          <w:rFonts w:eastAsia="Times New Roman" w:cs="Calibri"/>
          <w:color w:val="000000"/>
          <w:szCs w:val="20"/>
          <w:lang w:eastAsia="nb-NO"/>
        </w:rPr>
        <w:t xml:space="preserve"> mellom trinnene. Det skal monteres 2 stikk og 2 datapunkt plassert for å benyttes til kopimaskin/printer, samt 1 stikk til annet utstyr. Det skal være plass i rommet til multimaskin.</w:t>
      </w:r>
    </w:p>
    <w:p w14:paraId="1396AB9B" w14:textId="77777777" w:rsidR="00F64070" w:rsidRDefault="00F64070" w:rsidP="004F4031">
      <w:pPr>
        <w:spacing w:after="0" w:line="240" w:lineRule="auto"/>
        <w:rPr>
          <w:rFonts w:eastAsia="Times New Roman" w:cs="Calibri"/>
          <w:color w:val="000000"/>
          <w:szCs w:val="20"/>
          <w:lang w:eastAsia="nb-NO"/>
        </w:rPr>
      </w:pPr>
    </w:p>
    <w:p w14:paraId="0BA18870" w14:textId="77777777" w:rsidR="00F64070"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2825AFF5" w14:textId="77777777" w:rsidR="000D669E" w:rsidRDefault="000D669E" w:rsidP="004F4031">
      <w:pPr>
        <w:spacing w:after="0" w:line="240" w:lineRule="auto"/>
        <w:rPr>
          <w:rFonts w:eastAsia="Times New Roman" w:cs="Calibri"/>
          <w:color w:val="000000"/>
          <w:szCs w:val="20"/>
          <w:lang w:eastAsia="nb-NO"/>
        </w:rPr>
      </w:pPr>
    </w:p>
    <w:p w14:paraId="4478238B" w14:textId="31FF7868" w:rsidR="00055C93" w:rsidRPr="00076310" w:rsidRDefault="00055C93" w:rsidP="00076310">
      <w:pPr>
        <w:pStyle w:val="Listeavsnitt"/>
        <w:numPr>
          <w:ilvl w:val="0"/>
          <w:numId w:val="76"/>
        </w:numPr>
        <w:spacing w:after="0" w:line="240" w:lineRule="auto"/>
        <w:rPr>
          <w:rFonts w:eastAsia="Times New Roman" w:cs="Calibri"/>
          <w:color w:val="000000"/>
          <w:szCs w:val="20"/>
          <w:lang w:eastAsia="nb-NO"/>
        </w:rPr>
      </w:pPr>
      <w:r w:rsidRPr="00076310">
        <w:rPr>
          <w:rFonts w:eastAsia="Times New Roman" w:cs="Calibri"/>
          <w:color w:val="000000"/>
          <w:szCs w:val="20"/>
          <w:lang w:eastAsia="nb-NO"/>
        </w:rPr>
        <w:t>Vegghengte hyller, 5 hyllemeter</w:t>
      </w:r>
    </w:p>
    <w:p w14:paraId="092EB094" w14:textId="77777777" w:rsidR="00055C93" w:rsidRDefault="00055C93" w:rsidP="004F4031">
      <w:pPr>
        <w:spacing w:after="0" w:line="240" w:lineRule="auto"/>
        <w:rPr>
          <w:rFonts w:eastAsia="Times New Roman" w:cs="Calibri"/>
          <w:color w:val="000000"/>
          <w:szCs w:val="20"/>
          <w:lang w:eastAsia="nb-NO"/>
        </w:rPr>
      </w:pPr>
    </w:p>
    <w:p w14:paraId="698496A3" w14:textId="77777777" w:rsidR="00DB5739" w:rsidRDefault="00DB5739" w:rsidP="004F4031">
      <w:pPr>
        <w:spacing w:after="0" w:line="240" w:lineRule="auto"/>
        <w:rPr>
          <w:rFonts w:eastAsia="Times New Roman" w:cs="Calibri"/>
          <w:color w:val="000000"/>
          <w:szCs w:val="20"/>
          <w:lang w:eastAsia="nb-NO"/>
        </w:rPr>
      </w:pPr>
    </w:p>
    <w:p w14:paraId="09D98051" w14:textId="451ABDFC" w:rsidR="00055C93" w:rsidRPr="0069462D" w:rsidRDefault="00055C93" w:rsidP="004F4031">
      <w:pPr>
        <w:pStyle w:val="Overskrift2"/>
        <w:rPr>
          <w:lang w:eastAsia="nb-NO"/>
        </w:rPr>
      </w:pPr>
      <w:bookmarkStart w:id="51" w:name="_Toc194669338"/>
      <w:r w:rsidRPr="00055C93">
        <w:rPr>
          <w:lang w:eastAsia="nb-NO"/>
        </w:rPr>
        <w:t>6.5 Skolehelsetjeneste</w:t>
      </w:r>
      <w:bookmarkEnd w:id="51"/>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9462D" w:rsidRPr="00AA6B8E" w14:paraId="6B37B154" w14:textId="77777777" w:rsidTr="00810879">
        <w:trPr>
          <w:trHeight w:val="45"/>
        </w:trPr>
        <w:tc>
          <w:tcPr>
            <w:tcW w:w="2973" w:type="pct"/>
            <w:tcBorders>
              <w:top w:val="nil"/>
              <w:left w:val="nil"/>
              <w:bottom w:val="nil"/>
              <w:right w:val="nil"/>
            </w:tcBorders>
            <w:noWrap/>
            <w:vAlign w:val="bottom"/>
            <w:hideMark/>
          </w:tcPr>
          <w:p w14:paraId="6B64427A" w14:textId="04B45763" w:rsidR="0069462D" w:rsidRPr="00AA6B8E" w:rsidRDefault="0069462D"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Generelt om skolehelsetjeneste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0573809" w14:textId="48A11C39" w:rsidR="0069462D" w:rsidRPr="00AA6B8E" w:rsidRDefault="0069462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FK-1657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D0D7289" w14:textId="77777777" w:rsidR="0069462D" w:rsidRPr="00AA6B8E" w:rsidRDefault="0069462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7EFAD43" w14:textId="77777777" w:rsidR="0069462D" w:rsidRPr="00AA6B8E" w:rsidRDefault="0069462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0D6D41B" w14:textId="77777777" w:rsidR="0069462D" w:rsidRPr="00AA6B8E" w:rsidRDefault="0069462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C93F7E3" w14:textId="77777777" w:rsidR="0069462D" w:rsidRPr="00AA6B8E" w:rsidRDefault="0069462D"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3997E68" w14:textId="77777777" w:rsidR="0069462D" w:rsidRPr="00AA6B8E" w:rsidRDefault="0069462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293256F" w14:textId="77777777" w:rsidR="0069462D" w:rsidRPr="00AA6B8E" w:rsidRDefault="0069462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210025D" w14:textId="77777777" w:rsidR="0069462D" w:rsidRPr="00AA6B8E" w:rsidRDefault="0069462D" w:rsidP="004F4031">
            <w:pPr>
              <w:spacing w:after="0" w:line="240" w:lineRule="auto"/>
              <w:jc w:val="center"/>
              <w:rPr>
                <w:rFonts w:eastAsia="Times New Roman" w:cs="Calibri"/>
                <w:color w:val="000000"/>
                <w:sz w:val="16"/>
                <w:szCs w:val="16"/>
                <w:lang w:eastAsia="nb-NO"/>
              </w:rPr>
            </w:pPr>
          </w:p>
        </w:tc>
      </w:tr>
    </w:tbl>
    <w:p w14:paraId="554FC4A6" w14:textId="77777777" w:rsidR="004D4D6F" w:rsidRDefault="004D4D6F" w:rsidP="004F4031">
      <w:pPr>
        <w:spacing w:after="0" w:line="240" w:lineRule="auto"/>
        <w:rPr>
          <w:rFonts w:eastAsia="Times New Roman" w:cs="Calibri"/>
          <w:color w:val="000000"/>
          <w:szCs w:val="20"/>
          <w:lang w:eastAsia="nb-NO"/>
        </w:rPr>
      </w:pPr>
    </w:p>
    <w:p w14:paraId="3E0B8825" w14:textId="509A94EA" w:rsidR="00055C93"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Det skal legges til rette for at skolen i samarbeid med bydelen kan jobbe med helsefremmende tilbud til barn og ungdom. Dette innebærer å legge til rette for ulike tjenester som for eksempel helsesykepleier, miljøterapeut, barnevern, psykolog og fritidstilbud. Fagpersoner skal kunne delta i aktiviteter og være til stede på en slik måte at det skaper kontakt, relasjon og tillit mellom tjeneste og barn/ungdom. Kontor for sosiallærere og rådgivere skal plasseres i nærheten av skolehelsetjenesten. Plasseringen av skolehelsetjenesten bør sees i sammenheng med andre hensiktsmessige aktivitetsareal i skolen, som bibliotek og allrom.</w:t>
      </w:r>
    </w:p>
    <w:p w14:paraId="4FB72240" w14:textId="77777777" w:rsidR="00055C93" w:rsidRDefault="00055C93" w:rsidP="004F4031">
      <w:pPr>
        <w:spacing w:after="0" w:line="240" w:lineRule="auto"/>
        <w:rPr>
          <w:rFonts w:eastAsia="Times New Roman" w:cs="Calibri"/>
          <w:color w:val="000000"/>
          <w:szCs w:val="20"/>
          <w:lang w:eastAsia="nb-NO"/>
        </w:rPr>
      </w:pPr>
    </w:p>
    <w:p w14:paraId="27C806BE" w14:textId="77777777" w:rsidR="00055C93" w:rsidRDefault="00055C93"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C1DA1" w:rsidRPr="00AA6B8E" w14:paraId="0323E0DF" w14:textId="77777777" w:rsidTr="00810879">
        <w:trPr>
          <w:trHeight w:val="45"/>
        </w:trPr>
        <w:tc>
          <w:tcPr>
            <w:tcW w:w="2973" w:type="pct"/>
            <w:tcBorders>
              <w:top w:val="nil"/>
              <w:left w:val="nil"/>
              <w:bottom w:val="nil"/>
              <w:right w:val="nil"/>
            </w:tcBorders>
            <w:noWrap/>
            <w:vAlign w:val="bottom"/>
            <w:hideMark/>
          </w:tcPr>
          <w:p w14:paraId="703806DE" w14:textId="0FD7BDCF" w:rsidR="00FC1DA1" w:rsidRPr="00AA6B8E" w:rsidRDefault="00FC1DA1"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Ventearealer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06C6870" w14:textId="34CE72C8" w:rsidR="00FC1DA1" w:rsidRPr="00AA6B8E" w:rsidRDefault="00FC1DA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FK-301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9EF58D8" w14:textId="77777777" w:rsidR="00FC1DA1" w:rsidRPr="00AA6B8E" w:rsidRDefault="00FC1DA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E302D3B" w14:textId="77777777" w:rsidR="00FC1DA1" w:rsidRPr="00AA6B8E" w:rsidRDefault="00FC1DA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9443DAD" w14:textId="77777777" w:rsidR="00FC1DA1" w:rsidRPr="00AA6B8E" w:rsidRDefault="00FC1DA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9FED875" w14:textId="77777777" w:rsidR="00FC1DA1" w:rsidRPr="00AA6B8E" w:rsidRDefault="00FC1DA1"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0C2ECB3" w14:textId="77777777" w:rsidR="00FC1DA1" w:rsidRPr="00AA6B8E" w:rsidRDefault="00FC1DA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0FF73F6" w14:textId="77777777" w:rsidR="00FC1DA1" w:rsidRPr="00AA6B8E" w:rsidRDefault="00FC1DA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3104B41" w14:textId="77777777" w:rsidR="00FC1DA1" w:rsidRPr="00AA6B8E" w:rsidRDefault="00FC1DA1" w:rsidP="004F4031">
            <w:pPr>
              <w:spacing w:after="0" w:line="240" w:lineRule="auto"/>
              <w:jc w:val="center"/>
              <w:rPr>
                <w:rFonts w:eastAsia="Times New Roman" w:cs="Calibri"/>
                <w:color w:val="000000"/>
                <w:sz w:val="16"/>
                <w:szCs w:val="16"/>
                <w:lang w:eastAsia="nb-NO"/>
              </w:rPr>
            </w:pPr>
          </w:p>
        </w:tc>
      </w:tr>
    </w:tbl>
    <w:p w14:paraId="0B98C8A5" w14:textId="77777777" w:rsidR="004D4D6F" w:rsidRDefault="004D4D6F" w:rsidP="004F4031">
      <w:pPr>
        <w:spacing w:after="0" w:line="240" w:lineRule="auto"/>
        <w:rPr>
          <w:rFonts w:eastAsia="Times New Roman" w:cs="Calibri"/>
          <w:color w:val="000000"/>
          <w:szCs w:val="20"/>
          <w:lang w:eastAsia="nb-NO"/>
        </w:rPr>
      </w:pPr>
    </w:p>
    <w:p w14:paraId="4CBAE969" w14:textId="6D26FBDA" w:rsidR="00055C93" w:rsidRDefault="00055C93" w:rsidP="004F4031">
      <w:pPr>
        <w:spacing w:after="0" w:line="240" w:lineRule="auto"/>
        <w:rPr>
          <w:rFonts w:eastAsia="Times New Roman"/>
          <w:lang w:eastAsia="nb-NO"/>
        </w:rPr>
      </w:pPr>
      <w:r w:rsidRPr="00413795">
        <w:rPr>
          <w:rFonts w:eastAsia="Times New Roman" w:cs="Calibri"/>
          <w:color w:val="000000"/>
          <w:szCs w:val="20"/>
          <w:lang w:eastAsia="nb-NO"/>
        </w:rPr>
        <w:t>Plasseres i tilknytning til kontorene. Det skal være plass for sofa/benk/sittegruppe, evt. et lite bord. I tilknytning til ventearealet skal det være tilgang på et universelt utformet toalett.</w:t>
      </w:r>
    </w:p>
    <w:p w14:paraId="4598714E" w14:textId="77777777" w:rsidR="00055C93" w:rsidRDefault="00055C93" w:rsidP="004F4031">
      <w:pPr>
        <w:spacing w:after="0" w:line="240" w:lineRule="auto"/>
        <w:rPr>
          <w:rFonts w:eastAsia="Times New Roman"/>
          <w:lang w:eastAsia="nb-NO"/>
        </w:rPr>
      </w:pPr>
    </w:p>
    <w:p w14:paraId="18B3D2B5" w14:textId="77777777" w:rsidR="00055C93" w:rsidRDefault="00055C93"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74391D" w:rsidRPr="00AA6B8E" w14:paraId="5F813D03" w14:textId="77777777" w:rsidTr="00810879">
        <w:trPr>
          <w:trHeight w:val="45"/>
        </w:trPr>
        <w:tc>
          <w:tcPr>
            <w:tcW w:w="2973" w:type="pct"/>
            <w:tcBorders>
              <w:top w:val="nil"/>
              <w:left w:val="nil"/>
              <w:bottom w:val="nil"/>
              <w:right w:val="nil"/>
            </w:tcBorders>
            <w:noWrap/>
            <w:vAlign w:val="bottom"/>
            <w:hideMark/>
          </w:tcPr>
          <w:p w14:paraId="7F560B86" w14:textId="5809C17A" w:rsidR="0074391D" w:rsidRPr="00AA6B8E" w:rsidRDefault="0074391D"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Kontor for helsesykepleier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3050C9E" w14:textId="678B0E71" w:rsidR="0074391D" w:rsidRPr="00AA6B8E" w:rsidRDefault="0074391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FK-300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3C1C379" w14:textId="77777777" w:rsidR="0074391D" w:rsidRPr="00AA6B8E" w:rsidRDefault="0074391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B74A3AB" w14:textId="77777777" w:rsidR="0074391D" w:rsidRPr="00AA6B8E" w:rsidRDefault="0074391D"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4B79F21" w14:textId="77777777" w:rsidR="0074391D" w:rsidRPr="00AA6B8E" w:rsidRDefault="0074391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3607DD1" w14:textId="77777777" w:rsidR="0074391D" w:rsidRPr="00AA6B8E" w:rsidRDefault="0074391D"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7C7AA0C" w14:textId="77777777" w:rsidR="0074391D" w:rsidRPr="00AA6B8E" w:rsidRDefault="0074391D"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1D35026" w14:textId="77777777" w:rsidR="0074391D" w:rsidRPr="00AA6B8E" w:rsidRDefault="0074391D"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2B687B6" w14:textId="77777777" w:rsidR="0074391D" w:rsidRPr="00AA6B8E" w:rsidRDefault="0074391D" w:rsidP="004F4031">
            <w:pPr>
              <w:spacing w:after="0" w:line="240" w:lineRule="auto"/>
              <w:jc w:val="center"/>
              <w:rPr>
                <w:rFonts w:eastAsia="Times New Roman" w:cs="Calibri"/>
                <w:color w:val="000000"/>
                <w:sz w:val="16"/>
                <w:szCs w:val="16"/>
                <w:lang w:eastAsia="nb-NO"/>
              </w:rPr>
            </w:pPr>
          </w:p>
        </w:tc>
      </w:tr>
    </w:tbl>
    <w:p w14:paraId="4923F975" w14:textId="77777777" w:rsidR="004D4D6F" w:rsidRDefault="004D4D6F" w:rsidP="004F4031">
      <w:pPr>
        <w:spacing w:after="0" w:line="240" w:lineRule="auto"/>
        <w:rPr>
          <w:rFonts w:eastAsia="Times New Roman" w:cs="Calibri"/>
          <w:color w:val="000000"/>
          <w:szCs w:val="20"/>
          <w:lang w:eastAsia="nb-NO"/>
        </w:rPr>
      </w:pPr>
    </w:p>
    <w:p w14:paraId="110A2A59" w14:textId="77777777" w:rsidR="00301070"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ene kontoret i skolehelsetjenestens arealer skal tilrettelegges spesielt for helsesykepleier med mulighet for undersøkelse, synstest og samtale.</w:t>
      </w:r>
    </w:p>
    <w:p w14:paraId="0805809C" w14:textId="77777777" w:rsidR="00301070" w:rsidRDefault="00301070" w:rsidP="004F4031">
      <w:pPr>
        <w:spacing w:after="0" w:line="240" w:lineRule="auto"/>
        <w:rPr>
          <w:rFonts w:eastAsia="Times New Roman" w:cs="Calibri"/>
          <w:color w:val="000000"/>
          <w:szCs w:val="20"/>
          <w:lang w:eastAsia="nb-NO"/>
        </w:rPr>
      </w:pPr>
    </w:p>
    <w:p w14:paraId="6703A811" w14:textId="77777777" w:rsidR="00301070"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3D35EB39" w14:textId="77777777" w:rsidR="000D669E" w:rsidRDefault="000D669E" w:rsidP="004F4031">
      <w:pPr>
        <w:spacing w:after="0" w:line="240" w:lineRule="auto"/>
        <w:rPr>
          <w:rFonts w:eastAsia="Times New Roman" w:cs="Calibri"/>
          <w:color w:val="000000"/>
          <w:szCs w:val="20"/>
          <w:lang w:eastAsia="nb-NO"/>
        </w:rPr>
      </w:pPr>
    </w:p>
    <w:p w14:paraId="395935C5" w14:textId="2A8328BC" w:rsidR="00301070" w:rsidRPr="00410BE5" w:rsidRDefault="00055C93" w:rsidP="00410BE5">
      <w:pPr>
        <w:pStyle w:val="Listeavsnitt"/>
        <w:numPr>
          <w:ilvl w:val="0"/>
          <w:numId w:val="77"/>
        </w:numPr>
        <w:spacing w:after="0" w:line="240" w:lineRule="auto"/>
        <w:rPr>
          <w:rFonts w:eastAsia="Times New Roman" w:cs="Calibri"/>
          <w:color w:val="000000"/>
          <w:szCs w:val="20"/>
          <w:lang w:eastAsia="nb-NO"/>
        </w:rPr>
      </w:pPr>
      <w:r w:rsidRPr="00410BE5">
        <w:rPr>
          <w:rFonts w:eastAsia="Times New Roman" w:cs="Calibri"/>
          <w:color w:val="000000"/>
          <w:szCs w:val="20"/>
          <w:lang w:eastAsia="nb-NO"/>
        </w:rPr>
        <w:t xml:space="preserve">Lite kjøkken med kjøkkenvask med dobbel kum og ettgreps armatur med svanehals, benk med </w:t>
      </w:r>
      <w:proofErr w:type="spellStart"/>
      <w:r w:rsidRPr="00410BE5">
        <w:rPr>
          <w:rFonts w:eastAsia="Times New Roman" w:cs="Calibri"/>
          <w:color w:val="000000"/>
          <w:szCs w:val="20"/>
          <w:lang w:eastAsia="nb-NO"/>
        </w:rPr>
        <w:t>rillefri</w:t>
      </w:r>
      <w:proofErr w:type="spellEnd"/>
      <w:r w:rsidRPr="00410BE5">
        <w:rPr>
          <w:rFonts w:eastAsia="Times New Roman" w:cs="Calibri"/>
          <w:color w:val="000000"/>
          <w:szCs w:val="20"/>
          <w:lang w:eastAsia="nb-NO"/>
        </w:rPr>
        <w:t xml:space="preserve"> plate, underskap og lite kjøleskap</w:t>
      </w:r>
    </w:p>
    <w:p w14:paraId="578B5989" w14:textId="6D585FD7" w:rsidR="00831696" w:rsidRPr="00410BE5" w:rsidRDefault="00055C93" w:rsidP="00410BE5">
      <w:pPr>
        <w:pStyle w:val="Listeavsnitt"/>
        <w:numPr>
          <w:ilvl w:val="0"/>
          <w:numId w:val="77"/>
        </w:numPr>
        <w:spacing w:after="0" w:line="240" w:lineRule="auto"/>
        <w:rPr>
          <w:rFonts w:eastAsia="Times New Roman" w:cs="Calibri"/>
          <w:color w:val="000000"/>
          <w:szCs w:val="20"/>
          <w:lang w:eastAsia="nb-NO"/>
        </w:rPr>
      </w:pPr>
      <w:r w:rsidRPr="00410BE5">
        <w:rPr>
          <w:rFonts w:eastAsia="Times New Roman" w:cs="Calibri"/>
          <w:color w:val="000000"/>
          <w:szCs w:val="20"/>
          <w:lang w:eastAsia="nb-NO"/>
        </w:rPr>
        <w:t>Låsbart skap for medisiner</w:t>
      </w:r>
    </w:p>
    <w:p w14:paraId="72A803B9" w14:textId="77777777" w:rsidR="00831696" w:rsidRDefault="00831696" w:rsidP="004F4031">
      <w:pPr>
        <w:spacing w:after="0" w:line="240" w:lineRule="auto"/>
        <w:rPr>
          <w:rFonts w:eastAsia="Times New Roman" w:cs="Calibri"/>
          <w:color w:val="000000"/>
          <w:szCs w:val="20"/>
          <w:lang w:eastAsia="nb-NO"/>
        </w:rPr>
      </w:pPr>
    </w:p>
    <w:p w14:paraId="61A59E9A" w14:textId="77777777" w:rsidR="00430EDB"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servant med ettgreps armatur.</w:t>
      </w:r>
    </w:p>
    <w:p w14:paraId="3443BA03" w14:textId="77777777" w:rsidR="00430EDB"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2 stikk og 3 datapunkt, stikk til kjøleskap, stikk ved undersøkelsesbenk og over kjøkkenbenk. Stikk plasseres iht. møbleringsplaner. Det skal tilrettelegges for tilkobling av bydelens eget nettverk.</w:t>
      </w:r>
    </w:p>
    <w:p w14:paraId="72FF3E26" w14:textId="77777777" w:rsidR="00F34754" w:rsidRDefault="00055C93"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synstest, med 4 m avstand til vegg.</w:t>
      </w:r>
    </w:p>
    <w:p w14:paraId="4D11CF8F" w14:textId="2610F121" w:rsidR="00055C93" w:rsidRDefault="00055C93" w:rsidP="004F4031">
      <w:pPr>
        <w:spacing w:after="0" w:line="240" w:lineRule="auto"/>
        <w:rPr>
          <w:rFonts w:eastAsia="Times New Roman"/>
          <w:lang w:eastAsia="nb-NO"/>
        </w:rPr>
      </w:pPr>
      <w:r w:rsidRPr="00413795">
        <w:rPr>
          <w:rFonts w:eastAsia="Times New Roman" w:cs="Calibri"/>
          <w:color w:val="000000"/>
          <w:szCs w:val="20"/>
          <w:lang w:eastAsia="nb-NO"/>
        </w:rPr>
        <w:t>Det skal være plass i rommet til undersøkelsesbenk/sofa, 1 arbeidsbord hev/senk med kontorstol, 2 skap for oppbevaring, samt et lite møtebord med besøksstoler. I tillegg arkivskap med plass for minimum 650 journaler.</w:t>
      </w:r>
    </w:p>
    <w:p w14:paraId="2A10C55D" w14:textId="77777777" w:rsidR="00055C93" w:rsidRDefault="00055C93" w:rsidP="004F4031">
      <w:pPr>
        <w:spacing w:after="0" w:line="240" w:lineRule="auto"/>
        <w:rPr>
          <w:rFonts w:eastAsia="Times New Roman"/>
          <w:lang w:eastAsia="nb-NO"/>
        </w:rPr>
      </w:pPr>
    </w:p>
    <w:p w14:paraId="59C287BF" w14:textId="77777777" w:rsidR="00864CBC" w:rsidRDefault="00864CBC"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B7364E" w:rsidRPr="00AA6B8E" w14:paraId="34BB9EA5" w14:textId="77777777" w:rsidTr="00810879">
        <w:trPr>
          <w:trHeight w:val="45"/>
        </w:trPr>
        <w:tc>
          <w:tcPr>
            <w:tcW w:w="2973" w:type="pct"/>
            <w:tcBorders>
              <w:top w:val="nil"/>
              <w:left w:val="nil"/>
              <w:bottom w:val="nil"/>
              <w:right w:val="nil"/>
            </w:tcBorders>
            <w:noWrap/>
            <w:vAlign w:val="bottom"/>
            <w:hideMark/>
          </w:tcPr>
          <w:p w14:paraId="0425E9A1" w14:textId="3B7E9DEC" w:rsidR="00B7364E" w:rsidRPr="00AA6B8E" w:rsidRDefault="00B7364E"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Sosiallærere og rådgivere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D807D16" w14:textId="74CA541A" w:rsidR="00B7364E" w:rsidRPr="00AA6B8E" w:rsidRDefault="00B7364E"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FK-298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54B864B" w14:textId="77777777" w:rsidR="00B7364E" w:rsidRPr="00AA6B8E" w:rsidRDefault="00B7364E"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D6BA1CB" w14:textId="77777777" w:rsidR="00B7364E" w:rsidRPr="00AA6B8E" w:rsidRDefault="00B7364E"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652ACB93" w14:textId="77777777" w:rsidR="00B7364E" w:rsidRPr="00AA6B8E" w:rsidRDefault="00B7364E"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5D0B6A5" w14:textId="77777777" w:rsidR="00B7364E" w:rsidRPr="00AA6B8E" w:rsidRDefault="00B7364E"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2FBB587" w14:textId="77777777" w:rsidR="00B7364E" w:rsidRPr="00AA6B8E" w:rsidRDefault="00B7364E"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D6FD0DD" w14:textId="77777777" w:rsidR="00B7364E" w:rsidRPr="00AA6B8E" w:rsidRDefault="00B7364E"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5AC7970" w14:textId="77777777" w:rsidR="00B7364E" w:rsidRPr="00AA6B8E" w:rsidRDefault="00B7364E" w:rsidP="004F4031">
            <w:pPr>
              <w:spacing w:after="0" w:line="240" w:lineRule="auto"/>
              <w:jc w:val="center"/>
              <w:rPr>
                <w:rFonts w:eastAsia="Times New Roman" w:cs="Calibri"/>
                <w:color w:val="000000"/>
                <w:sz w:val="16"/>
                <w:szCs w:val="16"/>
                <w:lang w:eastAsia="nb-NO"/>
              </w:rPr>
            </w:pPr>
          </w:p>
        </w:tc>
      </w:tr>
    </w:tbl>
    <w:p w14:paraId="2AD0D41D" w14:textId="77777777" w:rsidR="004D4D6F" w:rsidRDefault="004D4D6F" w:rsidP="004F4031">
      <w:pPr>
        <w:spacing w:after="0" w:line="240" w:lineRule="auto"/>
        <w:rPr>
          <w:rFonts w:eastAsia="Times New Roman" w:cs="Calibri"/>
          <w:color w:val="000000"/>
          <w:szCs w:val="20"/>
          <w:lang w:eastAsia="nb-NO"/>
        </w:rPr>
      </w:pPr>
    </w:p>
    <w:p w14:paraId="3A5990A8" w14:textId="614EE5C0"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Kontorplassene plasseres i nærheten av skolehelsetjenesten. Det skal være plass i rommet til 1 arbeidsbord hev/senk per arbeidsplass (140-160 cm bredde) med kontorstol, et skap per arbeidsplass for oppbevaring, skap for felles oppbevaring, samt et lite møtebord med besøksstoler. Det skal monteres 2 stikk og 2 datapunkt ved hver arbeidsplass. Stikk plasseres i kanal på vegg og i henhold til møbleringsplan.</w:t>
      </w:r>
    </w:p>
    <w:p w14:paraId="0E80CE92" w14:textId="77777777" w:rsidR="00864CBC" w:rsidRDefault="00864CBC" w:rsidP="004F4031">
      <w:pPr>
        <w:spacing w:after="0" w:line="240" w:lineRule="auto"/>
        <w:rPr>
          <w:rFonts w:eastAsia="Times New Roman" w:cs="Calibri"/>
          <w:color w:val="000000"/>
          <w:szCs w:val="20"/>
          <w:lang w:eastAsia="nb-NO"/>
        </w:rPr>
      </w:pPr>
    </w:p>
    <w:p w14:paraId="48B47B09" w14:textId="1EE467AB" w:rsidR="00864CBC" w:rsidRDefault="00864CBC"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3294099" w14:textId="0631A044" w:rsidR="00864CBC" w:rsidRDefault="00864CBC" w:rsidP="004F4031">
      <w:pPr>
        <w:spacing w:after="0" w:line="240" w:lineRule="auto"/>
        <w:rPr>
          <w:rFonts w:eastAsia="Times New Roman"/>
          <w:lang w:eastAsia="nb-NO"/>
        </w:rPr>
      </w:pPr>
      <w:r w:rsidRPr="00413795">
        <w:rPr>
          <w:rFonts w:eastAsia="Times New Roman" w:cs="Calibri"/>
          <w:i/>
          <w:iCs/>
          <w:color w:val="000000"/>
          <w:szCs w:val="20"/>
          <w:lang w:eastAsia="nb-NO"/>
        </w:rPr>
        <w:t>Arealene til disse kontorene hentes fra "Kontorer" under "Administrasjon og fellesarealer" i arealskjema.</w:t>
      </w:r>
    </w:p>
    <w:p w14:paraId="0D97A5F1" w14:textId="77777777" w:rsidR="00864CBC" w:rsidRDefault="00864CBC" w:rsidP="004F4031">
      <w:pPr>
        <w:spacing w:after="0" w:line="240" w:lineRule="auto"/>
        <w:rPr>
          <w:rFonts w:eastAsia="Times New Roman"/>
          <w:lang w:eastAsia="nb-NO"/>
        </w:rPr>
      </w:pPr>
    </w:p>
    <w:p w14:paraId="01CF394F" w14:textId="77777777" w:rsidR="00864CBC" w:rsidRDefault="00864CBC"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642D3" w:rsidRPr="00AA6B8E" w14:paraId="1A724537" w14:textId="77777777" w:rsidTr="00810879">
        <w:trPr>
          <w:trHeight w:val="45"/>
        </w:trPr>
        <w:tc>
          <w:tcPr>
            <w:tcW w:w="2973" w:type="pct"/>
            <w:tcBorders>
              <w:top w:val="nil"/>
              <w:left w:val="nil"/>
              <w:bottom w:val="nil"/>
              <w:right w:val="nil"/>
            </w:tcBorders>
            <w:noWrap/>
            <w:vAlign w:val="bottom"/>
            <w:hideMark/>
          </w:tcPr>
          <w:p w14:paraId="28661C73" w14:textId="52C9C5C3" w:rsidR="008642D3" w:rsidRPr="00AA6B8E" w:rsidRDefault="008642D3"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lastRenderedPageBreak/>
              <w:t>Øvrig skolehelsetjeneste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05E3F4A" w14:textId="2BCF86AD" w:rsidR="008642D3" w:rsidRPr="00AA6B8E" w:rsidRDefault="008642D3"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FK-299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AAF0014" w14:textId="77777777" w:rsidR="008642D3" w:rsidRPr="00AA6B8E" w:rsidRDefault="008642D3"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6A2E564" w14:textId="77777777" w:rsidR="008642D3" w:rsidRPr="00AA6B8E" w:rsidRDefault="008642D3"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2471D45" w14:textId="77777777" w:rsidR="008642D3" w:rsidRPr="00AA6B8E" w:rsidRDefault="008642D3"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D3AC824" w14:textId="77777777" w:rsidR="008642D3" w:rsidRPr="00AA6B8E" w:rsidRDefault="008642D3"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31CF262" w14:textId="77777777" w:rsidR="008642D3" w:rsidRPr="00AA6B8E" w:rsidRDefault="008642D3"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88B6341" w14:textId="77777777" w:rsidR="008642D3" w:rsidRPr="00AA6B8E" w:rsidRDefault="008642D3"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66BA3A7" w14:textId="77777777" w:rsidR="008642D3" w:rsidRPr="00AA6B8E" w:rsidRDefault="008642D3" w:rsidP="004F4031">
            <w:pPr>
              <w:spacing w:after="0" w:line="240" w:lineRule="auto"/>
              <w:jc w:val="center"/>
              <w:rPr>
                <w:rFonts w:eastAsia="Times New Roman" w:cs="Calibri"/>
                <w:color w:val="000000"/>
                <w:sz w:val="16"/>
                <w:szCs w:val="16"/>
                <w:lang w:eastAsia="nb-NO"/>
              </w:rPr>
            </w:pPr>
          </w:p>
        </w:tc>
      </w:tr>
    </w:tbl>
    <w:p w14:paraId="450FA6AB" w14:textId="77777777" w:rsidR="004D4D6F" w:rsidRDefault="004D4D6F" w:rsidP="004F4031">
      <w:pPr>
        <w:spacing w:after="0" w:line="240" w:lineRule="auto"/>
        <w:rPr>
          <w:rFonts w:eastAsia="Times New Roman" w:cs="Calibri"/>
          <w:color w:val="000000"/>
          <w:szCs w:val="20"/>
          <w:lang w:eastAsia="nb-NO"/>
        </w:rPr>
      </w:pPr>
    </w:p>
    <w:p w14:paraId="7B6EA9FE" w14:textId="77777777" w:rsidR="0078224B"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legges til rette for minimum 2 kontorplasser på separate rom, som kan benyttes av øvrig skolehelsetjeneste. Arealene utformes i samarbeid med skole og bydel.  Det skal være plass i rommet til 1 arbeidsbord hev/senk med kontorstol per arbeidsplass, 2 skap for oppbevaring, samt et lite møtebord med besøksstoler. Det skal monteres servant med ettgreps armatur.</w:t>
      </w:r>
    </w:p>
    <w:p w14:paraId="427A74AC" w14:textId="77777777" w:rsidR="0078224B" w:rsidRDefault="0078224B" w:rsidP="004F4031">
      <w:pPr>
        <w:spacing w:after="0" w:line="240" w:lineRule="auto"/>
        <w:rPr>
          <w:rFonts w:eastAsia="Times New Roman" w:cs="Calibri"/>
          <w:color w:val="000000"/>
          <w:szCs w:val="20"/>
          <w:lang w:eastAsia="nb-NO"/>
        </w:rPr>
      </w:pPr>
    </w:p>
    <w:p w14:paraId="6DDBFD49" w14:textId="77777777" w:rsidR="0052636E"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2 stikk og 3 datapunkt ved hver arbeidsplass. Stikk plasseres iht. møbleringsplaner. Det skal tilrettelegges for tilkobling av bydelens eget nettverk.</w:t>
      </w:r>
    </w:p>
    <w:p w14:paraId="6F7EBA0E" w14:textId="77777777" w:rsidR="0052636E" w:rsidRDefault="0052636E" w:rsidP="004F4031">
      <w:pPr>
        <w:spacing w:after="0" w:line="240" w:lineRule="auto"/>
        <w:rPr>
          <w:rFonts w:eastAsia="Times New Roman" w:cs="Calibri"/>
          <w:color w:val="000000"/>
          <w:szCs w:val="20"/>
          <w:lang w:eastAsia="nb-NO"/>
        </w:rPr>
      </w:pPr>
    </w:p>
    <w:p w14:paraId="5804309E" w14:textId="77777777" w:rsidR="00A03E7F"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5157463F" w14:textId="77777777" w:rsidR="000D669E" w:rsidRDefault="000D669E" w:rsidP="004F4031">
      <w:pPr>
        <w:spacing w:after="0" w:line="240" w:lineRule="auto"/>
        <w:rPr>
          <w:rFonts w:eastAsia="Times New Roman" w:cs="Calibri"/>
          <w:color w:val="000000"/>
          <w:szCs w:val="20"/>
          <w:lang w:eastAsia="nb-NO"/>
        </w:rPr>
      </w:pPr>
    </w:p>
    <w:p w14:paraId="07791092" w14:textId="0A5718E4" w:rsidR="00864CBC" w:rsidRPr="00AF18D5" w:rsidRDefault="00864CBC" w:rsidP="00AF18D5">
      <w:pPr>
        <w:pStyle w:val="Listeavsnitt"/>
        <w:numPr>
          <w:ilvl w:val="0"/>
          <w:numId w:val="78"/>
        </w:numPr>
        <w:spacing w:after="0" w:line="240" w:lineRule="auto"/>
        <w:rPr>
          <w:rFonts w:eastAsia="Times New Roman" w:cs="Calibri"/>
          <w:color w:val="000000"/>
          <w:szCs w:val="20"/>
          <w:lang w:eastAsia="nb-NO"/>
        </w:rPr>
      </w:pPr>
      <w:r w:rsidRPr="00AF18D5">
        <w:rPr>
          <w:rFonts w:eastAsia="Times New Roman" w:cs="Calibri"/>
          <w:color w:val="000000"/>
          <w:szCs w:val="20"/>
          <w:lang w:eastAsia="nb-NO"/>
        </w:rPr>
        <w:t>Låsbart skap for medisiner</w:t>
      </w:r>
    </w:p>
    <w:p w14:paraId="650DC3BE" w14:textId="77777777" w:rsidR="00864CBC" w:rsidRDefault="00864CBC" w:rsidP="004F4031">
      <w:pPr>
        <w:spacing w:after="0" w:line="240" w:lineRule="auto"/>
        <w:rPr>
          <w:rFonts w:eastAsia="Times New Roman" w:cs="Calibri"/>
          <w:color w:val="000000"/>
          <w:szCs w:val="20"/>
          <w:lang w:eastAsia="nb-NO"/>
        </w:rPr>
      </w:pPr>
    </w:p>
    <w:p w14:paraId="67A7E699" w14:textId="77777777" w:rsidR="00DF5C7B" w:rsidRDefault="00DF5C7B" w:rsidP="004F4031">
      <w:pPr>
        <w:spacing w:after="0" w:line="240" w:lineRule="auto"/>
        <w:rPr>
          <w:rFonts w:eastAsia="Times New Roman" w:cs="Calibri"/>
          <w:color w:val="000000"/>
          <w:szCs w:val="20"/>
          <w:lang w:eastAsia="nb-NO"/>
        </w:rPr>
      </w:pPr>
    </w:p>
    <w:p w14:paraId="6A65F4C4" w14:textId="5F82569A" w:rsidR="004D4D6F" w:rsidRPr="00745201" w:rsidRDefault="00864CBC" w:rsidP="004F4031">
      <w:pPr>
        <w:pStyle w:val="Overskrift1"/>
        <w:rPr>
          <w:lang w:eastAsia="nb-NO"/>
        </w:rPr>
      </w:pPr>
      <w:bookmarkStart w:id="52" w:name="_Toc194669339"/>
      <w:r w:rsidRPr="00864CBC">
        <w:rPr>
          <w:lang w:eastAsia="nb-NO"/>
        </w:rPr>
        <w:t>7 Kommunikasjonsareal</w:t>
      </w:r>
      <w:bookmarkEnd w:id="52"/>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D226C" w:rsidRPr="00AA6B8E" w14:paraId="4F8753AD" w14:textId="77777777" w:rsidTr="00810879">
        <w:trPr>
          <w:trHeight w:val="45"/>
        </w:trPr>
        <w:tc>
          <w:tcPr>
            <w:tcW w:w="2973" w:type="pct"/>
            <w:tcBorders>
              <w:top w:val="nil"/>
              <w:left w:val="nil"/>
              <w:bottom w:val="nil"/>
              <w:right w:val="nil"/>
            </w:tcBorders>
            <w:noWrap/>
            <w:vAlign w:val="bottom"/>
            <w:hideMark/>
          </w:tcPr>
          <w:p w14:paraId="73FBDB9C" w14:textId="0236ED9A" w:rsidR="006D226C" w:rsidRPr="00AA6B8E" w:rsidRDefault="006D226C" w:rsidP="004F4031">
            <w:pPr>
              <w:spacing w:after="0" w:line="240" w:lineRule="auto"/>
              <w:rPr>
                <w:rFonts w:eastAsia="Times New Roman" w:cs="Calibri"/>
                <w:b/>
                <w:color w:val="000000"/>
                <w:szCs w:val="20"/>
                <w:lang w:eastAsia="nb-NO"/>
              </w:rPr>
            </w:pPr>
            <w:r>
              <w:rPr>
                <w:rFonts w:eastAsia="Times New Roman" w:cs="Calibri"/>
                <w:b/>
                <w:bCs/>
                <w:color w:val="000000"/>
                <w:szCs w:val="20"/>
                <w:lang w:eastAsia="nb-NO"/>
              </w:rPr>
              <w:t>Trapp</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024DC65" w14:textId="0D8938D9" w:rsidR="006D226C" w:rsidRPr="00AA6B8E" w:rsidRDefault="006D226C"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w:t>
            </w:r>
            <w:r w:rsidR="00714224">
              <w:rPr>
                <w:rFonts w:eastAsia="Times New Roman" w:cs="Calibri"/>
                <w:color w:val="000000"/>
                <w:sz w:val="16"/>
                <w:szCs w:val="16"/>
                <w:lang w:eastAsia="nb-NO"/>
              </w:rPr>
              <w:t>619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127D7BF" w14:textId="77777777" w:rsidR="006D226C" w:rsidRPr="00AA6B8E" w:rsidRDefault="006D226C"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08C980C" w14:textId="77777777" w:rsidR="006D226C" w:rsidRPr="00AA6B8E" w:rsidRDefault="006D226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CB1E026" w14:textId="77777777" w:rsidR="006D226C" w:rsidRPr="00AA6B8E" w:rsidRDefault="006D226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EF0D8D6" w14:textId="77777777" w:rsidR="006D226C" w:rsidRPr="00AA6B8E" w:rsidRDefault="006D226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8BB6B13" w14:textId="77777777" w:rsidR="006D226C" w:rsidRPr="00AA6B8E" w:rsidRDefault="006D226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9078FF2" w14:textId="77777777" w:rsidR="006D226C" w:rsidRPr="00AA6B8E" w:rsidRDefault="006D226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229FACC" w14:textId="77777777" w:rsidR="006D226C" w:rsidRPr="00AA6B8E" w:rsidRDefault="006D226C"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48D8388" w14:textId="77777777" w:rsidR="006D226C" w:rsidRDefault="006D226C" w:rsidP="004F4031">
      <w:pPr>
        <w:spacing w:after="0" w:line="240" w:lineRule="auto"/>
        <w:rPr>
          <w:rFonts w:eastAsia="Times New Roman" w:cs="Calibri"/>
          <w:color w:val="000000"/>
          <w:szCs w:val="20"/>
          <w:lang w:eastAsia="nb-NO"/>
        </w:rPr>
      </w:pPr>
    </w:p>
    <w:p w14:paraId="3EEDFFC2" w14:textId="77777777" w:rsidR="00773CA3"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Hovedtrapper og rømningstrapper utføres med rette løp, tette trinn, hvileplan, vaskekant, sklisikring og 100 mm sokkel i materiale med støydempende effekt.</w:t>
      </w:r>
    </w:p>
    <w:p w14:paraId="12845C34" w14:textId="77777777" w:rsidR="00773CA3" w:rsidRDefault="00773CA3" w:rsidP="004F4031">
      <w:pPr>
        <w:spacing w:after="0" w:line="240" w:lineRule="auto"/>
        <w:rPr>
          <w:rFonts w:eastAsia="Times New Roman" w:cs="Calibri"/>
          <w:color w:val="000000"/>
          <w:szCs w:val="20"/>
          <w:lang w:eastAsia="nb-NO"/>
        </w:rPr>
      </w:pPr>
    </w:p>
    <w:p w14:paraId="1394EA7C" w14:textId="4B799635"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Rekkverk og håndløper skal føres forbi første og siste trinn, med utforming som forteller at trappen starter og slutter. Det kan gjøres ved at håndløperne flater ut etter første og siste trinn og festes mot vegg eller føres i vinkel rundt hjørne.</w:t>
      </w:r>
    </w:p>
    <w:p w14:paraId="692B7C23" w14:textId="77777777" w:rsidR="00864CBC" w:rsidRDefault="00864CBC" w:rsidP="004F4031">
      <w:pPr>
        <w:spacing w:after="0" w:line="240" w:lineRule="auto"/>
        <w:rPr>
          <w:rFonts w:eastAsia="Times New Roman" w:cs="Calibri"/>
          <w:color w:val="000000"/>
          <w:szCs w:val="20"/>
          <w:lang w:eastAsia="nb-NO"/>
        </w:rPr>
      </w:pPr>
    </w:p>
    <w:p w14:paraId="59E2C868" w14:textId="77777777" w:rsidR="00DF5C7B" w:rsidRDefault="00DF5C7B" w:rsidP="004F4031">
      <w:pPr>
        <w:spacing w:after="0" w:line="240" w:lineRule="auto"/>
        <w:rPr>
          <w:rFonts w:eastAsia="Times New Roman" w:cs="Calibri"/>
          <w:color w:val="000000"/>
          <w:szCs w:val="20"/>
          <w:lang w:eastAsia="nb-NO"/>
        </w:rPr>
      </w:pPr>
    </w:p>
    <w:p w14:paraId="4E401E5F" w14:textId="3FBC2641" w:rsidR="00055C93" w:rsidRPr="00447F1B" w:rsidRDefault="00864CBC" w:rsidP="004F4031">
      <w:pPr>
        <w:pStyle w:val="Overskrift1"/>
        <w:rPr>
          <w:lang w:eastAsia="nb-NO"/>
        </w:rPr>
      </w:pPr>
      <w:bookmarkStart w:id="53" w:name="_Toc194669340"/>
      <w:r w:rsidRPr="00864CBC">
        <w:rPr>
          <w:lang w:eastAsia="nb-NO"/>
        </w:rPr>
        <w:t>8 Støtteareal</w:t>
      </w:r>
      <w:bookmarkEnd w:id="53"/>
    </w:p>
    <w:p w14:paraId="1F452B25" w14:textId="50416E78" w:rsidR="00864CBC" w:rsidRPr="00447F1B" w:rsidRDefault="00864CBC" w:rsidP="004F4031">
      <w:pPr>
        <w:pStyle w:val="Overskrift2"/>
        <w:rPr>
          <w:lang w:eastAsia="nb-NO"/>
        </w:rPr>
      </w:pPr>
      <w:bookmarkStart w:id="54" w:name="_Toc194669341"/>
      <w:r w:rsidRPr="00864CBC">
        <w:rPr>
          <w:lang w:eastAsia="nb-NO"/>
        </w:rPr>
        <w:t>8.1 Toaletter</w:t>
      </w:r>
      <w:bookmarkEnd w:id="54"/>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447F1B" w:rsidRPr="00AA6B8E" w14:paraId="33E2C6B9" w14:textId="77777777" w:rsidTr="00810879">
        <w:trPr>
          <w:trHeight w:val="45"/>
        </w:trPr>
        <w:tc>
          <w:tcPr>
            <w:tcW w:w="2973" w:type="pct"/>
            <w:tcBorders>
              <w:top w:val="nil"/>
              <w:left w:val="nil"/>
              <w:bottom w:val="nil"/>
              <w:right w:val="nil"/>
            </w:tcBorders>
            <w:noWrap/>
            <w:vAlign w:val="bottom"/>
            <w:hideMark/>
          </w:tcPr>
          <w:p w14:paraId="646C0188" w14:textId="36401C54" w:rsidR="00447F1B" w:rsidRPr="00AA6B8E" w:rsidRDefault="00447F1B"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Antall toaletter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E83A1B0" w14:textId="47DF5550" w:rsidR="00447F1B" w:rsidRPr="00AA6B8E" w:rsidRDefault="00447F1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FK-309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ADEAA44" w14:textId="77777777" w:rsidR="00447F1B" w:rsidRPr="00AA6B8E" w:rsidRDefault="00447F1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B36B791" w14:textId="77777777" w:rsidR="00447F1B" w:rsidRPr="00AA6B8E" w:rsidRDefault="00447F1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D2CE661" w14:textId="77777777" w:rsidR="00447F1B" w:rsidRPr="00AA6B8E" w:rsidRDefault="00447F1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E8EF3A0" w14:textId="77777777" w:rsidR="00447F1B" w:rsidRPr="00AA6B8E" w:rsidRDefault="00447F1B"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D25198A" w14:textId="77777777" w:rsidR="00447F1B" w:rsidRPr="00AA6B8E" w:rsidRDefault="00447F1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351A9DB" w14:textId="77777777" w:rsidR="00447F1B" w:rsidRPr="00AA6B8E" w:rsidRDefault="00447F1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EEE37E3" w14:textId="77777777" w:rsidR="00447F1B" w:rsidRPr="00AA6B8E" w:rsidRDefault="00447F1B" w:rsidP="004F4031">
            <w:pPr>
              <w:spacing w:after="0" w:line="240" w:lineRule="auto"/>
              <w:jc w:val="center"/>
              <w:rPr>
                <w:rFonts w:eastAsia="Times New Roman" w:cs="Calibri"/>
                <w:color w:val="000000"/>
                <w:sz w:val="16"/>
                <w:szCs w:val="16"/>
                <w:lang w:eastAsia="nb-NO"/>
              </w:rPr>
            </w:pPr>
          </w:p>
        </w:tc>
      </w:tr>
    </w:tbl>
    <w:p w14:paraId="035E3B6C" w14:textId="77777777" w:rsidR="004D4D6F" w:rsidRDefault="004D4D6F" w:rsidP="004F4031">
      <w:pPr>
        <w:spacing w:after="0" w:line="240" w:lineRule="auto"/>
        <w:rPr>
          <w:rFonts w:eastAsia="Times New Roman" w:cs="Calibri"/>
          <w:color w:val="000000"/>
          <w:szCs w:val="20"/>
          <w:lang w:eastAsia="nb-NO"/>
        </w:rPr>
      </w:pPr>
    </w:p>
    <w:p w14:paraId="5F2659EB" w14:textId="77777777" w:rsidR="004459F5"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dimensjoneres med minimum 1 toalett per 20 elever, og 1 toalett per 15 ansatte. Ansatte skal ha tilgang til egne toaletter i personalgarderoben, i rimelig avstand fra undervisningsarealene og arbeidsplass. Dette gjelder også tilgang til universelt utformet toalett forbeholdt de ansatte. Det skal være toalett tilgjengelig fra allrom og andre arealer beregnet på utlån.</w:t>
      </w:r>
    </w:p>
    <w:p w14:paraId="0A777091" w14:textId="77777777" w:rsidR="004459F5" w:rsidRDefault="004459F5" w:rsidP="004F4031">
      <w:pPr>
        <w:spacing w:after="0" w:line="240" w:lineRule="auto"/>
        <w:rPr>
          <w:rFonts w:eastAsia="Times New Roman" w:cs="Calibri"/>
          <w:color w:val="000000"/>
          <w:szCs w:val="20"/>
          <w:lang w:eastAsia="nb-NO"/>
        </w:rPr>
      </w:pPr>
    </w:p>
    <w:p w14:paraId="387BD5C4" w14:textId="77777777" w:rsidR="00077E60"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flis på vegg, og vinyl bak toalettet.</w:t>
      </w:r>
    </w:p>
    <w:p w14:paraId="30E1E77E" w14:textId="5C0149DF"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sluk i gulv i alle toalettarealer.</w:t>
      </w:r>
    </w:p>
    <w:p w14:paraId="2E808AB7" w14:textId="77777777" w:rsidR="00864CBC" w:rsidRDefault="00864CBC" w:rsidP="004F4031">
      <w:pPr>
        <w:spacing w:after="0" w:line="240" w:lineRule="auto"/>
        <w:rPr>
          <w:rFonts w:eastAsia="Times New Roman" w:cs="Calibri"/>
          <w:color w:val="000000"/>
          <w:szCs w:val="20"/>
          <w:lang w:eastAsia="nb-NO"/>
        </w:rPr>
      </w:pPr>
    </w:p>
    <w:p w14:paraId="4ECAE78B" w14:textId="5F74789A" w:rsidR="00864CBC" w:rsidRDefault="00864CBC"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5C626CB" w14:textId="0C97638D" w:rsidR="00864CBC" w:rsidRDefault="00864CBC" w:rsidP="004F4031">
      <w:pPr>
        <w:spacing w:after="0" w:line="240" w:lineRule="auto"/>
        <w:rPr>
          <w:rFonts w:eastAsia="Times New Roman"/>
          <w:lang w:eastAsia="nb-NO"/>
        </w:rPr>
      </w:pPr>
      <w:r w:rsidRPr="00413795">
        <w:rPr>
          <w:rFonts w:eastAsia="Times New Roman" w:cs="Calibri"/>
          <w:i/>
          <w:iCs/>
          <w:color w:val="000000"/>
          <w:szCs w:val="20"/>
          <w:lang w:eastAsia="nb-NO"/>
        </w:rPr>
        <w:t>Behovet for ekstra toaletter vurderes i skoler som skal brukes til kulturhus og ved utleie av spesialutstyrte arealer og fellesareal.</w:t>
      </w:r>
    </w:p>
    <w:p w14:paraId="3D01ADE6" w14:textId="77777777" w:rsidR="005C32DD" w:rsidRDefault="005C32DD" w:rsidP="004F4031">
      <w:pPr>
        <w:spacing w:after="0" w:line="240" w:lineRule="auto"/>
        <w:rPr>
          <w:rFonts w:eastAsia="Times New Roman"/>
          <w:lang w:eastAsia="nb-NO"/>
        </w:rPr>
      </w:pPr>
    </w:p>
    <w:p w14:paraId="7922EC42" w14:textId="77777777" w:rsidR="00864CBC" w:rsidRDefault="00864CBC" w:rsidP="004F4031">
      <w:pPr>
        <w:spacing w:after="0" w:line="240" w:lineRule="auto"/>
        <w:rPr>
          <w:rFonts w:eastAsia="Times New Roman"/>
          <w:lang w:eastAsia="nb-NO"/>
        </w:rPr>
      </w:pPr>
    </w:p>
    <w:p w14:paraId="658F2665" w14:textId="5466EFB7" w:rsidR="00864CBC" w:rsidRPr="00F81670" w:rsidRDefault="00864CBC" w:rsidP="004F4031">
      <w:pPr>
        <w:pStyle w:val="Overskrift2"/>
        <w:rPr>
          <w:lang w:eastAsia="nb-NO"/>
        </w:rPr>
      </w:pPr>
      <w:bookmarkStart w:id="55" w:name="_Toc194669342"/>
      <w:r w:rsidRPr="00864CBC">
        <w:rPr>
          <w:lang w:eastAsia="nb-NO"/>
        </w:rPr>
        <w:lastRenderedPageBreak/>
        <w:t>8.2 Lager</w:t>
      </w:r>
      <w:bookmarkEnd w:id="55"/>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81670" w:rsidRPr="00AA6B8E" w14:paraId="52A14E27" w14:textId="77777777" w:rsidTr="00810879">
        <w:trPr>
          <w:trHeight w:val="45"/>
        </w:trPr>
        <w:tc>
          <w:tcPr>
            <w:tcW w:w="2973" w:type="pct"/>
            <w:tcBorders>
              <w:top w:val="nil"/>
              <w:left w:val="nil"/>
              <w:bottom w:val="nil"/>
              <w:right w:val="nil"/>
            </w:tcBorders>
            <w:noWrap/>
            <w:vAlign w:val="bottom"/>
            <w:hideMark/>
          </w:tcPr>
          <w:p w14:paraId="511A6052" w14:textId="25134FE7" w:rsidR="00F81670" w:rsidRPr="00AA6B8E" w:rsidRDefault="00F81670"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Lagerplass</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BEE0B91" w14:textId="5335612D" w:rsidR="00F81670" w:rsidRPr="00AA6B8E" w:rsidRDefault="00F8167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FK-311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63EBB73" w14:textId="77777777" w:rsidR="00F81670" w:rsidRPr="00AA6B8E" w:rsidRDefault="00F8167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FAA1BB1" w14:textId="77777777" w:rsidR="00F81670" w:rsidRPr="00AA6B8E" w:rsidRDefault="00F8167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BF54B51" w14:textId="77777777" w:rsidR="00F81670" w:rsidRPr="00AA6B8E" w:rsidRDefault="00F8167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C571920" w14:textId="77777777" w:rsidR="00F81670" w:rsidRPr="00AA6B8E" w:rsidRDefault="00F81670"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46BAB08" w14:textId="77777777" w:rsidR="00F81670" w:rsidRPr="00AA6B8E" w:rsidRDefault="00F81670"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18D138B" w14:textId="77777777" w:rsidR="00F81670" w:rsidRPr="00AA6B8E" w:rsidRDefault="00F81670"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C3399D5" w14:textId="77777777" w:rsidR="00F81670" w:rsidRPr="00AA6B8E" w:rsidRDefault="00F81670" w:rsidP="004F4031">
            <w:pPr>
              <w:spacing w:after="0" w:line="240" w:lineRule="auto"/>
              <w:jc w:val="center"/>
              <w:rPr>
                <w:rFonts w:eastAsia="Times New Roman" w:cs="Calibri"/>
                <w:color w:val="000000"/>
                <w:sz w:val="16"/>
                <w:szCs w:val="16"/>
                <w:lang w:eastAsia="nb-NO"/>
              </w:rPr>
            </w:pPr>
          </w:p>
        </w:tc>
      </w:tr>
    </w:tbl>
    <w:p w14:paraId="15DA3195" w14:textId="77777777" w:rsidR="004D4D6F" w:rsidRDefault="004D4D6F" w:rsidP="004F4031">
      <w:pPr>
        <w:spacing w:after="0" w:line="240" w:lineRule="auto"/>
        <w:rPr>
          <w:rFonts w:eastAsia="Times New Roman" w:cs="Calibri"/>
          <w:color w:val="000000"/>
          <w:szCs w:val="20"/>
          <w:lang w:eastAsia="nb-NO"/>
        </w:rPr>
      </w:pPr>
    </w:p>
    <w:p w14:paraId="03BA2EC7" w14:textId="77777777" w:rsidR="008119A2"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Undervisningsarealer og spesialutstyrte arealer skal utstyres med nødvendig nærlager. En forutsetning for at skolen skal kunne tenke langsiktig økonomisk er at det er lagerplass for større varekjøp av tørkepapir, såpe m.m. I tillegg er det behov for fjernlager til undervisningsmateriell, elevpulter, elevstoler m.m.</w:t>
      </w:r>
    </w:p>
    <w:p w14:paraId="7A1A81C8" w14:textId="77777777" w:rsidR="008119A2" w:rsidRDefault="008119A2" w:rsidP="004F4031">
      <w:pPr>
        <w:spacing w:after="0" w:line="240" w:lineRule="auto"/>
        <w:rPr>
          <w:rFonts w:eastAsia="Times New Roman" w:cs="Calibri"/>
          <w:color w:val="000000"/>
          <w:szCs w:val="20"/>
          <w:lang w:eastAsia="nb-NO"/>
        </w:rPr>
      </w:pPr>
    </w:p>
    <w:p w14:paraId="59854728" w14:textId="18A12BD0"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avsettes et eget lager til korps og frivillighet med hensiktsmessig plassering.</w:t>
      </w:r>
    </w:p>
    <w:p w14:paraId="2006DA8B" w14:textId="77777777" w:rsidR="00864CBC" w:rsidRDefault="00864CBC" w:rsidP="004F4031">
      <w:pPr>
        <w:spacing w:after="0" w:line="240" w:lineRule="auto"/>
        <w:rPr>
          <w:rFonts w:eastAsia="Times New Roman"/>
          <w:lang w:eastAsia="nb-NO"/>
        </w:rPr>
      </w:pPr>
    </w:p>
    <w:p w14:paraId="4CE81E2B" w14:textId="1B41B438" w:rsidR="00864CBC" w:rsidRDefault="00864CBC" w:rsidP="004F4031">
      <w:pPr>
        <w:spacing w:after="0" w:line="240" w:lineRule="auto"/>
        <w:rPr>
          <w:rFonts w:eastAsia="Times New Roman"/>
          <w:lang w:eastAsia="nb-NO"/>
        </w:rPr>
      </w:pPr>
      <w:r>
        <w:rPr>
          <w:rFonts w:eastAsia="Times New Roman"/>
          <w:lang w:eastAsia="nb-NO"/>
        </w:rPr>
        <w:t>Kravveiledning:</w:t>
      </w:r>
    </w:p>
    <w:p w14:paraId="49A862B7" w14:textId="6137DA51" w:rsidR="00864CBC" w:rsidRDefault="00864CBC"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Lager til frivilligheten gjelder også i de tilfeller kulturskole bygges som frittstående enhet eller sammen med andre formålsbygg enn skole.</w:t>
      </w:r>
    </w:p>
    <w:p w14:paraId="780D0A81" w14:textId="77777777" w:rsidR="00864CBC" w:rsidRDefault="00864CBC" w:rsidP="004F4031">
      <w:pPr>
        <w:spacing w:after="0" w:line="240" w:lineRule="auto"/>
        <w:rPr>
          <w:rFonts w:eastAsia="Times New Roman"/>
          <w:lang w:eastAsia="nb-NO"/>
        </w:rPr>
      </w:pPr>
    </w:p>
    <w:p w14:paraId="67E4C4B8" w14:textId="77777777" w:rsidR="00864CBC" w:rsidRDefault="00864CBC"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2575A" w:rsidRPr="00AA6B8E" w14:paraId="09C7D29C" w14:textId="77777777" w:rsidTr="00810879">
        <w:trPr>
          <w:trHeight w:val="45"/>
        </w:trPr>
        <w:tc>
          <w:tcPr>
            <w:tcW w:w="2973" w:type="pct"/>
            <w:tcBorders>
              <w:top w:val="nil"/>
              <w:left w:val="nil"/>
              <w:bottom w:val="nil"/>
              <w:right w:val="nil"/>
            </w:tcBorders>
            <w:noWrap/>
            <w:vAlign w:val="bottom"/>
            <w:hideMark/>
          </w:tcPr>
          <w:p w14:paraId="6EACE862" w14:textId="29371361" w:rsidR="00D2575A" w:rsidRPr="00AA6B8E" w:rsidRDefault="00D2575A"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Boder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A5BEDD6" w14:textId="32B843F4" w:rsidR="00D2575A" w:rsidRPr="00AA6B8E" w:rsidRDefault="00D2575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FK-650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3C01CDC" w14:textId="77777777" w:rsidR="00D2575A" w:rsidRPr="00AA6B8E" w:rsidRDefault="00D2575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C1FEFF9" w14:textId="77777777" w:rsidR="00D2575A" w:rsidRPr="00AA6B8E" w:rsidRDefault="00D2575A"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0460B4F" w14:textId="77777777" w:rsidR="00D2575A" w:rsidRPr="00AA6B8E" w:rsidRDefault="00D2575A"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A2CA63F" w14:textId="77777777" w:rsidR="00D2575A" w:rsidRPr="00AA6B8E" w:rsidRDefault="00D2575A"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DF2A2D7" w14:textId="77777777" w:rsidR="00D2575A" w:rsidRPr="00AA6B8E" w:rsidRDefault="00D2575A"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05DF7C9" w14:textId="77777777" w:rsidR="00D2575A" w:rsidRPr="00AA6B8E" w:rsidRDefault="00D2575A"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FF7A026" w14:textId="77777777" w:rsidR="00D2575A" w:rsidRPr="00AA6B8E" w:rsidRDefault="00D2575A" w:rsidP="004F4031">
            <w:pPr>
              <w:spacing w:after="0" w:line="240" w:lineRule="auto"/>
              <w:jc w:val="center"/>
              <w:rPr>
                <w:rFonts w:eastAsia="Times New Roman" w:cs="Calibri"/>
                <w:color w:val="000000"/>
                <w:sz w:val="16"/>
                <w:szCs w:val="16"/>
                <w:lang w:eastAsia="nb-NO"/>
              </w:rPr>
            </w:pPr>
          </w:p>
        </w:tc>
      </w:tr>
    </w:tbl>
    <w:p w14:paraId="58C7B526" w14:textId="77777777" w:rsidR="004D4D6F" w:rsidRDefault="004D4D6F" w:rsidP="004F4031">
      <w:pPr>
        <w:spacing w:after="0" w:line="240" w:lineRule="auto"/>
        <w:rPr>
          <w:rFonts w:eastAsia="Oslo Sans Office" w:cs="Oslo Sans Office"/>
        </w:rPr>
      </w:pPr>
    </w:p>
    <w:p w14:paraId="75BECB0B" w14:textId="3EDDA9CB" w:rsidR="00CE54F7" w:rsidRPr="008006DF" w:rsidRDefault="00CE54F7" w:rsidP="004F4031">
      <w:pPr>
        <w:spacing w:after="0" w:line="240" w:lineRule="auto"/>
        <w:rPr>
          <w:rFonts w:eastAsia="Oslo Sans Office" w:cs="Oslo Sans Office"/>
        </w:rPr>
      </w:pPr>
      <w:r w:rsidRPr="4920CA75">
        <w:rPr>
          <w:rFonts w:eastAsia="Oslo Sans Office" w:cs="Oslo Sans Office"/>
        </w:rPr>
        <w:t xml:space="preserve">Det skal etableres utebod for </w:t>
      </w:r>
      <w:r w:rsidRPr="008006DF">
        <w:rPr>
          <w:rFonts w:eastAsia="Oslo Sans Office" w:cs="Oslo Sans Office"/>
        </w:rPr>
        <w:t>oppbevaring av leker og utstyr. Det skal etableres redskapsbod med mulighet for lading av utstyr og maskiner, med minimum 1 x 16A kurs og 3 stikk. Det skal være lys i bodene. Utebodene plasseres hensiktsmessig i skoleanlegget. Dersom boden er plassert i skolebygget, skal det være direkte tilgang til uteareal.</w:t>
      </w:r>
    </w:p>
    <w:p w14:paraId="68ED4389" w14:textId="77777777" w:rsidR="000333F2" w:rsidRDefault="000333F2" w:rsidP="004F4031">
      <w:pPr>
        <w:spacing w:after="0" w:line="240" w:lineRule="auto"/>
        <w:rPr>
          <w:rFonts w:eastAsia="Oslo Sans Office" w:cs="Oslo Sans Office"/>
        </w:rPr>
      </w:pPr>
    </w:p>
    <w:p w14:paraId="70EE1E17" w14:textId="77777777" w:rsidR="00DF5C7B" w:rsidRDefault="00DF5C7B" w:rsidP="004F4031">
      <w:pPr>
        <w:spacing w:after="0" w:line="240" w:lineRule="auto"/>
        <w:rPr>
          <w:rFonts w:eastAsia="Oslo Sans Office" w:cs="Oslo Sans Office"/>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2575A" w:rsidRPr="000A06B3" w14:paraId="585C3207" w14:textId="77777777" w:rsidTr="00810879">
        <w:trPr>
          <w:trHeight w:val="45"/>
        </w:trPr>
        <w:tc>
          <w:tcPr>
            <w:tcW w:w="2973" w:type="pct"/>
            <w:tcBorders>
              <w:top w:val="nil"/>
              <w:left w:val="nil"/>
              <w:bottom w:val="nil"/>
              <w:right w:val="nil"/>
            </w:tcBorders>
            <w:noWrap/>
            <w:vAlign w:val="bottom"/>
            <w:hideMark/>
          </w:tcPr>
          <w:p w14:paraId="007D5BEF" w14:textId="563CF635" w:rsidR="00D2575A" w:rsidRPr="002F24A0" w:rsidRDefault="002F24A0" w:rsidP="004F4031">
            <w:pPr>
              <w:spacing w:after="0" w:line="240" w:lineRule="auto"/>
              <w:rPr>
                <w:rFonts w:eastAsia="Times New Roman" w:cs="Calibri"/>
                <w:b/>
                <w:bCs/>
                <w:szCs w:val="20"/>
                <w:lang w:eastAsia="nb-NO"/>
              </w:rPr>
            </w:pPr>
            <w:r w:rsidRPr="00AB6CA0">
              <w:rPr>
                <w:rFonts w:ascii="Aptos" w:hAnsi="Aptos"/>
                <w:b/>
                <w:bCs/>
              </w:rPr>
              <w:t xml:space="preserve">Lager kulturskole </w:t>
            </w:r>
            <w:r w:rsidR="00D2575A" w:rsidRPr="00AB6CA0">
              <w:rPr>
                <w:rFonts w:eastAsia="Oslo Sans Office" w:cs="Oslo Sans Office"/>
                <w:b/>
                <w:bCs/>
              </w:rPr>
              <w:t xml:space="preserve"> </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43C8D3B" w14:textId="7E5DD5EC" w:rsidR="00D2575A" w:rsidRPr="000A06B3" w:rsidRDefault="00D2575A" w:rsidP="004F4031">
            <w:pPr>
              <w:spacing w:after="0" w:line="240" w:lineRule="auto"/>
              <w:jc w:val="center"/>
              <w:rPr>
                <w:rFonts w:eastAsia="Times New Roman" w:cs="Calibri"/>
                <w:sz w:val="16"/>
                <w:szCs w:val="16"/>
                <w:lang w:eastAsia="nb-NO"/>
              </w:rPr>
            </w:pPr>
            <w:r w:rsidRPr="000A06B3">
              <w:rPr>
                <w:rFonts w:eastAsia="Times New Roman" w:cs="Calibri"/>
                <w:sz w:val="16"/>
                <w:szCs w:val="16"/>
                <w:lang w:eastAsia="nb-NO"/>
              </w:rPr>
              <w:t>FK-1695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202ED20" w14:textId="77777777" w:rsidR="00D2575A" w:rsidRPr="000A06B3" w:rsidRDefault="00D2575A" w:rsidP="004F4031">
            <w:pPr>
              <w:spacing w:after="0" w:line="240" w:lineRule="auto"/>
              <w:jc w:val="center"/>
              <w:rPr>
                <w:rFonts w:eastAsia="Times New Roman" w:cs="Calibri"/>
                <w:sz w:val="16"/>
                <w:szCs w:val="16"/>
                <w:lang w:eastAsia="nb-NO"/>
              </w:rPr>
            </w:pPr>
            <w:r w:rsidRPr="000A06B3">
              <w:rPr>
                <w:rFonts w:eastAsia="Times New Roman" w:cs="Calibri"/>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54F97A7" w14:textId="77777777" w:rsidR="00D2575A" w:rsidRPr="000A06B3" w:rsidRDefault="00D2575A" w:rsidP="004F4031">
            <w:pPr>
              <w:spacing w:after="0" w:line="240" w:lineRule="auto"/>
              <w:jc w:val="center"/>
              <w:rPr>
                <w:rFonts w:eastAsia="Times New Roman" w:cs="Calibri"/>
                <w:sz w:val="16"/>
                <w:szCs w:val="16"/>
                <w:lang w:eastAsia="nb-NO"/>
              </w:rPr>
            </w:pPr>
            <w:r w:rsidRPr="000A06B3">
              <w:rPr>
                <w:rFonts w:eastAsia="Times New Roman" w:cs="Calibri"/>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979AFE6" w14:textId="77777777" w:rsidR="00D2575A" w:rsidRPr="000A06B3" w:rsidRDefault="00D2575A" w:rsidP="004F4031">
            <w:pPr>
              <w:spacing w:after="0" w:line="240" w:lineRule="auto"/>
              <w:jc w:val="center"/>
              <w:rPr>
                <w:rFonts w:eastAsia="Times New Roman" w:cs="Calibri"/>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C5DC6F2" w14:textId="77777777" w:rsidR="00D2575A" w:rsidRPr="000A06B3" w:rsidRDefault="00D2575A" w:rsidP="004F4031">
            <w:pPr>
              <w:spacing w:after="0" w:line="240" w:lineRule="auto"/>
              <w:jc w:val="center"/>
              <w:rPr>
                <w:rFonts w:eastAsia="Times New Roman" w:cs="Calibri"/>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4A61B30" w14:textId="77777777" w:rsidR="00D2575A" w:rsidRPr="000A06B3" w:rsidRDefault="00D2575A" w:rsidP="004F4031">
            <w:pPr>
              <w:spacing w:after="0" w:line="240" w:lineRule="auto"/>
              <w:jc w:val="center"/>
              <w:rPr>
                <w:rFonts w:eastAsia="Times New Roman" w:cs="Calibri"/>
                <w:sz w:val="16"/>
                <w:szCs w:val="16"/>
                <w:lang w:eastAsia="nb-NO"/>
              </w:rPr>
            </w:pPr>
            <w:r w:rsidRPr="000A06B3">
              <w:rPr>
                <w:rFonts w:eastAsia="Times New Roman" w:cs="Calibri"/>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36DE238" w14:textId="77777777" w:rsidR="00D2575A" w:rsidRPr="000A06B3" w:rsidRDefault="00D2575A" w:rsidP="004F4031">
            <w:pPr>
              <w:spacing w:after="0" w:line="240" w:lineRule="auto"/>
              <w:jc w:val="center"/>
              <w:rPr>
                <w:rFonts w:eastAsia="Times New Roman" w:cs="Calibri"/>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98C59C2" w14:textId="77777777" w:rsidR="00D2575A" w:rsidRPr="000A06B3" w:rsidRDefault="00D2575A" w:rsidP="004F4031">
            <w:pPr>
              <w:spacing w:after="0" w:line="240" w:lineRule="auto"/>
              <w:jc w:val="center"/>
              <w:rPr>
                <w:rFonts w:eastAsia="Times New Roman" w:cs="Calibri"/>
                <w:sz w:val="16"/>
                <w:szCs w:val="16"/>
                <w:lang w:eastAsia="nb-NO"/>
              </w:rPr>
            </w:pPr>
          </w:p>
        </w:tc>
      </w:tr>
    </w:tbl>
    <w:p w14:paraId="6C58E056" w14:textId="77777777" w:rsidR="004D4D6F" w:rsidRPr="000A06B3" w:rsidRDefault="004D4D6F" w:rsidP="004F4031">
      <w:pPr>
        <w:shd w:val="clear" w:color="auto" w:fill="FFFFFF" w:themeFill="background1"/>
        <w:spacing w:after="0" w:line="240" w:lineRule="auto"/>
        <w:textAlignment w:val="top"/>
        <w:rPr>
          <w:rFonts w:eastAsia="Oslo Sans Office" w:cs="Oslo Sans Office"/>
        </w:rPr>
      </w:pPr>
    </w:p>
    <w:p w14:paraId="4A0E4991" w14:textId="77777777" w:rsidR="00914503" w:rsidRPr="000A06B3" w:rsidRDefault="00914503" w:rsidP="004F4031">
      <w:pPr>
        <w:shd w:val="clear" w:color="auto" w:fill="FFFFFF" w:themeFill="background1"/>
        <w:spacing w:after="0" w:line="240" w:lineRule="auto"/>
        <w:textAlignment w:val="top"/>
      </w:pPr>
      <w:r w:rsidRPr="000A06B3">
        <w:t>Ved nybygg og rehabilitering av skoler etableres det lager til kulturskolens instrumenter, utstyr og materiell (20 m² + 30 m²) med nærhet til undervisningsrommene som benyttes. Lagerrom knyttet til K&amp;H vil også innebære tørking og lagring av materiell fra uke til uke under produksjon.</w:t>
      </w:r>
    </w:p>
    <w:p w14:paraId="41B903A2" w14:textId="77777777" w:rsidR="00914503" w:rsidRDefault="00914503" w:rsidP="004F4031">
      <w:pPr>
        <w:shd w:val="clear" w:color="auto" w:fill="FFFFFF" w:themeFill="background1"/>
        <w:spacing w:after="0" w:line="240" w:lineRule="auto"/>
        <w:textAlignment w:val="top"/>
      </w:pPr>
    </w:p>
    <w:p w14:paraId="2BC42BD7" w14:textId="77777777" w:rsidR="000A06B3" w:rsidRDefault="00914503" w:rsidP="004F4031">
      <w:pPr>
        <w:shd w:val="clear" w:color="auto" w:fill="FFFFFF" w:themeFill="background1"/>
        <w:spacing w:after="0" w:line="240" w:lineRule="auto"/>
        <w:textAlignment w:val="top"/>
      </w:pPr>
      <w:r>
        <w:t xml:space="preserve">Dette kommer i tillegg til skolens behov der kulturskolen skal </w:t>
      </w:r>
      <w:proofErr w:type="spellStart"/>
      <w:r>
        <w:t>sambruke</w:t>
      </w:r>
      <w:proofErr w:type="spellEnd"/>
      <w:r>
        <w:t xml:space="preserve"> undervisningsrommene med grunnskolen.</w:t>
      </w:r>
    </w:p>
    <w:p w14:paraId="70202DFD" w14:textId="77777777" w:rsidR="000A06B3" w:rsidRDefault="000A06B3" w:rsidP="004F4031">
      <w:pPr>
        <w:shd w:val="clear" w:color="auto" w:fill="FFFFFF" w:themeFill="background1"/>
        <w:spacing w:after="0" w:line="240" w:lineRule="auto"/>
        <w:textAlignment w:val="top"/>
      </w:pPr>
    </w:p>
    <w:p w14:paraId="084AD211" w14:textId="77777777" w:rsidR="000A06B3" w:rsidRDefault="00914503" w:rsidP="004F4031">
      <w:pPr>
        <w:shd w:val="clear" w:color="auto" w:fill="FFFFFF" w:themeFill="background1"/>
        <w:spacing w:after="0" w:line="240" w:lineRule="auto"/>
        <w:textAlignment w:val="top"/>
      </w:pPr>
      <w:r>
        <w:t>Det skal være plass til hyller til oppbevaring av materiell (tilsvarende FK-252 og FK-255 for skole), samt to skap på hjul med 20 hyller for tørking av annet elevarbeid i et av lagrene. Det skal være plass til to A3 ark eller fire A4 ark i hver hylle i skapene på hjul.</w:t>
      </w:r>
    </w:p>
    <w:p w14:paraId="2339C1AB" w14:textId="77777777" w:rsidR="000A06B3" w:rsidRDefault="000A06B3" w:rsidP="004F4031">
      <w:pPr>
        <w:shd w:val="clear" w:color="auto" w:fill="FFFFFF" w:themeFill="background1"/>
        <w:spacing w:after="0" w:line="240" w:lineRule="auto"/>
        <w:textAlignment w:val="top"/>
      </w:pPr>
    </w:p>
    <w:p w14:paraId="327A264C" w14:textId="396999B0" w:rsidR="00914503" w:rsidRDefault="00914503" w:rsidP="004F4031">
      <w:pPr>
        <w:shd w:val="clear" w:color="auto" w:fill="FFFFFF" w:themeFill="background1"/>
        <w:spacing w:after="0" w:line="240" w:lineRule="auto"/>
        <w:textAlignment w:val="top"/>
      </w:pPr>
      <w:r>
        <w:t>Det skal være plass til to doble låsbare skap (210 cm høyde, 100 cm bredde, 60 cm dybde) med fem hyller i høyden i hvert av skapene til oppbevaring av undervisningsmateriell.</w:t>
      </w:r>
    </w:p>
    <w:p w14:paraId="34B58A7D" w14:textId="77777777" w:rsidR="000A06B3" w:rsidRDefault="000A06B3" w:rsidP="004F4031">
      <w:pPr>
        <w:spacing w:after="0" w:line="240" w:lineRule="auto"/>
        <w:rPr>
          <w:rFonts w:eastAsia="Times New Roman" w:cs="Calibri"/>
          <w:color w:val="000000"/>
          <w:szCs w:val="20"/>
          <w:lang w:eastAsia="nb-NO"/>
        </w:rPr>
      </w:pPr>
    </w:p>
    <w:p w14:paraId="2B543551" w14:textId="77777777" w:rsidR="00691EC2" w:rsidRDefault="00691EC2" w:rsidP="004F4031">
      <w:pPr>
        <w:spacing w:after="0" w:line="240" w:lineRule="auto"/>
        <w:rPr>
          <w:rFonts w:eastAsia="Times New Roman" w:cs="Calibri"/>
          <w:color w:val="000000"/>
          <w:szCs w:val="20"/>
          <w:lang w:eastAsia="nb-NO"/>
        </w:rPr>
      </w:pPr>
    </w:p>
    <w:p w14:paraId="58F2ECE6" w14:textId="3F46A707" w:rsidR="00864CBC" w:rsidRPr="00852FC9" w:rsidRDefault="00864CBC" w:rsidP="004F4031">
      <w:pPr>
        <w:pStyle w:val="Overskrift2"/>
        <w:rPr>
          <w:rFonts w:cs="Calibri"/>
          <w:szCs w:val="32"/>
          <w:lang w:eastAsia="nb-NO"/>
        </w:rPr>
      </w:pPr>
      <w:bookmarkStart w:id="56" w:name="_Toc194669343"/>
      <w:r w:rsidRPr="00864CBC">
        <w:rPr>
          <w:lang w:eastAsia="nb-NO"/>
        </w:rPr>
        <w:t>8.3 Renhold</w:t>
      </w:r>
      <w:bookmarkEnd w:id="56"/>
    </w:p>
    <w:tbl>
      <w:tblPr>
        <w:tblW w:w="5000" w:type="pct"/>
        <w:tblCellMar>
          <w:top w:w="15" w:type="dxa"/>
          <w:left w:w="70" w:type="dxa"/>
          <w:bottom w:w="15" w:type="dxa"/>
          <w:right w:w="70" w:type="dxa"/>
        </w:tblCellMar>
        <w:tblLook w:val="04A0" w:firstRow="1" w:lastRow="0" w:firstColumn="1" w:lastColumn="0" w:noHBand="0" w:noVBand="1"/>
      </w:tblPr>
      <w:tblGrid>
        <w:gridCol w:w="5396"/>
        <w:gridCol w:w="826"/>
        <w:gridCol w:w="407"/>
        <w:gridCol w:w="406"/>
        <w:gridCol w:w="406"/>
        <w:gridCol w:w="406"/>
        <w:gridCol w:w="406"/>
        <w:gridCol w:w="406"/>
        <w:gridCol w:w="408"/>
      </w:tblGrid>
      <w:tr w:rsidR="00852FC9" w:rsidRPr="00AA6B8E" w14:paraId="5C088450" w14:textId="77777777" w:rsidTr="00852FC9">
        <w:trPr>
          <w:trHeight w:val="45"/>
        </w:trPr>
        <w:tc>
          <w:tcPr>
            <w:tcW w:w="2973" w:type="pct"/>
            <w:tcBorders>
              <w:top w:val="nil"/>
              <w:left w:val="nil"/>
              <w:bottom w:val="nil"/>
              <w:right w:val="nil"/>
            </w:tcBorders>
            <w:noWrap/>
            <w:vAlign w:val="bottom"/>
            <w:hideMark/>
          </w:tcPr>
          <w:p w14:paraId="28A32566" w14:textId="7E434DB8" w:rsidR="00852FC9" w:rsidRPr="00AA6B8E" w:rsidRDefault="00852FC9"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Rengjøringssentral</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5DE9219" w14:textId="418B59EC" w:rsidR="00852FC9" w:rsidRPr="00AA6B8E" w:rsidRDefault="00852FC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6978CF8" w14:textId="15C18C7C" w:rsidR="00852FC9" w:rsidRPr="00AA6B8E" w:rsidRDefault="00852FC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F07CF4C" w14:textId="0897CDD0" w:rsidR="00852FC9" w:rsidRPr="00AA6B8E" w:rsidRDefault="00852FC9"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9A88234" w14:textId="42BF477B" w:rsidR="00852FC9" w:rsidRPr="00AA6B8E" w:rsidRDefault="00852FC9"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5097FECC" w14:textId="30BCA4E4" w:rsidR="00852FC9" w:rsidRPr="00AA6B8E" w:rsidRDefault="00852FC9"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216C653" w14:textId="77777777" w:rsidR="00852FC9" w:rsidRPr="00AA6B8E" w:rsidRDefault="00852FC9"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6EC365C5" w14:textId="585D4850" w:rsidR="00852FC9" w:rsidRPr="00AA6B8E" w:rsidRDefault="00852FC9"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9242E13" w14:textId="77777777" w:rsidR="00852FC9" w:rsidRPr="00AA6B8E" w:rsidRDefault="00852FC9" w:rsidP="004F4031">
            <w:pPr>
              <w:spacing w:after="0" w:line="240" w:lineRule="auto"/>
              <w:jc w:val="center"/>
              <w:rPr>
                <w:rFonts w:eastAsia="Times New Roman" w:cs="Calibri"/>
                <w:color w:val="000000"/>
                <w:sz w:val="16"/>
                <w:szCs w:val="16"/>
                <w:lang w:eastAsia="nb-NO"/>
              </w:rPr>
            </w:pPr>
          </w:p>
        </w:tc>
      </w:tr>
    </w:tbl>
    <w:p w14:paraId="1ED81B5D" w14:textId="77777777" w:rsidR="004D4D6F" w:rsidRDefault="004D4D6F" w:rsidP="004F4031">
      <w:pPr>
        <w:spacing w:after="0" w:line="240" w:lineRule="auto"/>
        <w:rPr>
          <w:rFonts w:eastAsia="Times New Roman" w:cs="Calibri"/>
          <w:color w:val="000000"/>
          <w:szCs w:val="20"/>
          <w:lang w:eastAsia="nb-NO"/>
        </w:rPr>
      </w:pPr>
    </w:p>
    <w:p w14:paraId="6631CF24" w14:textId="77777777" w:rsidR="00105310"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rengjøringssentral i hvert bygg.</w:t>
      </w:r>
    </w:p>
    <w:p w14:paraId="1CE9F3E7" w14:textId="77777777" w:rsidR="00105310" w:rsidRDefault="00105310" w:rsidP="004F4031">
      <w:pPr>
        <w:spacing w:after="0" w:line="240" w:lineRule="auto"/>
        <w:rPr>
          <w:rFonts w:eastAsia="Times New Roman" w:cs="Calibri"/>
          <w:color w:val="000000"/>
          <w:szCs w:val="20"/>
          <w:lang w:eastAsia="nb-NO"/>
        </w:rPr>
      </w:pPr>
    </w:p>
    <w:p w14:paraId="69B0FEDD" w14:textId="77777777" w:rsidR="00105310"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48D8D914" w14:textId="77777777" w:rsidR="000D669E" w:rsidRDefault="000D669E" w:rsidP="004F4031">
      <w:pPr>
        <w:spacing w:after="0" w:line="240" w:lineRule="auto"/>
        <w:rPr>
          <w:rFonts w:eastAsia="Times New Roman" w:cs="Calibri"/>
          <w:color w:val="000000"/>
          <w:szCs w:val="20"/>
          <w:lang w:eastAsia="nb-NO"/>
        </w:rPr>
      </w:pPr>
    </w:p>
    <w:p w14:paraId="6C54ABD7" w14:textId="693A6239" w:rsidR="00105310" w:rsidRPr="00415D83" w:rsidRDefault="00864CBC" w:rsidP="00415D83">
      <w:pPr>
        <w:pStyle w:val="Listeavsnitt"/>
        <w:numPr>
          <w:ilvl w:val="0"/>
          <w:numId w:val="79"/>
        </w:numPr>
        <w:spacing w:after="0" w:line="240" w:lineRule="auto"/>
        <w:rPr>
          <w:rFonts w:eastAsia="Times New Roman" w:cs="Calibri"/>
          <w:color w:val="000000"/>
          <w:szCs w:val="20"/>
          <w:lang w:eastAsia="nb-NO"/>
        </w:rPr>
      </w:pPr>
      <w:r w:rsidRPr="00415D83">
        <w:rPr>
          <w:rFonts w:eastAsia="Times New Roman" w:cs="Calibri"/>
          <w:color w:val="000000"/>
          <w:szCs w:val="20"/>
          <w:lang w:eastAsia="nb-NO"/>
        </w:rPr>
        <w:t xml:space="preserve">Moppevaskemaskin på sokkel, minimum kapasitet 13 kg, med </w:t>
      </w:r>
      <w:proofErr w:type="spellStart"/>
      <w:r w:rsidRPr="00415D83">
        <w:rPr>
          <w:rFonts w:eastAsia="Times New Roman" w:cs="Calibri"/>
          <w:color w:val="000000"/>
          <w:szCs w:val="20"/>
          <w:lang w:eastAsia="nb-NO"/>
        </w:rPr>
        <w:t>lokasse</w:t>
      </w:r>
      <w:proofErr w:type="spellEnd"/>
      <w:r w:rsidRPr="00415D83">
        <w:rPr>
          <w:rFonts w:eastAsia="Times New Roman" w:cs="Calibri"/>
          <w:color w:val="000000"/>
          <w:szCs w:val="20"/>
          <w:lang w:eastAsia="nb-NO"/>
        </w:rPr>
        <w:t xml:space="preserve"> bak</w:t>
      </w:r>
    </w:p>
    <w:p w14:paraId="530230D6" w14:textId="5BE49638" w:rsidR="00105310" w:rsidRPr="00415D83" w:rsidRDefault="00864CBC" w:rsidP="00415D83">
      <w:pPr>
        <w:pStyle w:val="Listeavsnitt"/>
        <w:numPr>
          <w:ilvl w:val="0"/>
          <w:numId w:val="79"/>
        </w:numPr>
        <w:spacing w:after="0" w:line="240" w:lineRule="auto"/>
        <w:rPr>
          <w:rFonts w:eastAsia="Times New Roman" w:cs="Calibri"/>
          <w:color w:val="000000"/>
          <w:szCs w:val="20"/>
          <w:lang w:eastAsia="nb-NO"/>
        </w:rPr>
      </w:pPr>
      <w:r w:rsidRPr="00415D83">
        <w:rPr>
          <w:rFonts w:eastAsia="Times New Roman" w:cs="Calibri"/>
          <w:color w:val="000000"/>
          <w:szCs w:val="20"/>
          <w:lang w:eastAsia="nb-NO"/>
        </w:rPr>
        <w:t>Kjøleskap - til mopper</w:t>
      </w:r>
    </w:p>
    <w:p w14:paraId="6111076D" w14:textId="21B0BB42" w:rsidR="00105310" w:rsidRPr="00415D83" w:rsidRDefault="00864CBC" w:rsidP="00415D83">
      <w:pPr>
        <w:pStyle w:val="Listeavsnitt"/>
        <w:numPr>
          <w:ilvl w:val="0"/>
          <w:numId w:val="79"/>
        </w:numPr>
        <w:spacing w:after="0" w:line="240" w:lineRule="auto"/>
        <w:rPr>
          <w:rFonts w:eastAsia="Times New Roman" w:cs="Calibri"/>
          <w:color w:val="000000"/>
          <w:szCs w:val="20"/>
          <w:lang w:eastAsia="nb-NO"/>
        </w:rPr>
      </w:pPr>
      <w:r w:rsidRPr="00415D83">
        <w:rPr>
          <w:rFonts w:eastAsia="Times New Roman" w:cs="Calibri"/>
          <w:color w:val="000000"/>
          <w:szCs w:val="20"/>
          <w:lang w:eastAsia="nb-NO"/>
        </w:rPr>
        <w:t>5 hyllemeter veggmontert hylle for oppbevaring av utstyr</w:t>
      </w:r>
    </w:p>
    <w:p w14:paraId="39DAE0F5" w14:textId="0F7885FF" w:rsidR="007474CC" w:rsidRPr="00415D83" w:rsidRDefault="00864CBC" w:rsidP="00415D83">
      <w:pPr>
        <w:pStyle w:val="Listeavsnitt"/>
        <w:numPr>
          <w:ilvl w:val="0"/>
          <w:numId w:val="79"/>
        </w:numPr>
        <w:spacing w:after="0" w:line="240" w:lineRule="auto"/>
        <w:rPr>
          <w:rFonts w:eastAsia="Times New Roman" w:cs="Calibri"/>
          <w:color w:val="000000"/>
          <w:szCs w:val="20"/>
          <w:lang w:eastAsia="nb-NO"/>
        </w:rPr>
      </w:pPr>
      <w:proofErr w:type="spellStart"/>
      <w:r w:rsidRPr="00415D83">
        <w:rPr>
          <w:rFonts w:eastAsia="Times New Roman" w:cs="Calibri"/>
          <w:color w:val="000000"/>
          <w:szCs w:val="20"/>
          <w:lang w:eastAsia="nb-NO"/>
        </w:rPr>
        <w:t>Opphengsmulighet</w:t>
      </w:r>
      <w:proofErr w:type="spellEnd"/>
      <w:r w:rsidRPr="00415D83">
        <w:rPr>
          <w:rFonts w:eastAsia="Times New Roman" w:cs="Calibri"/>
          <w:color w:val="000000"/>
          <w:szCs w:val="20"/>
          <w:lang w:eastAsia="nb-NO"/>
        </w:rPr>
        <w:t xml:space="preserve"> for langskaftet utstyr</w:t>
      </w:r>
    </w:p>
    <w:p w14:paraId="300D4ABE" w14:textId="3BE063CC" w:rsidR="007474CC" w:rsidRPr="00415D83" w:rsidRDefault="00864CBC" w:rsidP="00415D83">
      <w:pPr>
        <w:pStyle w:val="Listeavsnitt"/>
        <w:numPr>
          <w:ilvl w:val="0"/>
          <w:numId w:val="79"/>
        </w:numPr>
        <w:spacing w:after="0" w:line="240" w:lineRule="auto"/>
        <w:rPr>
          <w:rFonts w:eastAsia="Times New Roman" w:cs="Calibri"/>
          <w:color w:val="000000"/>
          <w:szCs w:val="20"/>
          <w:lang w:eastAsia="nb-NO"/>
        </w:rPr>
      </w:pPr>
      <w:r w:rsidRPr="00415D83">
        <w:rPr>
          <w:rFonts w:eastAsia="Times New Roman" w:cs="Calibri"/>
          <w:color w:val="000000"/>
          <w:szCs w:val="20"/>
          <w:lang w:eastAsia="nb-NO"/>
        </w:rPr>
        <w:t xml:space="preserve">Låsbart skap for utstyr (bøtter, </w:t>
      </w:r>
      <w:r w:rsidR="00C35BF1" w:rsidRPr="00415D83">
        <w:rPr>
          <w:rFonts w:eastAsia="Times New Roman" w:cs="Calibri"/>
          <w:color w:val="000000"/>
          <w:szCs w:val="20"/>
          <w:lang w:eastAsia="nb-NO"/>
        </w:rPr>
        <w:t>kluter og</w:t>
      </w:r>
      <w:r w:rsidRPr="00415D83">
        <w:rPr>
          <w:rFonts w:eastAsia="Times New Roman" w:cs="Calibri"/>
          <w:color w:val="000000"/>
          <w:szCs w:val="20"/>
          <w:lang w:eastAsia="nb-NO"/>
        </w:rPr>
        <w:t xml:space="preserve"> vaskemidler)</w:t>
      </w:r>
    </w:p>
    <w:p w14:paraId="43637991" w14:textId="218E28CA" w:rsidR="007474CC" w:rsidRPr="00415D83" w:rsidRDefault="00864CBC" w:rsidP="00415D83">
      <w:pPr>
        <w:pStyle w:val="Listeavsnitt"/>
        <w:numPr>
          <w:ilvl w:val="0"/>
          <w:numId w:val="79"/>
        </w:numPr>
        <w:spacing w:after="0" w:line="240" w:lineRule="auto"/>
        <w:rPr>
          <w:rFonts w:eastAsia="Times New Roman" w:cs="Calibri"/>
          <w:color w:val="000000"/>
          <w:szCs w:val="20"/>
          <w:lang w:eastAsia="nb-NO"/>
        </w:rPr>
      </w:pPr>
      <w:r w:rsidRPr="00415D83">
        <w:rPr>
          <w:rFonts w:eastAsia="Times New Roman" w:cs="Calibri"/>
          <w:color w:val="000000"/>
          <w:szCs w:val="20"/>
          <w:lang w:eastAsia="nb-NO"/>
        </w:rPr>
        <w:t>Benk med underskap</w:t>
      </w:r>
    </w:p>
    <w:p w14:paraId="36799CC2" w14:textId="77777777" w:rsidR="007474CC" w:rsidRDefault="007474CC" w:rsidP="004F4031">
      <w:pPr>
        <w:spacing w:after="0" w:line="240" w:lineRule="auto"/>
        <w:rPr>
          <w:rFonts w:eastAsia="Times New Roman" w:cs="Calibri"/>
          <w:color w:val="000000"/>
          <w:szCs w:val="20"/>
          <w:lang w:eastAsia="nb-NO"/>
        </w:rPr>
      </w:pPr>
    </w:p>
    <w:p w14:paraId="37E0A96E" w14:textId="77777777" w:rsidR="001E6555"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utslagsvask i rustfritt stål med bøtterist og varmt/kaldt vann. Det skal være plass til å fylle 10 L bøtte i vasken. Det leveres avløp og vanntilknytning for inntil 2 stk. vaskemaskiner og påfylling av renholdsmaskiner.</w:t>
      </w:r>
    </w:p>
    <w:p w14:paraId="20ACB264" w14:textId="77777777" w:rsidR="001E6555" w:rsidRDefault="001E6555" w:rsidP="004F4031">
      <w:pPr>
        <w:spacing w:after="0" w:line="240" w:lineRule="auto"/>
        <w:rPr>
          <w:rFonts w:eastAsia="Times New Roman" w:cs="Calibri"/>
          <w:color w:val="000000"/>
          <w:szCs w:val="20"/>
          <w:lang w:eastAsia="nb-NO"/>
        </w:rPr>
      </w:pPr>
    </w:p>
    <w:p w14:paraId="7B82977B" w14:textId="77777777" w:rsidR="00684E8B"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Dette arealet er delvis våtrom og skal ha sluk med rist for tømming av renholdsmaskiner.</w:t>
      </w:r>
    </w:p>
    <w:p w14:paraId="2BE8BB87" w14:textId="77777777" w:rsidR="00684E8B" w:rsidRDefault="00684E8B" w:rsidP="004F4031">
      <w:pPr>
        <w:spacing w:after="0" w:line="240" w:lineRule="auto"/>
        <w:rPr>
          <w:rFonts w:eastAsia="Times New Roman" w:cs="Calibri"/>
          <w:color w:val="000000"/>
          <w:szCs w:val="20"/>
          <w:lang w:eastAsia="nb-NO"/>
        </w:rPr>
      </w:pPr>
    </w:p>
    <w:p w14:paraId="74C27634" w14:textId="77777777" w:rsidR="006B58F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nødvendige stikk for moppevaskemaskin (3 fas) og kjøleskap på egen kurs, samt stikk for eventuelt tørketrommel og ekstra vaskemaskin.</w:t>
      </w:r>
    </w:p>
    <w:p w14:paraId="45EF359A" w14:textId="589C06EC"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1 ekstra stikk over arbeidsbenk og 1 stikk til lading av gulvvaskemaskiner.</w:t>
      </w:r>
    </w:p>
    <w:p w14:paraId="6BBBBAB3" w14:textId="77777777" w:rsidR="00864CBC" w:rsidRDefault="00864CBC" w:rsidP="004F4031">
      <w:pPr>
        <w:spacing w:after="0" w:line="240" w:lineRule="auto"/>
        <w:rPr>
          <w:rFonts w:eastAsia="Times New Roman" w:cs="Calibri"/>
          <w:color w:val="000000"/>
          <w:szCs w:val="20"/>
          <w:lang w:eastAsia="nb-NO"/>
        </w:rPr>
      </w:pPr>
    </w:p>
    <w:p w14:paraId="5301635C" w14:textId="23FE6C6E" w:rsidR="00864CBC" w:rsidRDefault="00864CBC"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8751F3B" w14:textId="7404E58A" w:rsidR="00864CBC" w:rsidRDefault="00864CBC" w:rsidP="004F4031">
      <w:pPr>
        <w:spacing w:after="0" w:line="240" w:lineRule="auto"/>
        <w:rPr>
          <w:rFonts w:eastAsia="Times New Roman"/>
          <w:lang w:eastAsia="nb-NO"/>
        </w:rPr>
      </w:pPr>
      <w:r w:rsidRPr="00413795">
        <w:rPr>
          <w:rFonts w:eastAsia="Times New Roman" w:cs="Calibri"/>
          <w:i/>
          <w:iCs/>
          <w:color w:val="000000"/>
          <w:szCs w:val="20"/>
          <w:lang w:eastAsia="nb-NO"/>
        </w:rPr>
        <w:t>Utforming og maskinutrustning må tilpasses det enkelte bygg, da driftsrutiner og behov for maskiner vil kunne variere avhengig av formål og driftsorganisasjon.</w:t>
      </w:r>
    </w:p>
    <w:p w14:paraId="5A6BC5C9" w14:textId="77777777" w:rsidR="00864CBC" w:rsidRDefault="00864CBC" w:rsidP="004F4031">
      <w:pPr>
        <w:spacing w:after="0" w:line="240" w:lineRule="auto"/>
        <w:rPr>
          <w:rFonts w:eastAsia="Times New Roman"/>
          <w:lang w:eastAsia="nb-NO"/>
        </w:rPr>
      </w:pPr>
    </w:p>
    <w:p w14:paraId="5FC1635D" w14:textId="77777777" w:rsidR="00864CBC" w:rsidRDefault="00864CBC"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8"/>
        <w:gridCol w:w="825"/>
        <w:gridCol w:w="406"/>
        <w:gridCol w:w="406"/>
        <w:gridCol w:w="406"/>
        <w:gridCol w:w="406"/>
        <w:gridCol w:w="406"/>
        <w:gridCol w:w="406"/>
        <w:gridCol w:w="408"/>
      </w:tblGrid>
      <w:tr w:rsidR="003156FF" w:rsidRPr="00AA6B8E" w14:paraId="116C4D65" w14:textId="77777777" w:rsidTr="003156FF">
        <w:trPr>
          <w:trHeight w:val="45"/>
        </w:trPr>
        <w:tc>
          <w:tcPr>
            <w:tcW w:w="2976" w:type="pct"/>
            <w:tcBorders>
              <w:top w:val="nil"/>
              <w:left w:val="nil"/>
              <w:bottom w:val="nil"/>
              <w:right w:val="nil"/>
            </w:tcBorders>
            <w:noWrap/>
            <w:vAlign w:val="bottom"/>
            <w:hideMark/>
          </w:tcPr>
          <w:p w14:paraId="090EE47F" w14:textId="1F8667DD" w:rsidR="003156FF" w:rsidRPr="00AA6B8E" w:rsidRDefault="003156FF"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Bøttekott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B6087BF" w14:textId="1F12CC39" w:rsidR="003156FF" w:rsidRPr="00AA6B8E" w:rsidRDefault="003156FF"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FK-315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1447949" w14:textId="77777777" w:rsidR="003156FF" w:rsidRPr="00AA6B8E" w:rsidRDefault="003156FF"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AEDC9A0" w14:textId="77777777" w:rsidR="003156FF" w:rsidRPr="00AA6B8E" w:rsidRDefault="003156F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F5CCC61" w14:textId="77777777" w:rsidR="003156FF" w:rsidRPr="00AA6B8E" w:rsidRDefault="003156F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16196322" w14:textId="77777777" w:rsidR="003156FF" w:rsidRPr="00AA6B8E" w:rsidRDefault="003156F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6FCC42D" w14:textId="77777777" w:rsidR="003156FF" w:rsidRPr="00AA6B8E" w:rsidRDefault="003156F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09FECE5D" w14:textId="77777777" w:rsidR="003156FF" w:rsidRPr="00AA6B8E" w:rsidRDefault="003156FF"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F3F7B5D" w14:textId="77777777" w:rsidR="003156FF" w:rsidRPr="00AA6B8E" w:rsidRDefault="003156FF" w:rsidP="004F4031">
            <w:pPr>
              <w:spacing w:after="0" w:line="240" w:lineRule="auto"/>
              <w:jc w:val="center"/>
              <w:rPr>
                <w:rFonts w:eastAsia="Times New Roman" w:cs="Calibri"/>
                <w:color w:val="000000"/>
                <w:sz w:val="16"/>
                <w:szCs w:val="16"/>
                <w:lang w:eastAsia="nb-NO"/>
              </w:rPr>
            </w:pPr>
          </w:p>
        </w:tc>
      </w:tr>
    </w:tbl>
    <w:p w14:paraId="22171F0A" w14:textId="77777777" w:rsidR="004D4D6F" w:rsidRDefault="004D4D6F" w:rsidP="004F4031">
      <w:pPr>
        <w:spacing w:after="0" w:line="240" w:lineRule="auto"/>
        <w:rPr>
          <w:rFonts w:eastAsia="Times New Roman" w:cs="Calibri"/>
          <w:color w:val="000000"/>
          <w:szCs w:val="20"/>
          <w:lang w:eastAsia="nb-NO"/>
        </w:rPr>
      </w:pPr>
    </w:p>
    <w:p w14:paraId="0D3EAF3B" w14:textId="77777777" w:rsidR="00F31471" w:rsidRDefault="00864CBC" w:rsidP="004F4031">
      <w:pPr>
        <w:spacing w:after="0" w:line="240" w:lineRule="auto"/>
        <w:rPr>
          <w:rFonts w:eastAsia="Times New Roman" w:cs="Calibri"/>
          <w:szCs w:val="20"/>
          <w:lang w:eastAsia="nb-NO"/>
        </w:rPr>
      </w:pPr>
      <w:r w:rsidRPr="00413795">
        <w:rPr>
          <w:rFonts w:eastAsia="Times New Roman" w:cs="Calibri"/>
          <w:color w:val="000000"/>
          <w:szCs w:val="20"/>
          <w:lang w:eastAsia="nb-NO"/>
        </w:rPr>
        <w:t xml:space="preserve">Det skal plasseres </w:t>
      </w:r>
      <w:r w:rsidRPr="005C4130">
        <w:rPr>
          <w:rFonts w:eastAsia="Times New Roman" w:cs="Calibri"/>
          <w:szCs w:val="20"/>
          <w:lang w:eastAsia="nb-NO"/>
        </w:rPr>
        <w:t>bøttekott i hver etasje</w:t>
      </w:r>
      <w:r w:rsidR="0034477D" w:rsidRPr="005C4130">
        <w:rPr>
          <w:rFonts w:eastAsia="Times New Roman" w:cs="Calibri"/>
          <w:szCs w:val="20"/>
          <w:lang w:eastAsia="nb-NO"/>
        </w:rPr>
        <w:t xml:space="preserve"> med </w:t>
      </w:r>
      <w:r w:rsidR="0034477D" w:rsidRPr="005C4130">
        <w:rPr>
          <w:rFonts w:eastAsia="Oslo Sans Office" w:cs="Oslo Sans Office"/>
        </w:rPr>
        <w:t>unntak av den etasjen der renholdssentralen ligger</w:t>
      </w:r>
      <w:r w:rsidRPr="005C4130">
        <w:rPr>
          <w:rFonts w:eastAsia="Times New Roman" w:cs="Calibri"/>
          <w:szCs w:val="20"/>
          <w:lang w:eastAsia="nb-NO"/>
        </w:rPr>
        <w:t>. Dette arealet er delvis våtrom og skal leveres med:</w:t>
      </w:r>
    </w:p>
    <w:p w14:paraId="78F95093" w14:textId="77777777" w:rsidR="000D669E" w:rsidRDefault="000D669E" w:rsidP="004F4031">
      <w:pPr>
        <w:spacing w:after="0" w:line="240" w:lineRule="auto"/>
        <w:rPr>
          <w:rFonts w:eastAsia="Times New Roman" w:cs="Calibri"/>
          <w:szCs w:val="20"/>
          <w:lang w:eastAsia="nb-NO"/>
        </w:rPr>
      </w:pPr>
    </w:p>
    <w:p w14:paraId="167493A5" w14:textId="0D44ABEE" w:rsidR="00F31471" w:rsidRPr="00F42C8C" w:rsidRDefault="00864CBC" w:rsidP="00F42C8C">
      <w:pPr>
        <w:pStyle w:val="Listeavsnitt"/>
        <w:numPr>
          <w:ilvl w:val="0"/>
          <w:numId w:val="80"/>
        </w:numPr>
        <w:spacing w:after="0" w:line="240" w:lineRule="auto"/>
        <w:rPr>
          <w:rFonts w:eastAsia="Times New Roman" w:cs="Calibri"/>
          <w:color w:val="000000"/>
          <w:szCs w:val="20"/>
          <w:lang w:eastAsia="nb-NO"/>
        </w:rPr>
      </w:pPr>
      <w:r w:rsidRPr="00F42C8C">
        <w:rPr>
          <w:rFonts w:eastAsia="Times New Roman" w:cs="Calibri"/>
          <w:szCs w:val="20"/>
          <w:lang w:eastAsia="nb-NO"/>
        </w:rPr>
        <w:t>Minst 1 stikk</w:t>
      </w:r>
    </w:p>
    <w:p w14:paraId="14029BFD" w14:textId="39EF3D8A" w:rsidR="00F31471" w:rsidRPr="00F42C8C" w:rsidRDefault="00864CBC" w:rsidP="00F42C8C">
      <w:pPr>
        <w:pStyle w:val="Listeavsnitt"/>
        <w:numPr>
          <w:ilvl w:val="0"/>
          <w:numId w:val="80"/>
        </w:numPr>
        <w:spacing w:after="0" w:line="240" w:lineRule="auto"/>
        <w:rPr>
          <w:rFonts w:eastAsia="Times New Roman" w:cs="Calibri"/>
          <w:color w:val="000000"/>
          <w:szCs w:val="20"/>
          <w:lang w:eastAsia="nb-NO"/>
        </w:rPr>
      </w:pPr>
      <w:r w:rsidRPr="00F42C8C">
        <w:rPr>
          <w:rFonts w:eastAsia="Times New Roman" w:cs="Calibri"/>
          <w:color w:val="000000"/>
          <w:szCs w:val="20"/>
          <w:lang w:eastAsia="nb-NO"/>
        </w:rPr>
        <w:t>Adgangskontroll</w:t>
      </w:r>
    </w:p>
    <w:p w14:paraId="29A652CF" w14:textId="7FD59753" w:rsidR="00F31471" w:rsidRPr="00F42C8C" w:rsidRDefault="00864CBC" w:rsidP="00F42C8C">
      <w:pPr>
        <w:pStyle w:val="Listeavsnitt"/>
        <w:numPr>
          <w:ilvl w:val="0"/>
          <w:numId w:val="80"/>
        </w:numPr>
        <w:spacing w:after="0" w:line="240" w:lineRule="auto"/>
        <w:rPr>
          <w:rFonts w:eastAsia="Times New Roman" w:cs="Calibri"/>
          <w:color w:val="000000"/>
          <w:szCs w:val="20"/>
          <w:lang w:eastAsia="nb-NO"/>
        </w:rPr>
      </w:pPr>
      <w:r w:rsidRPr="00F42C8C">
        <w:rPr>
          <w:rFonts w:eastAsia="Times New Roman" w:cs="Calibri"/>
          <w:color w:val="000000"/>
          <w:szCs w:val="20"/>
          <w:lang w:eastAsia="nb-NO"/>
        </w:rPr>
        <w:t>Plass til rengjøringstralle og annet rengjøringsutstyr</w:t>
      </w:r>
    </w:p>
    <w:p w14:paraId="255902ED" w14:textId="77777777" w:rsidR="00F31471" w:rsidRDefault="00F31471" w:rsidP="004F4031">
      <w:pPr>
        <w:spacing w:after="0" w:line="240" w:lineRule="auto"/>
        <w:rPr>
          <w:rFonts w:eastAsia="Times New Roman" w:cs="Calibri"/>
          <w:color w:val="000000"/>
          <w:szCs w:val="20"/>
          <w:lang w:eastAsia="nb-NO"/>
        </w:rPr>
      </w:pPr>
    </w:p>
    <w:p w14:paraId="3AD88173" w14:textId="77777777" w:rsidR="00F31471"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66A03C81" w14:textId="77777777" w:rsidR="000D669E" w:rsidRDefault="000D669E" w:rsidP="004F4031">
      <w:pPr>
        <w:spacing w:after="0" w:line="240" w:lineRule="auto"/>
        <w:rPr>
          <w:rFonts w:eastAsia="Times New Roman" w:cs="Calibri"/>
          <w:color w:val="000000"/>
          <w:szCs w:val="20"/>
          <w:lang w:eastAsia="nb-NO"/>
        </w:rPr>
      </w:pPr>
    </w:p>
    <w:p w14:paraId="666D59A9" w14:textId="2BB764A7" w:rsidR="00F31471" w:rsidRPr="00F42C8C" w:rsidRDefault="00864CBC" w:rsidP="00F42C8C">
      <w:pPr>
        <w:pStyle w:val="Listeavsnitt"/>
        <w:numPr>
          <w:ilvl w:val="0"/>
          <w:numId w:val="81"/>
        </w:numPr>
        <w:spacing w:after="0" w:line="240" w:lineRule="auto"/>
        <w:rPr>
          <w:rFonts w:eastAsia="Times New Roman" w:cs="Calibri"/>
          <w:color w:val="000000"/>
          <w:szCs w:val="20"/>
          <w:lang w:eastAsia="nb-NO"/>
        </w:rPr>
      </w:pPr>
      <w:r w:rsidRPr="00F42C8C">
        <w:rPr>
          <w:rFonts w:eastAsia="Times New Roman" w:cs="Calibri"/>
          <w:color w:val="000000"/>
          <w:szCs w:val="20"/>
          <w:lang w:eastAsia="nb-NO"/>
        </w:rPr>
        <w:t>3 hyllemeter veggmonterte hyller for oppbevaring av utstyr og vaskemidler</w:t>
      </w:r>
    </w:p>
    <w:p w14:paraId="3B17954E" w14:textId="62EE0194" w:rsidR="00864CBC" w:rsidRPr="00F42C8C" w:rsidRDefault="00864CBC" w:rsidP="00F42C8C">
      <w:pPr>
        <w:pStyle w:val="Listeavsnitt"/>
        <w:numPr>
          <w:ilvl w:val="0"/>
          <w:numId w:val="81"/>
        </w:numPr>
        <w:spacing w:after="0" w:line="240" w:lineRule="auto"/>
        <w:rPr>
          <w:rFonts w:eastAsia="Times New Roman" w:cs="Calibri"/>
          <w:color w:val="000000"/>
          <w:szCs w:val="20"/>
          <w:lang w:eastAsia="nb-NO"/>
        </w:rPr>
      </w:pPr>
      <w:r w:rsidRPr="00F42C8C">
        <w:rPr>
          <w:rFonts w:eastAsia="Times New Roman" w:cs="Calibri"/>
          <w:color w:val="000000"/>
          <w:szCs w:val="20"/>
          <w:lang w:eastAsia="nb-NO"/>
        </w:rPr>
        <w:t>Utslagsvask i rustfritt stål med bøtterist med plass til 10 L bøtte, blandebatteri og avløp</w:t>
      </w:r>
    </w:p>
    <w:p w14:paraId="380A8819" w14:textId="77777777" w:rsidR="00864CBC" w:rsidRDefault="00864CBC" w:rsidP="004F4031">
      <w:pPr>
        <w:spacing w:after="0" w:line="240" w:lineRule="auto"/>
        <w:rPr>
          <w:rFonts w:eastAsia="Times New Roman" w:cs="Calibri"/>
          <w:color w:val="000000"/>
          <w:szCs w:val="20"/>
          <w:lang w:eastAsia="nb-NO"/>
        </w:rPr>
      </w:pPr>
    </w:p>
    <w:p w14:paraId="25601050" w14:textId="6CE393B5" w:rsidR="00864CBC" w:rsidRDefault="00864CBC"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91BFECA" w14:textId="28E6F6ED" w:rsidR="00864CBC" w:rsidRDefault="00864CBC"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Omfang og plassering av rengjøringsarealer må vurderes i det enkelte prosjekt, avhengig av byggets utforming. Det anbefales å involvere renholdsfaglig kompetanse i dette arbeidet. Merk at ved storkjøkken skal det være eget bøttekott/renholdsskap for kjøkkenet.</w:t>
      </w:r>
    </w:p>
    <w:p w14:paraId="0D2B94A8" w14:textId="77777777" w:rsidR="00CF6790" w:rsidRDefault="00CF6790" w:rsidP="004F4031">
      <w:pPr>
        <w:spacing w:after="0" w:line="240" w:lineRule="auto"/>
        <w:rPr>
          <w:rFonts w:eastAsia="Times New Roman" w:cs="Calibri"/>
          <w:color w:val="000000"/>
          <w:szCs w:val="20"/>
          <w:lang w:eastAsia="nb-NO"/>
        </w:rPr>
      </w:pPr>
    </w:p>
    <w:p w14:paraId="091084B6" w14:textId="77777777" w:rsidR="00CF6790" w:rsidRDefault="00CF6790" w:rsidP="004F4031">
      <w:pPr>
        <w:spacing w:after="0" w:line="240" w:lineRule="auto"/>
        <w:rPr>
          <w:rFonts w:eastAsia="Times New Roman" w:cs="Calibri"/>
          <w:color w:val="000000"/>
          <w:szCs w:val="20"/>
          <w:lang w:eastAsia="nb-NO"/>
        </w:rPr>
      </w:pPr>
    </w:p>
    <w:p w14:paraId="2715E203" w14:textId="1518A669" w:rsidR="00864CBC" w:rsidRPr="00C57C60" w:rsidRDefault="00864CBC" w:rsidP="004F4031">
      <w:pPr>
        <w:pStyle w:val="Overskrift2"/>
        <w:rPr>
          <w:lang w:eastAsia="nb-NO"/>
        </w:rPr>
      </w:pPr>
      <w:bookmarkStart w:id="57" w:name="_Toc194669344"/>
      <w:r w:rsidRPr="00864CBC">
        <w:rPr>
          <w:lang w:eastAsia="nb-NO"/>
        </w:rPr>
        <w:t>8.4 Tekniske rom</w:t>
      </w:r>
      <w:bookmarkEnd w:id="57"/>
    </w:p>
    <w:tbl>
      <w:tblPr>
        <w:tblW w:w="5000" w:type="pct"/>
        <w:tblCellMar>
          <w:top w:w="15" w:type="dxa"/>
          <w:left w:w="70" w:type="dxa"/>
          <w:bottom w:w="15" w:type="dxa"/>
          <w:right w:w="70" w:type="dxa"/>
        </w:tblCellMar>
        <w:tblLook w:val="04A0" w:firstRow="1" w:lastRow="0" w:firstColumn="1" w:lastColumn="0" w:noHBand="0" w:noVBand="1"/>
      </w:tblPr>
      <w:tblGrid>
        <w:gridCol w:w="5399"/>
        <w:gridCol w:w="826"/>
        <w:gridCol w:w="406"/>
        <w:gridCol w:w="406"/>
        <w:gridCol w:w="406"/>
        <w:gridCol w:w="406"/>
        <w:gridCol w:w="406"/>
        <w:gridCol w:w="406"/>
        <w:gridCol w:w="406"/>
      </w:tblGrid>
      <w:tr w:rsidR="001E5946" w:rsidRPr="00AA6B8E" w14:paraId="3F237B93" w14:textId="77777777" w:rsidTr="001E5946">
        <w:trPr>
          <w:trHeight w:val="45"/>
        </w:trPr>
        <w:tc>
          <w:tcPr>
            <w:tcW w:w="2977" w:type="pct"/>
            <w:tcBorders>
              <w:top w:val="nil"/>
              <w:left w:val="nil"/>
              <w:bottom w:val="nil"/>
              <w:right w:val="nil"/>
            </w:tcBorders>
            <w:noWrap/>
            <w:vAlign w:val="bottom"/>
            <w:hideMark/>
          </w:tcPr>
          <w:p w14:paraId="4211F255" w14:textId="7ECE8969" w:rsidR="001E5946" w:rsidRPr="00AA6B8E" w:rsidRDefault="001E5946"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Ventilasjonsrom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58A7F12" w14:textId="785FAEE1" w:rsidR="001E5946" w:rsidRPr="00AA6B8E" w:rsidRDefault="001E5946"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D39A75C" w14:textId="77777777" w:rsidR="001E5946" w:rsidRPr="00AA6B8E" w:rsidRDefault="001E5946"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7D65BBF" w14:textId="77777777" w:rsidR="001E5946" w:rsidRPr="00AA6B8E" w:rsidRDefault="001E594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558A9ACF" w14:textId="77777777" w:rsidR="001E5946" w:rsidRPr="00AA6B8E" w:rsidRDefault="001E594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4161CAAB" w14:textId="77777777" w:rsidR="001E5946" w:rsidRPr="00AA6B8E" w:rsidRDefault="001E594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FA8E94C" w14:textId="77777777" w:rsidR="001E5946" w:rsidRPr="00AA6B8E" w:rsidRDefault="001E594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6E0AE704" w14:textId="77777777" w:rsidR="001E5946" w:rsidRPr="00AA6B8E" w:rsidRDefault="001E594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34D7F90" w14:textId="64041D03" w:rsidR="001E5946" w:rsidRPr="00AA6B8E" w:rsidRDefault="001E5946"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B74B651" w14:textId="77777777" w:rsidR="004D4D6F" w:rsidRDefault="004D4D6F" w:rsidP="004F4031">
      <w:pPr>
        <w:spacing w:after="0" w:line="240" w:lineRule="auto"/>
        <w:rPr>
          <w:rFonts w:eastAsia="Times New Roman" w:cs="Calibri"/>
          <w:color w:val="000000"/>
          <w:szCs w:val="20"/>
          <w:lang w:eastAsia="nb-NO"/>
        </w:rPr>
      </w:pPr>
    </w:p>
    <w:p w14:paraId="1DC74CE0" w14:textId="77777777" w:rsidR="001A25D4"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Rom for ventilasjonsaggregater, automatikktavler eller tilsvarende. Det skal være enkel tilkomst med større komponenter utenfra samt for daglig drift og vedlikehold. Det skal være tilstrekkelig plass for ventilasjonsaggregat, pumper, ledninger, samt gjennomføring av inspeksjon og service av disse.</w:t>
      </w:r>
    </w:p>
    <w:p w14:paraId="1634289F" w14:textId="77777777" w:rsidR="001A25D4" w:rsidRDefault="001A25D4" w:rsidP="004F4031">
      <w:pPr>
        <w:spacing w:after="0" w:line="240" w:lineRule="auto"/>
        <w:rPr>
          <w:rFonts w:eastAsia="Times New Roman" w:cs="Calibri"/>
          <w:color w:val="000000"/>
          <w:szCs w:val="20"/>
          <w:lang w:eastAsia="nb-NO"/>
        </w:rPr>
      </w:pPr>
    </w:p>
    <w:p w14:paraId="35AB68B3" w14:textId="77777777" w:rsidR="00F50B9B"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Rommet skal leveres med:</w:t>
      </w:r>
    </w:p>
    <w:p w14:paraId="626E2A0D" w14:textId="77777777" w:rsidR="000D669E" w:rsidRDefault="000D669E" w:rsidP="004F4031">
      <w:pPr>
        <w:spacing w:after="0" w:line="240" w:lineRule="auto"/>
        <w:rPr>
          <w:rFonts w:eastAsia="Times New Roman" w:cs="Calibri"/>
          <w:color w:val="000000"/>
          <w:szCs w:val="20"/>
          <w:lang w:eastAsia="nb-NO"/>
        </w:rPr>
      </w:pPr>
    </w:p>
    <w:p w14:paraId="1CDCA9ED" w14:textId="40348ADB" w:rsidR="003113BA" w:rsidRPr="00CB14B3" w:rsidRDefault="00864CBC" w:rsidP="00CB14B3">
      <w:pPr>
        <w:pStyle w:val="Listeavsnitt"/>
        <w:numPr>
          <w:ilvl w:val="0"/>
          <w:numId w:val="82"/>
        </w:numPr>
        <w:spacing w:after="0" w:line="240" w:lineRule="auto"/>
        <w:rPr>
          <w:rFonts w:eastAsia="Times New Roman" w:cs="Calibri"/>
          <w:color w:val="000000"/>
          <w:szCs w:val="20"/>
          <w:lang w:eastAsia="nb-NO"/>
        </w:rPr>
      </w:pPr>
      <w:r w:rsidRPr="00CB14B3">
        <w:rPr>
          <w:rFonts w:eastAsia="Times New Roman" w:cs="Calibri"/>
          <w:color w:val="000000"/>
          <w:szCs w:val="20"/>
          <w:lang w:eastAsia="nb-NO"/>
        </w:rPr>
        <w:t>Nødvendige stikk for utstyr i rommet, samt 2 ekstra stikk. Det skal være tilstrekkelig datauttak i rommet for sentral styring av anlegg</w:t>
      </w:r>
    </w:p>
    <w:p w14:paraId="01F6F679" w14:textId="57710BA0" w:rsidR="003113BA" w:rsidRPr="00CB14B3" w:rsidRDefault="00864CBC" w:rsidP="00CB14B3">
      <w:pPr>
        <w:pStyle w:val="Listeavsnitt"/>
        <w:numPr>
          <w:ilvl w:val="0"/>
          <w:numId w:val="82"/>
        </w:numPr>
        <w:spacing w:after="0" w:line="240" w:lineRule="auto"/>
        <w:rPr>
          <w:rFonts w:eastAsia="Times New Roman" w:cs="Calibri"/>
          <w:color w:val="000000"/>
          <w:szCs w:val="20"/>
          <w:lang w:eastAsia="nb-NO"/>
        </w:rPr>
      </w:pPr>
      <w:r w:rsidRPr="00CB14B3">
        <w:rPr>
          <w:rFonts w:eastAsia="Times New Roman" w:cs="Calibri"/>
          <w:color w:val="000000"/>
          <w:szCs w:val="20"/>
          <w:lang w:eastAsia="nb-NO"/>
        </w:rPr>
        <w:t>Adgangskontroll</w:t>
      </w:r>
    </w:p>
    <w:p w14:paraId="40DE9C20" w14:textId="296FC759" w:rsidR="00864CBC" w:rsidRPr="00CB14B3" w:rsidRDefault="00864CBC" w:rsidP="00CB14B3">
      <w:pPr>
        <w:pStyle w:val="Listeavsnitt"/>
        <w:numPr>
          <w:ilvl w:val="0"/>
          <w:numId w:val="82"/>
        </w:numPr>
        <w:spacing w:after="0" w:line="240" w:lineRule="auto"/>
        <w:rPr>
          <w:rFonts w:eastAsia="Times New Roman"/>
          <w:lang w:eastAsia="nb-NO"/>
        </w:rPr>
      </w:pPr>
      <w:r w:rsidRPr="00CB14B3">
        <w:rPr>
          <w:rFonts w:eastAsia="Times New Roman" w:cs="Calibri"/>
          <w:color w:val="000000"/>
          <w:szCs w:val="20"/>
          <w:lang w:eastAsia="nb-NO"/>
        </w:rPr>
        <w:t>Utslagsvask i rustfritt stål med bøtterist (med plass til 10 L bøtte), blandebatteri, slangekran m/spyleslange og slangeholder og sluk i gulv</w:t>
      </w:r>
    </w:p>
    <w:p w14:paraId="3D5B787C" w14:textId="77777777" w:rsidR="00864CBC" w:rsidRDefault="00864CBC" w:rsidP="004F4031">
      <w:pPr>
        <w:spacing w:after="0" w:line="240" w:lineRule="auto"/>
        <w:rPr>
          <w:rFonts w:eastAsia="Times New Roman"/>
          <w:lang w:eastAsia="nb-NO"/>
        </w:rPr>
      </w:pPr>
    </w:p>
    <w:p w14:paraId="6BE06528" w14:textId="77777777" w:rsidR="00864CBC" w:rsidRDefault="00864CBC"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9"/>
        <w:gridCol w:w="826"/>
        <w:gridCol w:w="406"/>
        <w:gridCol w:w="406"/>
        <w:gridCol w:w="406"/>
        <w:gridCol w:w="406"/>
        <w:gridCol w:w="406"/>
        <w:gridCol w:w="406"/>
        <w:gridCol w:w="406"/>
      </w:tblGrid>
      <w:tr w:rsidR="00596418" w:rsidRPr="00AA6B8E" w14:paraId="4C7A7D31" w14:textId="77777777" w:rsidTr="00596418">
        <w:trPr>
          <w:trHeight w:val="45"/>
        </w:trPr>
        <w:tc>
          <w:tcPr>
            <w:tcW w:w="2977" w:type="pct"/>
            <w:tcBorders>
              <w:top w:val="nil"/>
              <w:left w:val="nil"/>
              <w:bottom w:val="nil"/>
              <w:right w:val="nil"/>
            </w:tcBorders>
            <w:noWrap/>
            <w:vAlign w:val="bottom"/>
            <w:hideMark/>
          </w:tcPr>
          <w:p w14:paraId="4334859B" w14:textId="039F519C" w:rsidR="00596418" w:rsidRPr="00AA6B8E" w:rsidRDefault="00596418"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Varmesentral</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0F6642C" w14:textId="365FF39E" w:rsidR="00596418" w:rsidRPr="00AA6B8E" w:rsidRDefault="0059641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76DD629" w14:textId="77777777" w:rsidR="00596418" w:rsidRPr="00AA6B8E" w:rsidRDefault="0059641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BBDA521" w14:textId="77777777" w:rsidR="00596418" w:rsidRPr="00AA6B8E" w:rsidRDefault="0059641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574D2B4" w14:textId="77777777" w:rsidR="00596418" w:rsidRPr="00AA6B8E" w:rsidRDefault="0059641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4DC43D00" w14:textId="77777777" w:rsidR="00596418" w:rsidRPr="00AA6B8E" w:rsidRDefault="0059641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C64FB45" w14:textId="77777777" w:rsidR="00596418" w:rsidRPr="00AA6B8E" w:rsidRDefault="0059641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490870D7" w14:textId="77777777" w:rsidR="00596418" w:rsidRPr="00AA6B8E" w:rsidRDefault="0059641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63DDBBCC" w14:textId="39D6CEA8" w:rsidR="00596418" w:rsidRPr="00AA6B8E" w:rsidRDefault="0059641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90BC7FA" w14:textId="77777777" w:rsidR="004D4D6F" w:rsidRDefault="004D4D6F" w:rsidP="004F4031">
      <w:pPr>
        <w:spacing w:after="0" w:line="240" w:lineRule="auto"/>
        <w:rPr>
          <w:rFonts w:eastAsia="Times New Roman" w:cs="Calibri"/>
          <w:color w:val="000000"/>
          <w:szCs w:val="20"/>
          <w:lang w:eastAsia="nb-NO"/>
        </w:rPr>
      </w:pPr>
    </w:p>
    <w:p w14:paraId="5D899D6F" w14:textId="77777777" w:rsidR="00926A93"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 for sentralfyr, varmeveksler, varmepumpe eller tilsvarende. Det skal være enkel tilkomst med større komponenter utenfra samt for daglig drift og vedlikehold. Det skal være tilstrekkelig plass for relevant utstyr samt inspeksjon og service av disse.</w:t>
      </w:r>
    </w:p>
    <w:p w14:paraId="04655412" w14:textId="77777777" w:rsidR="00926A93" w:rsidRDefault="00926A93" w:rsidP="004F4031">
      <w:pPr>
        <w:spacing w:after="0" w:line="240" w:lineRule="auto"/>
        <w:rPr>
          <w:rFonts w:eastAsia="Times New Roman" w:cs="Calibri"/>
          <w:color w:val="000000"/>
          <w:szCs w:val="20"/>
          <w:lang w:eastAsia="nb-NO"/>
        </w:rPr>
      </w:pPr>
    </w:p>
    <w:p w14:paraId="75BB0943" w14:textId="77777777" w:rsidR="00460C5B"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Rommet skal leveres med:</w:t>
      </w:r>
    </w:p>
    <w:p w14:paraId="166DCEED" w14:textId="77777777" w:rsidR="000D669E" w:rsidRDefault="000D669E" w:rsidP="004F4031">
      <w:pPr>
        <w:spacing w:after="0" w:line="240" w:lineRule="auto"/>
        <w:rPr>
          <w:rFonts w:eastAsia="Times New Roman" w:cs="Calibri"/>
          <w:color w:val="000000"/>
          <w:szCs w:val="20"/>
          <w:lang w:eastAsia="nb-NO"/>
        </w:rPr>
      </w:pPr>
    </w:p>
    <w:p w14:paraId="57DBA2C9" w14:textId="29893AD9" w:rsidR="00460C5B" w:rsidRPr="000E1AA0" w:rsidRDefault="00864CBC" w:rsidP="000E1AA0">
      <w:pPr>
        <w:pStyle w:val="Listeavsnitt"/>
        <w:numPr>
          <w:ilvl w:val="0"/>
          <w:numId w:val="83"/>
        </w:numPr>
        <w:spacing w:after="0" w:line="240" w:lineRule="auto"/>
        <w:rPr>
          <w:rFonts w:eastAsia="Times New Roman" w:cs="Calibri"/>
          <w:color w:val="000000"/>
          <w:szCs w:val="20"/>
          <w:lang w:eastAsia="nb-NO"/>
        </w:rPr>
      </w:pPr>
      <w:r w:rsidRPr="000E1AA0">
        <w:rPr>
          <w:rFonts w:eastAsia="Times New Roman" w:cs="Calibri"/>
          <w:color w:val="000000"/>
          <w:szCs w:val="20"/>
          <w:lang w:eastAsia="nb-NO"/>
        </w:rPr>
        <w:t>Nødvendige stikk for utstyr i rommet, samt 2 ekstra stikk. Det skal være tilstrekkelig datauttak i rommet for sentral styring av anlegg.</w:t>
      </w:r>
    </w:p>
    <w:p w14:paraId="511C211F" w14:textId="486CE838" w:rsidR="00460C5B" w:rsidRPr="000E1AA0" w:rsidRDefault="00864CBC" w:rsidP="000E1AA0">
      <w:pPr>
        <w:pStyle w:val="Listeavsnitt"/>
        <w:numPr>
          <w:ilvl w:val="0"/>
          <w:numId w:val="83"/>
        </w:numPr>
        <w:spacing w:after="0" w:line="240" w:lineRule="auto"/>
        <w:rPr>
          <w:rFonts w:eastAsia="Times New Roman" w:cs="Calibri"/>
          <w:color w:val="000000"/>
          <w:szCs w:val="20"/>
          <w:lang w:eastAsia="nb-NO"/>
        </w:rPr>
      </w:pPr>
      <w:r w:rsidRPr="000E1AA0">
        <w:rPr>
          <w:rFonts w:eastAsia="Times New Roman" w:cs="Calibri"/>
          <w:color w:val="000000"/>
          <w:szCs w:val="20"/>
          <w:lang w:eastAsia="nb-NO"/>
        </w:rPr>
        <w:t>Adgangskontroll</w:t>
      </w:r>
    </w:p>
    <w:p w14:paraId="527BC1F7" w14:textId="4FF0A3F3" w:rsidR="00864CBC" w:rsidRPr="000E1AA0" w:rsidRDefault="00864CBC" w:rsidP="000E1AA0">
      <w:pPr>
        <w:pStyle w:val="Listeavsnitt"/>
        <w:numPr>
          <w:ilvl w:val="0"/>
          <w:numId w:val="83"/>
        </w:numPr>
        <w:spacing w:after="0" w:line="240" w:lineRule="auto"/>
        <w:rPr>
          <w:rFonts w:eastAsia="Times New Roman"/>
          <w:lang w:eastAsia="nb-NO"/>
        </w:rPr>
      </w:pPr>
      <w:r w:rsidRPr="000E1AA0">
        <w:rPr>
          <w:rFonts w:eastAsia="Times New Roman" w:cs="Calibri"/>
          <w:color w:val="000000"/>
          <w:szCs w:val="20"/>
          <w:lang w:eastAsia="nb-NO"/>
        </w:rPr>
        <w:t>Utslagsvask i rustfritt stål med bøtterist (med plass til 10 L bøtte), blandebatteri, slangekran m/spyleslange og slangeholder og sluk i gulv</w:t>
      </w:r>
    </w:p>
    <w:p w14:paraId="02D8032A" w14:textId="77777777" w:rsidR="00864CBC" w:rsidRDefault="00864CBC" w:rsidP="004F4031">
      <w:pPr>
        <w:spacing w:after="0" w:line="240" w:lineRule="auto"/>
        <w:rPr>
          <w:rFonts w:eastAsia="Times New Roman"/>
          <w:lang w:eastAsia="nb-NO"/>
        </w:rPr>
      </w:pPr>
    </w:p>
    <w:p w14:paraId="774AEA04" w14:textId="77777777" w:rsidR="00864CBC" w:rsidRDefault="00864CBC"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9"/>
        <w:gridCol w:w="826"/>
        <w:gridCol w:w="406"/>
        <w:gridCol w:w="406"/>
        <w:gridCol w:w="406"/>
        <w:gridCol w:w="406"/>
        <w:gridCol w:w="406"/>
        <w:gridCol w:w="406"/>
        <w:gridCol w:w="406"/>
      </w:tblGrid>
      <w:tr w:rsidR="00782B7E" w:rsidRPr="00AA6B8E" w14:paraId="440C2CB4" w14:textId="77777777" w:rsidTr="00782B7E">
        <w:trPr>
          <w:trHeight w:val="45"/>
        </w:trPr>
        <w:tc>
          <w:tcPr>
            <w:tcW w:w="2977" w:type="pct"/>
            <w:tcBorders>
              <w:top w:val="nil"/>
              <w:left w:val="nil"/>
              <w:bottom w:val="nil"/>
              <w:right w:val="nil"/>
            </w:tcBorders>
            <w:noWrap/>
            <w:vAlign w:val="bottom"/>
            <w:hideMark/>
          </w:tcPr>
          <w:p w14:paraId="026BFC57" w14:textId="1B3E7F6C" w:rsidR="00782B7E" w:rsidRPr="00AA6B8E" w:rsidRDefault="00782B7E"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Hovedtavlerom/tavlerom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3BC58AC" w14:textId="089956B0" w:rsidR="00782B7E" w:rsidRPr="00AA6B8E" w:rsidRDefault="00782B7E"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FK-395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BA26167" w14:textId="77777777" w:rsidR="00782B7E" w:rsidRPr="00AA6B8E" w:rsidRDefault="00782B7E"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F7F8F9D" w14:textId="77777777" w:rsidR="00782B7E" w:rsidRPr="00AA6B8E" w:rsidRDefault="00782B7E"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BB5579E" w14:textId="77777777" w:rsidR="00782B7E" w:rsidRPr="00AA6B8E" w:rsidRDefault="00782B7E"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26EF4395" w14:textId="77777777" w:rsidR="00782B7E" w:rsidRPr="00AA6B8E" w:rsidRDefault="00782B7E"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4007648" w14:textId="77777777" w:rsidR="00782B7E" w:rsidRPr="00AA6B8E" w:rsidRDefault="00782B7E"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60C6891D" w14:textId="77777777" w:rsidR="00782B7E" w:rsidRPr="00AA6B8E" w:rsidRDefault="00782B7E"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B86F906" w14:textId="31D99C26" w:rsidR="00782B7E" w:rsidRPr="00AA6B8E" w:rsidRDefault="00782B7E"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4B80C94" w14:textId="77777777" w:rsidR="004D4D6F" w:rsidRDefault="004D4D6F" w:rsidP="004F4031">
      <w:pPr>
        <w:spacing w:after="0" w:line="240" w:lineRule="auto"/>
        <w:rPr>
          <w:rFonts w:eastAsia="Times New Roman" w:cs="Calibri"/>
          <w:color w:val="000000"/>
          <w:szCs w:val="20"/>
          <w:lang w:eastAsia="nb-NO"/>
        </w:rPr>
      </w:pPr>
    </w:p>
    <w:p w14:paraId="3249974F" w14:textId="1A7C1180" w:rsidR="00864CBC" w:rsidRDefault="00864CBC" w:rsidP="004F4031">
      <w:pPr>
        <w:spacing w:after="0" w:line="240" w:lineRule="auto"/>
        <w:rPr>
          <w:rFonts w:eastAsia="Times New Roman"/>
          <w:lang w:eastAsia="nb-NO"/>
        </w:rPr>
      </w:pPr>
      <w:r w:rsidRPr="00413795">
        <w:rPr>
          <w:rFonts w:eastAsia="Times New Roman" w:cs="Calibri"/>
          <w:color w:val="000000"/>
          <w:szCs w:val="20"/>
          <w:lang w:eastAsia="nb-NO"/>
        </w:rPr>
        <w:t>Hovedtavle monteres innfelt i vegg eller som eget rom. Det monteres supplerende tavlerom/underfordelinger ved behov. Disse plasseres hensiktsmessig mht. tilførsel fra utvendig nettstasjon/trafo. Ved eget rom skal det være gummimatter på gulvet. Det skal monteres nødvendige stikk og minst 2 datauttak.</w:t>
      </w:r>
    </w:p>
    <w:p w14:paraId="14E990EA" w14:textId="77777777" w:rsidR="00864CBC" w:rsidRDefault="00864CBC" w:rsidP="004F4031">
      <w:pPr>
        <w:spacing w:after="0" w:line="240" w:lineRule="auto"/>
        <w:rPr>
          <w:rFonts w:eastAsia="Times New Roman"/>
          <w:lang w:eastAsia="nb-NO"/>
        </w:rPr>
      </w:pPr>
    </w:p>
    <w:p w14:paraId="6B493AF8" w14:textId="77777777" w:rsidR="00864CBC" w:rsidRDefault="00864CBC"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9"/>
        <w:gridCol w:w="826"/>
        <w:gridCol w:w="406"/>
        <w:gridCol w:w="406"/>
        <w:gridCol w:w="406"/>
        <w:gridCol w:w="406"/>
        <w:gridCol w:w="406"/>
        <w:gridCol w:w="406"/>
        <w:gridCol w:w="406"/>
      </w:tblGrid>
      <w:tr w:rsidR="004B36B7" w:rsidRPr="00AA6B8E" w14:paraId="144BF85C" w14:textId="77777777" w:rsidTr="004B36B7">
        <w:trPr>
          <w:trHeight w:val="45"/>
        </w:trPr>
        <w:tc>
          <w:tcPr>
            <w:tcW w:w="2977" w:type="pct"/>
            <w:tcBorders>
              <w:top w:val="nil"/>
              <w:left w:val="nil"/>
              <w:bottom w:val="nil"/>
              <w:right w:val="nil"/>
            </w:tcBorders>
            <w:noWrap/>
            <w:vAlign w:val="bottom"/>
            <w:hideMark/>
          </w:tcPr>
          <w:p w14:paraId="2749189B" w14:textId="25608CC0" w:rsidR="004B36B7" w:rsidRPr="00AA6B8E" w:rsidRDefault="004B36B7"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Datarom/serverrom/hovedfordeling IKT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A41BAD6" w14:textId="3A9046D5" w:rsidR="004B36B7" w:rsidRPr="00AA6B8E" w:rsidRDefault="004B36B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FK-155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6A963D9" w14:textId="77777777" w:rsidR="004B36B7" w:rsidRPr="00AA6B8E" w:rsidRDefault="004B36B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B682B30" w14:textId="77777777" w:rsidR="004B36B7" w:rsidRPr="00AA6B8E" w:rsidRDefault="004B36B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564DA27C" w14:textId="77777777" w:rsidR="004B36B7" w:rsidRPr="00AA6B8E" w:rsidRDefault="004B36B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7B5F44E9" w14:textId="77777777" w:rsidR="004B36B7" w:rsidRPr="00AA6B8E" w:rsidRDefault="004B36B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0E3A4FF" w14:textId="77777777" w:rsidR="004B36B7" w:rsidRPr="00AA6B8E" w:rsidRDefault="004B36B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083D71FA" w14:textId="77777777" w:rsidR="004B36B7" w:rsidRPr="00AA6B8E" w:rsidRDefault="004B36B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84A4529" w14:textId="77777777" w:rsidR="004B36B7" w:rsidRPr="00AA6B8E" w:rsidRDefault="004B36B7" w:rsidP="004F4031">
            <w:pPr>
              <w:spacing w:after="0" w:line="240" w:lineRule="auto"/>
              <w:jc w:val="center"/>
              <w:rPr>
                <w:rFonts w:eastAsia="Times New Roman" w:cs="Calibri"/>
                <w:color w:val="000000"/>
                <w:sz w:val="16"/>
                <w:szCs w:val="16"/>
                <w:lang w:eastAsia="nb-NO"/>
              </w:rPr>
            </w:pPr>
          </w:p>
        </w:tc>
      </w:tr>
    </w:tbl>
    <w:p w14:paraId="365C2864" w14:textId="77777777" w:rsidR="004D4D6F" w:rsidRDefault="004D4D6F" w:rsidP="004F4031">
      <w:pPr>
        <w:spacing w:after="0" w:line="240" w:lineRule="auto"/>
        <w:rPr>
          <w:rFonts w:eastAsia="Times New Roman" w:cs="Calibri"/>
          <w:color w:val="000000"/>
          <w:szCs w:val="20"/>
          <w:lang w:eastAsia="nb-NO"/>
        </w:rPr>
      </w:pPr>
    </w:p>
    <w:p w14:paraId="6524C75C" w14:textId="77777777" w:rsidR="007F5804"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Rommet skal være sentral hovedfordeling for IKT, med plass til nødvendige servere og annet utstyr. Se også krav til teknologi og infrastruktur og retningslinjer for LAN design. Beliggenhet skal være skjermet fra hovedinngangen, men nær heis. Rommet skal ha adgangskontroll.</w:t>
      </w:r>
    </w:p>
    <w:p w14:paraId="751FAB36" w14:textId="77777777" w:rsidR="007F5804" w:rsidRDefault="007F5804" w:rsidP="004F4031">
      <w:pPr>
        <w:spacing w:after="0" w:line="240" w:lineRule="auto"/>
        <w:rPr>
          <w:rFonts w:eastAsia="Times New Roman" w:cs="Calibri"/>
          <w:color w:val="000000"/>
          <w:szCs w:val="20"/>
          <w:lang w:eastAsia="nb-NO"/>
        </w:rPr>
      </w:pPr>
    </w:p>
    <w:p w14:paraId="1C3F2A55" w14:textId="4F0104BD" w:rsidR="00DF5C7B"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avsettes plass i godt ventilert/avkjølt rom til patchepanel, alarmsentral (innbrudd), SD-anlegg, adgangskontroll og annet kommunikasjonsutstyr. </w:t>
      </w:r>
      <w:r w:rsidRPr="00413795">
        <w:rPr>
          <w:rFonts w:eastAsia="Times New Roman" w:cs="Calibri"/>
          <w:color w:val="000000"/>
          <w:szCs w:val="20"/>
          <w:lang w:eastAsia="nb-NO"/>
        </w:rPr>
        <w:br/>
        <w:t xml:space="preserve">Arealet skal være kjølt med mulighet for å styre temperatur. </w:t>
      </w:r>
      <w:r w:rsidRPr="00413795">
        <w:rPr>
          <w:rFonts w:eastAsia="Times New Roman" w:cs="Calibri"/>
          <w:color w:val="000000"/>
          <w:szCs w:val="20"/>
          <w:lang w:eastAsia="nb-NO"/>
        </w:rPr>
        <w:br/>
        <w:t>Det skal monteres nødvendige datauttak og stikk for alt utstyr.</w:t>
      </w:r>
    </w:p>
    <w:p w14:paraId="187C8D7B" w14:textId="77777777" w:rsidR="00691EC2" w:rsidRDefault="00691EC2" w:rsidP="004F4031">
      <w:pPr>
        <w:spacing w:after="0" w:line="240" w:lineRule="auto"/>
        <w:rPr>
          <w:rFonts w:eastAsia="Times New Roman" w:cs="Calibri"/>
          <w:color w:val="000000"/>
          <w:szCs w:val="20"/>
          <w:lang w:eastAsia="nb-NO"/>
        </w:rPr>
      </w:pPr>
    </w:p>
    <w:p w14:paraId="7865A221" w14:textId="77777777" w:rsidR="00691EC2" w:rsidRDefault="00691EC2" w:rsidP="004F4031">
      <w:pPr>
        <w:spacing w:after="0" w:line="240" w:lineRule="auto"/>
        <w:rPr>
          <w:rFonts w:eastAsia="Times New Roman" w:cs="Calibri"/>
          <w:color w:val="000000"/>
          <w:szCs w:val="20"/>
          <w:lang w:eastAsia="nb-NO"/>
        </w:rPr>
      </w:pPr>
    </w:p>
    <w:p w14:paraId="3D26E3C3" w14:textId="7B5121E2" w:rsidR="00864CBC" w:rsidRPr="008B6640" w:rsidRDefault="00864CBC" w:rsidP="004F4031">
      <w:pPr>
        <w:pStyle w:val="Overskrift2"/>
        <w:rPr>
          <w:lang w:eastAsia="nb-NO"/>
        </w:rPr>
      </w:pPr>
      <w:bookmarkStart w:id="58" w:name="_Toc194669345"/>
      <w:r w:rsidRPr="00864CBC">
        <w:rPr>
          <w:lang w:eastAsia="nb-NO"/>
        </w:rPr>
        <w:lastRenderedPageBreak/>
        <w:t>8.5 Avfallshåndtering</w:t>
      </w:r>
      <w:bookmarkEnd w:id="58"/>
    </w:p>
    <w:tbl>
      <w:tblPr>
        <w:tblW w:w="5000" w:type="pct"/>
        <w:tblCellMar>
          <w:top w:w="15" w:type="dxa"/>
          <w:left w:w="70" w:type="dxa"/>
          <w:bottom w:w="15" w:type="dxa"/>
          <w:right w:w="70" w:type="dxa"/>
        </w:tblCellMar>
        <w:tblLook w:val="04A0" w:firstRow="1" w:lastRow="0" w:firstColumn="1" w:lastColumn="0" w:noHBand="0" w:noVBand="1"/>
      </w:tblPr>
      <w:tblGrid>
        <w:gridCol w:w="5399"/>
        <w:gridCol w:w="826"/>
        <w:gridCol w:w="406"/>
        <w:gridCol w:w="406"/>
        <w:gridCol w:w="406"/>
        <w:gridCol w:w="406"/>
        <w:gridCol w:w="406"/>
        <w:gridCol w:w="406"/>
        <w:gridCol w:w="406"/>
      </w:tblGrid>
      <w:tr w:rsidR="008B6640" w:rsidRPr="00AA6B8E" w14:paraId="258E71FD" w14:textId="77777777" w:rsidTr="008B6640">
        <w:trPr>
          <w:trHeight w:val="45"/>
        </w:trPr>
        <w:tc>
          <w:tcPr>
            <w:tcW w:w="2977" w:type="pct"/>
            <w:tcBorders>
              <w:top w:val="nil"/>
              <w:left w:val="nil"/>
              <w:bottom w:val="nil"/>
              <w:right w:val="nil"/>
            </w:tcBorders>
            <w:noWrap/>
            <w:vAlign w:val="bottom"/>
            <w:hideMark/>
          </w:tcPr>
          <w:p w14:paraId="37F7503A" w14:textId="694F44EF" w:rsidR="008B6640" w:rsidRPr="00AA6B8E" w:rsidRDefault="008B6640"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Avfallshåndtering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5CD8E9F" w14:textId="261E8A52" w:rsidR="008B6640" w:rsidRPr="00AA6B8E" w:rsidRDefault="008B664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FK-394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9E54386" w14:textId="77777777" w:rsidR="008B6640" w:rsidRPr="00AA6B8E" w:rsidRDefault="008B6640"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B5C5CBF" w14:textId="77777777" w:rsidR="008B6640" w:rsidRPr="00AA6B8E" w:rsidRDefault="008B6640"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15EE8E6" w14:textId="77777777" w:rsidR="008B6640" w:rsidRPr="00AA6B8E" w:rsidRDefault="008B6640"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21198D68" w14:textId="77777777" w:rsidR="008B6640" w:rsidRPr="00AA6B8E" w:rsidRDefault="008B6640"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C529E0E" w14:textId="77777777" w:rsidR="008B6640" w:rsidRPr="00AA6B8E" w:rsidRDefault="008B6640"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38865FAB" w14:textId="77777777" w:rsidR="008B6640" w:rsidRPr="00AA6B8E" w:rsidRDefault="008B6640"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6110235" w14:textId="6DB41C63" w:rsidR="008B6640" w:rsidRPr="00AA6B8E" w:rsidRDefault="008B6640"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EA1336B" w14:textId="77777777" w:rsidR="004D4D6F" w:rsidRDefault="004D4D6F" w:rsidP="004F4031">
      <w:pPr>
        <w:spacing w:after="0" w:line="240" w:lineRule="auto"/>
        <w:rPr>
          <w:rFonts w:eastAsia="Times New Roman" w:cs="Calibri"/>
          <w:color w:val="000000"/>
          <w:szCs w:val="20"/>
          <w:lang w:eastAsia="nb-NO"/>
        </w:rPr>
      </w:pPr>
    </w:p>
    <w:p w14:paraId="32A2222A" w14:textId="77777777" w:rsidR="000B1C80"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etableres en løsning for avfallshåndtering/oppbevaring. Størrelse og løsning skal tilpasses antall brukere og tømmehyppighet i området. Det skal legges til rette for avfallsrom eller avfallsskur, i tillegg til eventuelle avfallsbrønner, for å ivareta alle driftsrelaterte avfallsfraksjoner. Merking av beholdere skjer i henhold til standard for kildesortering i Oslo.</w:t>
      </w:r>
      <w:r w:rsidRPr="00413795">
        <w:rPr>
          <w:rFonts w:eastAsia="Times New Roman" w:cs="Calibri"/>
          <w:color w:val="000000"/>
          <w:szCs w:val="20"/>
          <w:lang w:eastAsia="nb-NO"/>
        </w:rPr>
        <w:br/>
        <w:t>Plassering av avfallsløsninger skal ivareta brukernes tilgang, sikkerhet og være i henhold til gjeldende brannforskrifter.</w:t>
      </w:r>
    </w:p>
    <w:p w14:paraId="359895D2" w14:textId="77777777" w:rsidR="00852924" w:rsidRDefault="00852924" w:rsidP="004F4031">
      <w:pPr>
        <w:spacing w:after="0" w:line="240" w:lineRule="auto"/>
        <w:rPr>
          <w:rFonts w:eastAsia="Times New Roman" w:cs="Calibri"/>
          <w:color w:val="000000"/>
          <w:szCs w:val="20"/>
          <w:lang w:eastAsia="nb-NO"/>
        </w:rPr>
      </w:pPr>
    </w:p>
    <w:p w14:paraId="346FAD06" w14:textId="1354C1B9"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Henting av avfall skal kunne foregå uten kjøring over byggets gangareal eller annet naturlig ferdselsområde for brukere. Det skal sikres god tilgang for renovasjonsbil til hentestedet og bilen bør slippe å måtte rygge eller stoppe i trafikkerte områder. Samtidig skal det være enkelt for brukere og renholdspersonell å tømme avfallet og å kildesortere.</w:t>
      </w:r>
    </w:p>
    <w:p w14:paraId="5D5F9085" w14:textId="77777777" w:rsidR="00864CBC" w:rsidRDefault="00864CBC" w:rsidP="004F4031">
      <w:pPr>
        <w:spacing w:after="0" w:line="240" w:lineRule="auto"/>
        <w:rPr>
          <w:rFonts w:eastAsia="Times New Roman" w:cs="Calibri"/>
          <w:color w:val="000000"/>
          <w:szCs w:val="20"/>
          <w:lang w:eastAsia="nb-NO"/>
        </w:rPr>
      </w:pPr>
    </w:p>
    <w:p w14:paraId="213FE57D" w14:textId="4CBA4D76" w:rsidR="00864CBC" w:rsidRDefault="00864CBC"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20261F4" w14:textId="77777777" w:rsidR="0069555D" w:rsidRDefault="00864CBC"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 xml:space="preserve">Areal avsatt til kildesortering må vurderes opp mot målsetning om 65 % materialgjenvinning og hvilke avfallsfraksjoner det enkelte bygg </w:t>
      </w:r>
      <w:proofErr w:type="gramStart"/>
      <w:r w:rsidRPr="00413795">
        <w:rPr>
          <w:rFonts w:eastAsia="Times New Roman" w:cs="Calibri"/>
          <w:i/>
          <w:iCs/>
          <w:color w:val="000000"/>
          <w:szCs w:val="20"/>
          <w:lang w:eastAsia="nb-NO"/>
        </w:rPr>
        <w:t>genererer</w:t>
      </w:r>
      <w:proofErr w:type="gramEnd"/>
      <w:r w:rsidRPr="00413795">
        <w:rPr>
          <w:rFonts w:eastAsia="Times New Roman" w:cs="Calibri"/>
          <w:i/>
          <w:iCs/>
          <w:color w:val="000000"/>
          <w:szCs w:val="20"/>
          <w:lang w:eastAsia="nb-NO"/>
        </w:rPr>
        <w:t>. EU vedtok i 2018 et nytt avfallsregelverk som innebærer at materialgjenvinning for husholdningsavfall og avfall fra næringslivet skal økes til 65 % i 2035. Oslo kommune har mål om 65 % materialgjenvinning og en avfallshåndtering uten utslipp av klimagasser i 2030.</w:t>
      </w:r>
    </w:p>
    <w:p w14:paraId="582715E3" w14:textId="77777777" w:rsidR="0069555D" w:rsidRDefault="0069555D" w:rsidP="004F4031">
      <w:pPr>
        <w:spacing w:after="0" w:line="240" w:lineRule="auto"/>
        <w:rPr>
          <w:rFonts w:eastAsia="Times New Roman" w:cs="Calibri"/>
          <w:i/>
          <w:iCs/>
          <w:color w:val="000000"/>
          <w:szCs w:val="20"/>
          <w:lang w:eastAsia="nb-NO"/>
        </w:rPr>
      </w:pPr>
    </w:p>
    <w:p w14:paraId="393E520C" w14:textId="4074B3EB" w:rsidR="00864CBC" w:rsidRDefault="00864CBC"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Dersom Renovasjons- og gjenvinningsetaten (REG) skal benyttes som leverandør skal hentested godkjennes av REG. Se til REG sin "Veileder for plassering og valg av renovasjonsløsninger" for krav til hentested. I tillegg er det kun godkjente leverandører som kan levere avfallsløsninger til REG. REG kan kontaktes for råd og veiledning i forhold til tekniske avfallsløsninger og kildesortering.</w:t>
      </w:r>
    </w:p>
    <w:p w14:paraId="3E7D6675" w14:textId="77777777" w:rsidR="00864CBC" w:rsidRDefault="00864CBC" w:rsidP="004F4031">
      <w:pPr>
        <w:spacing w:after="0" w:line="240" w:lineRule="auto"/>
        <w:rPr>
          <w:rFonts w:eastAsia="Times New Roman"/>
          <w:lang w:eastAsia="nb-NO"/>
        </w:rPr>
      </w:pPr>
    </w:p>
    <w:p w14:paraId="5040927A" w14:textId="77777777" w:rsidR="00864CBC" w:rsidRDefault="00864CBC"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9"/>
        <w:gridCol w:w="826"/>
        <w:gridCol w:w="406"/>
        <w:gridCol w:w="406"/>
        <w:gridCol w:w="406"/>
        <w:gridCol w:w="406"/>
        <w:gridCol w:w="406"/>
        <w:gridCol w:w="406"/>
        <w:gridCol w:w="406"/>
      </w:tblGrid>
      <w:tr w:rsidR="00393882" w:rsidRPr="00AA6B8E" w14:paraId="5FF6790E" w14:textId="77777777" w:rsidTr="00393882">
        <w:trPr>
          <w:trHeight w:val="45"/>
        </w:trPr>
        <w:tc>
          <w:tcPr>
            <w:tcW w:w="2977" w:type="pct"/>
            <w:tcBorders>
              <w:top w:val="nil"/>
              <w:left w:val="nil"/>
              <w:bottom w:val="nil"/>
              <w:right w:val="nil"/>
            </w:tcBorders>
            <w:noWrap/>
            <w:vAlign w:val="bottom"/>
            <w:hideMark/>
          </w:tcPr>
          <w:p w14:paraId="528145C2" w14:textId="5A1E57E3" w:rsidR="00393882" w:rsidRPr="00AA6B8E" w:rsidRDefault="00393882"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Innendørs avfallshåndtering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45E0ED9" w14:textId="024E496F" w:rsidR="00393882" w:rsidRPr="00AA6B8E" w:rsidRDefault="00393882"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FK-1792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76C7FD5" w14:textId="77777777" w:rsidR="00393882" w:rsidRPr="00AA6B8E" w:rsidRDefault="00393882"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87108E3" w14:textId="77777777" w:rsidR="00393882" w:rsidRPr="00AA6B8E" w:rsidRDefault="0039388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36EC5A1" w14:textId="77777777" w:rsidR="00393882" w:rsidRPr="00AA6B8E" w:rsidRDefault="0039388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3BA0912C" w14:textId="77777777" w:rsidR="00393882" w:rsidRPr="00AA6B8E" w:rsidRDefault="0039388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9EE1D1A" w14:textId="77777777" w:rsidR="00393882" w:rsidRPr="00AA6B8E" w:rsidRDefault="0039388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5EDF394C" w14:textId="77777777" w:rsidR="00393882" w:rsidRPr="00AA6B8E" w:rsidRDefault="0039388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4" w:type="pct"/>
            <w:tcBorders>
              <w:top w:val="single" w:sz="4" w:space="0" w:color="auto"/>
              <w:left w:val="single" w:sz="4" w:space="0" w:color="auto"/>
              <w:bottom w:val="single" w:sz="4" w:space="0" w:color="auto"/>
              <w:right w:val="single" w:sz="4" w:space="0" w:color="auto"/>
            </w:tcBorders>
            <w:noWrap/>
            <w:vAlign w:val="center"/>
          </w:tcPr>
          <w:p w14:paraId="34A6040F" w14:textId="77777777" w:rsidR="00393882" w:rsidRPr="00AA6B8E" w:rsidRDefault="0039388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AB4A099" w14:textId="77777777" w:rsidR="004D4D6F" w:rsidRDefault="004D4D6F" w:rsidP="004F4031">
      <w:pPr>
        <w:spacing w:after="0" w:line="240" w:lineRule="auto"/>
        <w:rPr>
          <w:rFonts w:eastAsia="Times New Roman" w:cs="Calibri"/>
          <w:color w:val="000000"/>
          <w:szCs w:val="20"/>
          <w:lang w:eastAsia="nb-NO"/>
        </w:rPr>
      </w:pPr>
    </w:p>
    <w:p w14:paraId="14E89256" w14:textId="223D74C0"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Ved eget rom skal det være generell belysning styrt av bevegelsessensor. Arealet skal være sikret mot mus og rotter og ha tilstrekkelig med ventilasjon. Det skal være utslagsvask med bøtterist og spyleslange, samt sluk i gulv, med utførelse som delvis våtrom. Avfallsrom skal plasseres på gateplan maksimum 10 m fra kjørbar vei.</w:t>
      </w:r>
    </w:p>
    <w:p w14:paraId="784C525E" w14:textId="77777777" w:rsidR="00864CBC" w:rsidRDefault="00864CBC" w:rsidP="004F4031">
      <w:pPr>
        <w:spacing w:after="0" w:line="240" w:lineRule="auto"/>
        <w:rPr>
          <w:rFonts w:eastAsia="Times New Roman" w:cs="Calibri"/>
          <w:color w:val="000000"/>
          <w:szCs w:val="20"/>
          <w:lang w:eastAsia="nb-NO"/>
        </w:rPr>
      </w:pPr>
    </w:p>
    <w:p w14:paraId="709AF1D2" w14:textId="77777777" w:rsidR="00864CBC" w:rsidRDefault="00864CBC" w:rsidP="004F4031">
      <w:pPr>
        <w:spacing w:after="0" w:line="240" w:lineRule="auto"/>
        <w:rPr>
          <w:rFonts w:eastAsia="Times New Roman" w:cs="Calibri"/>
          <w:color w:val="000000"/>
          <w:szCs w:val="20"/>
          <w:lang w:eastAsia="nb-NO"/>
        </w:rPr>
      </w:pPr>
    </w:p>
    <w:p w14:paraId="45DFC62E" w14:textId="389E24ED" w:rsidR="00864CBC" w:rsidRPr="004D5823" w:rsidRDefault="00864CBC" w:rsidP="004F4031">
      <w:pPr>
        <w:pStyle w:val="Overskrift2"/>
        <w:rPr>
          <w:lang w:eastAsia="nb-NO"/>
        </w:rPr>
      </w:pPr>
      <w:bookmarkStart w:id="59" w:name="_Toc194669346"/>
      <w:r w:rsidRPr="00864CBC">
        <w:rPr>
          <w:lang w:eastAsia="nb-NO"/>
        </w:rPr>
        <w:t>8.6 Driftsrom</w:t>
      </w:r>
      <w:bookmarkEnd w:id="59"/>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4D5823" w:rsidRPr="00AA6B8E" w14:paraId="1C8BD4C0" w14:textId="77777777" w:rsidTr="00810879">
        <w:trPr>
          <w:trHeight w:val="45"/>
        </w:trPr>
        <w:tc>
          <w:tcPr>
            <w:tcW w:w="2973" w:type="pct"/>
            <w:tcBorders>
              <w:top w:val="nil"/>
              <w:left w:val="nil"/>
              <w:bottom w:val="nil"/>
              <w:right w:val="nil"/>
            </w:tcBorders>
            <w:noWrap/>
            <w:vAlign w:val="bottom"/>
            <w:hideMark/>
          </w:tcPr>
          <w:p w14:paraId="6E81E5EC" w14:textId="2B1AF879" w:rsidR="004D5823" w:rsidRPr="00AA6B8E" w:rsidRDefault="004D5823"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Verksted</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85E6E7F" w14:textId="56527D88" w:rsidR="004D5823" w:rsidRPr="00AA6B8E" w:rsidRDefault="004D5823"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FK-312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9C1B702" w14:textId="77777777" w:rsidR="004D5823" w:rsidRPr="00AA6B8E" w:rsidRDefault="004D5823"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7969C66" w14:textId="77777777" w:rsidR="004D5823" w:rsidRPr="00AA6B8E" w:rsidRDefault="004D5823"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7FAB246" w14:textId="77777777" w:rsidR="004D5823" w:rsidRPr="00AA6B8E" w:rsidRDefault="004D5823"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795EA44" w14:textId="77777777" w:rsidR="004D5823" w:rsidRPr="00AA6B8E" w:rsidRDefault="004D5823"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D490D71" w14:textId="77777777" w:rsidR="004D5823" w:rsidRPr="00AA6B8E" w:rsidRDefault="004D5823"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695809E" w14:textId="77777777" w:rsidR="004D5823" w:rsidRPr="00AA6B8E" w:rsidRDefault="004D5823"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073FBB3" w14:textId="77777777" w:rsidR="004D5823" w:rsidRPr="00AA6B8E" w:rsidRDefault="004D5823" w:rsidP="004F4031">
            <w:pPr>
              <w:spacing w:after="0" w:line="240" w:lineRule="auto"/>
              <w:jc w:val="center"/>
              <w:rPr>
                <w:rFonts w:eastAsia="Times New Roman" w:cs="Calibri"/>
                <w:color w:val="000000"/>
                <w:sz w:val="16"/>
                <w:szCs w:val="16"/>
                <w:lang w:eastAsia="nb-NO"/>
              </w:rPr>
            </w:pPr>
          </w:p>
        </w:tc>
      </w:tr>
    </w:tbl>
    <w:p w14:paraId="6B938258" w14:textId="77777777" w:rsidR="004D4D6F" w:rsidRDefault="004D4D6F" w:rsidP="004F4031">
      <w:pPr>
        <w:spacing w:after="0" w:line="240" w:lineRule="auto"/>
        <w:rPr>
          <w:rFonts w:eastAsia="Times New Roman" w:cs="Calibri"/>
          <w:color w:val="000000"/>
          <w:szCs w:val="20"/>
          <w:lang w:eastAsia="nb-NO"/>
        </w:rPr>
      </w:pPr>
    </w:p>
    <w:p w14:paraId="46F2F49D" w14:textId="77777777" w:rsidR="00487232"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etableres et verksted for driftsleder. Verkstedet skal plasseres i forbindelse med vareinngang og/eller kunst- og håndverksarealer. Dør inn til verksted skal ha en bredde på minimum 120 cm. Det skal være plass i rommet til arbeidsbord og stol.</w:t>
      </w:r>
    </w:p>
    <w:p w14:paraId="7DDE07C8" w14:textId="77777777" w:rsidR="00487232" w:rsidRDefault="00487232" w:rsidP="004F4031">
      <w:pPr>
        <w:spacing w:after="0" w:line="240" w:lineRule="auto"/>
        <w:rPr>
          <w:rFonts w:eastAsia="Times New Roman" w:cs="Calibri"/>
          <w:color w:val="000000"/>
          <w:szCs w:val="20"/>
          <w:lang w:eastAsia="nb-NO"/>
        </w:rPr>
      </w:pPr>
    </w:p>
    <w:p w14:paraId="1A5061B0" w14:textId="77777777" w:rsidR="00D03F8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utslagsvask med bøtterist, varmt/kaldt vann og avløp. Det skal være plass til å fylle en 10 L bøtte i vasken.</w:t>
      </w:r>
    </w:p>
    <w:p w14:paraId="249D66E6" w14:textId="77777777" w:rsidR="00D03F8C" w:rsidRDefault="00D03F8C" w:rsidP="004F4031">
      <w:pPr>
        <w:spacing w:after="0" w:line="240" w:lineRule="auto"/>
        <w:rPr>
          <w:rFonts w:eastAsia="Times New Roman" w:cs="Calibri"/>
          <w:color w:val="000000"/>
          <w:szCs w:val="20"/>
          <w:lang w:eastAsia="nb-NO"/>
        </w:rPr>
      </w:pPr>
    </w:p>
    <w:p w14:paraId="06F96113" w14:textId="77777777" w:rsidR="003D0E11"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Det skal monteres 1 stikk til faste maskiner som kompressor og lignende, denne må ha egen kurs. I tillegg 3 stikk til lading av maskiner og utstyr som plasseres over verktøybenk.</w:t>
      </w:r>
    </w:p>
    <w:p w14:paraId="364F04C1" w14:textId="77777777" w:rsidR="003D0E11" w:rsidRDefault="003D0E11" w:rsidP="004F4031">
      <w:pPr>
        <w:spacing w:after="0" w:line="240" w:lineRule="auto"/>
        <w:rPr>
          <w:rFonts w:eastAsia="Times New Roman" w:cs="Calibri"/>
          <w:color w:val="000000"/>
          <w:szCs w:val="20"/>
          <w:lang w:eastAsia="nb-NO"/>
        </w:rPr>
      </w:pPr>
    </w:p>
    <w:p w14:paraId="0DEA66C5" w14:textId="77777777" w:rsidR="00D22B34"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p>
    <w:p w14:paraId="03E9A8E5" w14:textId="77777777" w:rsidR="000D669E" w:rsidRDefault="000D669E" w:rsidP="004F4031">
      <w:pPr>
        <w:spacing w:after="0" w:line="240" w:lineRule="auto"/>
        <w:rPr>
          <w:rFonts w:eastAsia="Times New Roman" w:cs="Calibri"/>
          <w:color w:val="000000"/>
          <w:szCs w:val="20"/>
          <w:lang w:eastAsia="nb-NO"/>
        </w:rPr>
      </w:pPr>
    </w:p>
    <w:p w14:paraId="2B1ED2EC" w14:textId="6E13A797" w:rsidR="00D22B34" w:rsidRPr="00CA53BA" w:rsidRDefault="00864CBC" w:rsidP="00CA53BA">
      <w:pPr>
        <w:pStyle w:val="Listeavsnitt"/>
        <w:numPr>
          <w:ilvl w:val="0"/>
          <w:numId w:val="84"/>
        </w:numPr>
        <w:spacing w:after="0" w:line="240" w:lineRule="auto"/>
        <w:rPr>
          <w:rFonts w:eastAsia="Times New Roman" w:cs="Calibri"/>
          <w:color w:val="000000"/>
          <w:szCs w:val="20"/>
          <w:lang w:eastAsia="nb-NO"/>
        </w:rPr>
      </w:pPr>
      <w:r w:rsidRPr="00CA53BA">
        <w:rPr>
          <w:rFonts w:eastAsia="Times New Roman" w:cs="Calibri"/>
          <w:color w:val="000000"/>
          <w:szCs w:val="20"/>
          <w:lang w:eastAsia="nb-NO"/>
        </w:rPr>
        <w:t>Verktøyskap, låsbart</w:t>
      </w:r>
    </w:p>
    <w:p w14:paraId="435BC842" w14:textId="2E9D703A" w:rsidR="00D22B34" w:rsidRPr="00CA53BA" w:rsidRDefault="00864CBC" w:rsidP="00CA53BA">
      <w:pPr>
        <w:pStyle w:val="Listeavsnitt"/>
        <w:numPr>
          <w:ilvl w:val="0"/>
          <w:numId w:val="84"/>
        </w:numPr>
        <w:spacing w:after="0" w:line="240" w:lineRule="auto"/>
        <w:rPr>
          <w:rFonts w:eastAsia="Times New Roman" w:cs="Calibri"/>
          <w:color w:val="000000"/>
          <w:szCs w:val="20"/>
          <w:lang w:eastAsia="nb-NO"/>
        </w:rPr>
      </w:pPr>
      <w:r w:rsidRPr="00CA53BA">
        <w:rPr>
          <w:rFonts w:eastAsia="Times New Roman" w:cs="Calibri"/>
          <w:color w:val="000000"/>
          <w:szCs w:val="20"/>
          <w:lang w:eastAsia="nb-NO"/>
        </w:rPr>
        <w:t>Skap, låsbart</w:t>
      </w:r>
    </w:p>
    <w:p w14:paraId="26CE6DDA" w14:textId="00F39D4E" w:rsidR="00D22B34" w:rsidRPr="00CA53BA" w:rsidRDefault="00864CBC" w:rsidP="00CA53BA">
      <w:pPr>
        <w:pStyle w:val="Listeavsnitt"/>
        <w:numPr>
          <w:ilvl w:val="0"/>
          <w:numId w:val="84"/>
        </w:numPr>
        <w:spacing w:after="0" w:line="240" w:lineRule="auto"/>
        <w:rPr>
          <w:rFonts w:eastAsia="Times New Roman" w:cs="Calibri"/>
          <w:color w:val="000000"/>
          <w:szCs w:val="20"/>
          <w:lang w:eastAsia="nb-NO"/>
        </w:rPr>
      </w:pPr>
      <w:r w:rsidRPr="00CA53BA">
        <w:rPr>
          <w:rFonts w:eastAsia="Times New Roman" w:cs="Calibri"/>
          <w:color w:val="000000"/>
          <w:szCs w:val="20"/>
          <w:lang w:eastAsia="nb-NO"/>
        </w:rPr>
        <w:t>Frittstående hylle</w:t>
      </w:r>
    </w:p>
    <w:p w14:paraId="38431044" w14:textId="75E4C97E" w:rsidR="00D22B34" w:rsidRPr="00CA53BA" w:rsidRDefault="00864CBC" w:rsidP="00CA53BA">
      <w:pPr>
        <w:pStyle w:val="Listeavsnitt"/>
        <w:numPr>
          <w:ilvl w:val="0"/>
          <w:numId w:val="84"/>
        </w:numPr>
        <w:spacing w:after="0" w:line="240" w:lineRule="auto"/>
        <w:rPr>
          <w:rFonts w:eastAsia="Times New Roman" w:cs="Calibri"/>
          <w:color w:val="000000"/>
          <w:szCs w:val="20"/>
          <w:lang w:eastAsia="nb-NO"/>
        </w:rPr>
      </w:pPr>
      <w:r w:rsidRPr="00CA53BA">
        <w:rPr>
          <w:rFonts w:eastAsia="Times New Roman" w:cs="Calibri"/>
          <w:color w:val="000000"/>
          <w:szCs w:val="20"/>
          <w:lang w:eastAsia="nb-NO"/>
        </w:rPr>
        <w:t>2 m verktøybenk med topp for verktøy med tilbehør</w:t>
      </w:r>
    </w:p>
    <w:p w14:paraId="06CE3C34" w14:textId="507C573F" w:rsidR="00864CBC" w:rsidRPr="00CA53BA" w:rsidRDefault="00864CBC" w:rsidP="00CA53BA">
      <w:pPr>
        <w:pStyle w:val="Listeavsnitt"/>
        <w:numPr>
          <w:ilvl w:val="0"/>
          <w:numId w:val="84"/>
        </w:numPr>
        <w:spacing w:after="0" w:line="240" w:lineRule="auto"/>
        <w:rPr>
          <w:rFonts w:eastAsia="Times New Roman" w:cs="Calibri"/>
          <w:color w:val="000000"/>
          <w:szCs w:val="20"/>
          <w:lang w:eastAsia="nb-NO"/>
        </w:rPr>
      </w:pPr>
      <w:r w:rsidRPr="00CA53BA">
        <w:rPr>
          <w:rFonts w:eastAsia="Times New Roman" w:cs="Calibri"/>
          <w:color w:val="000000"/>
          <w:szCs w:val="20"/>
          <w:lang w:eastAsia="nb-NO"/>
        </w:rPr>
        <w:t>Brannslokningsapparat (CO2 5 kg og ABC 6 kg)</w:t>
      </w:r>
    </w:p>
    <w:p w14:paraId="34860C86" w14:textId="77777777" w:rsidR="00864CBC" w:rsidRDefault="00864CBC" w:rsidP="004F4031">
      <w:pPr>
        <w:spacing w:after="0" w:line="240" w:lineRule="auto"/>
        <w:rPr>
          <w:rFonts w:eastAsia="Times New Roman" w:cs="Calibri"/>
          <w:color w:val="000000"/>
          <w:szCs w:val="20"/>
          <w:lang w:eastAsia="nb-NO"/>
        </w:rPr>
      </w:pPr>
    </w:p>
    <w:p w14:paraId="775427CA" w14:textId="77777777" w:rsidR="00864CBC" w:rsidRDefault="00864CBC" w:rsidP="004F4031">
      <w:pPr>
        <w:spacing w:after="0" w:line="240" w:lineRule="auto"/>
        <w:rPr>
          <w:rFonts w:eastAsia="Times New Roman" w:cs="Calibri"/>
          <w:color w:val="000000"/>
          <w:szCs w:val="20"/>
          <w:lang w:eastAsia="nb-NO"/>
        </w:rPr>
      </w:pPr>
    </w:p>
    <w:p w14:paraId="4F6D3B3E" w14:textId="65C40AA1" w:rsidR="00864CBC" w:rsidRPr="005C6061" w:rsidRDefault="00864CBC" w:rsidP="004F4031">
      <w:pPr>
        <w:pStyle w:val="Overskrift1"/>
        <w:rPr>
          <w:rFonts w:cs="Calibri"/>
          <w:szCs w:val="40"/>
          <w:lang w:eastAsia="nb-NO"/>
        </w:rPr>
      </w:pPr>
      <w:bookmarkStart w:id="60" w:name="_Toc194669347"/>
      <w:r w:rsidRPr="00864CBC">
        <w:rPr>
          <w:lang w:eastAsia="nb-NO"/>
        </w:rPr>
        <w:t>9 Utendørsareal</w:t>
      </w:r>
      <w:bookmarkEnd w:id="60"/>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5C6061" w:rsidRPr="00AA6B8E" w14:paraId="60BB4256" w14:textId="77777777" w:rsidTr="00810879">
        <w:trPr>
          <w:trHeight w:val="45"/>
        </w:trPr>
        <w:tc>
          <w:tcPr>
            <w:tcW w:w="2973" w:type="pct"/>
            <w:tcBorders>
              <w:top w:val="nil"/>
              <w:left w:val="nil"/>
              <w:bottom w:val="nil"/>
              <w:right w:val="nil"/>
            </w:tcBorders>
            <w:noWrap/>
            <w:vAlign w:val="bottom"/>
            <w:hideMark/>
          </w:tcPr>
          <w:p w14:paraId="14FC666D" w14:textId="5EB5AE08" w:rsidR="005C6061" w:rsidRPr="00AA6B8E" w:rsidRDefault="005C6061"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Uteområde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1F23233" w14:textId="5951DB14" w:rsidR="005C6061" w:rsidRPr="00AA6B8E" w:rsidRDefault="005C606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FK-321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37C96C2" w14:textId="77777777" w:rsidR="005C6061" w:rsidRPr="00AA6B8E" w:rsidRDefault="005C606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DB06E36" w14:textId="77777777" w:rsidR="005C6061" w:rsidRPr="00AA6B8E" w:rsidRDefault="005C6061"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480F060" w14:textId="77777777" w:rsidR="005C6061" w:rsidRPr="00AA6B8E" w:rsidRDefault="005C606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19255C9" w14:textId="77777777" w:rsidR="005C6061" w:rsidRPr="00AA6B8E" w:rsidRDefault="005C6061"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5F1E1BA" w14:textId="77777777" w:rsidR="005C6061" w:rsidRPr="00AA6B8E" w:rsidRDefault="005C6061"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B6D7103" w14:textId="77777777" w:rsidR="005C6061" w:rsidRPr="00AA6B8E" w:rsidRDefault="005C6061"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0957520" w14:textId="77777777" w:rsidR="005C6061" w:rsidRPr="00AA6B8E" w:rsidRDefault="005C6061" w:rsidP="004F4031">
            <w:pPr>
              <w:spacing w:after="0" w:line="240" w:lineRule="auto"/>
              <w:jc w:val="center"/>
              <w:rPr>
                <w:rFonts w:eastAsia="Times New Roman" w:cs="Calibri"/>
                <w:color w:val="000000"/>
                <w:sz w:val="16"/>
                <w:szCs w:val="16"/>
                <w:lang w:eastAsia="nb-NO"/>
              </w:rPr>
            </w:pPr>
          </w:p>
        </w:tc>
      </w:tr>
    </w:tbl>
    <w:p w14:paraId="4FA6F99D" w14:textId="77777777" w:rsidR="004D4D6F" w:rsidRDefault="004D4D6F" w:rsidP="004F4031">
      <w:pPr>
        <w:spacing w:after="0" w:line="240" w:lineRule="auto"/>
        <w:rPr>
          <w:rFonts w:eastAsia="Times New Roman" w:cs="Calibri"/>
          <w:color w:val="000000"/>
          <w:szCs w:val="20"/>
          <w:lang w:eastAsia="nb-NO"/>
        </w:rPr>
      </w:pPr>
    </w:p>
    <w:p w14:paraId="13019FCC" w14:textId="77777777" w:rsidR="008153C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Uteområdet skal dekke følgende hovedfunksjoner:</w:t>
      </w:r>
    </w:p>
    <w:p w14:paraId="33E7A795" w14:textId="07A077AB" w:rsidR="008153CC" w:rsidRPr="00480A42" w:rsidRDefault="00864CBC" w:rsidP="00480A42">
      <w:pPr>
        <w:pStyle w:val="Listeavsnitt"/>
        <w:numPr>
          <w:ilvl w:val="0"/>
          <w:numId w:val="85"/>
        </w:numPr>
        <w:spacing w:after="0" w:line="240" w:lineRule="auto"/>
        <w:rPr>
          <w:rFonts w:eastAsia="Times New Roman" w:cs="Calibri"/>
          <w:color w:val="000000"/>
          <w:szCs w:val="20"/>
          <w:lang w:eastAsia="nb-NO"/>
        </w:rPr>
      </w:pPr>
      <w:r w:rsidRPr="00480A42">
        <w:rPr>
          <w:rFonts w:eastAsia="Times New Roman" w:cs="Calibri"/>
          <w:color w:val="000000"/>
          <w:szCs w:val="20"/>
          <w:lang w:eastAsia="nb-NO"/>
        </w:rPr>
        <w:t>Pauseareal for lek, sosial kontakt og rekreasjon</w:t>
      </w:r>
    </w:p>
    <w:p w14:paraId="38770BCF" w14:textId="4A219AA8" w:rsidR="008153CC" w:rsidRPr="00480A42" w:rsidRDefault="00864CBC" w:rsidP="00480A42">
      <w:pPr>
        <w:pStyle w:val="Listeavsnitt"/>
        <w:numPr>
          <w:ilvl w:val="0"/>
          <w:numId w:val="85"/>
        </w:numPr>
        <w:spacing w:after="0" w:line="240" w:lineRule="auto"/>
        <w:rPr>
          <w:rFonts w:eastAsia="Times New Roman" w:cs="Calibri"/>
          <w:color w:val="000000"/>
          <w:szCs w:val="20"/>
          <w:lang w:eastAsia="nb-NO"/>
        </w:rPr>
      </w:pPr>
      <w:r w:rsidRPr="00480A42">
        <w:rPr>
          <w:rFonts w:eastAsia="Times New Roman" w:cs="Calibri"/>
          <w:color w:val="000000"/>
          <w:szCs w:val="20"/>
          <w:lang w:eastAsia="nb-NO"/>
        </w:rPr>
        <w:t>Læringsarena</w:t>
      </w:r>
    </w:p>
    <w:p w14:paraId="6C1CC48F" w14:textId="53D98AF7" w:rsidR="008153CC" w:rsidRPr="00480A42" w:rsidRDefault="00864CBC" w:rsidP="00480A42">
      <w:pPr>
        <w:pStyle w:val="Listeavsnitt"/>
        <w:numPr>
          <w:ilvl w:val="0"/>
          <w:numId w:val="85"/>
        </w:numPr>
        <w:spacing w:after="0" w:line="240" w:lineRule="auto"/>
        <w:rPr>
          <w:rFonts w:eastAsia="Times New Roman" w:cs="Calibri"/>
          <w:color w:val="000000"/>
          <w:szCs w:val="20"/>
          <w:lang w:eastAsia="nb-NO"/>
        </w:rPr>
      </w:pPr>
      <w:r w:rsidRPr="00480A42">
        <w:rPr>
          <w:rFonts w:eastAsia="Times New Roman" w:cs="Calibri"/>
          <w:color w:val="000000"/>
          <w:szCs w:val="20"/>
          <w:lang w:eastAsia="nb-NO"/>
        </w:rPr>
        <w:t>Møtested og ressurs for nærmiljøet utenfor skoletiden</w:t>
      </w:r>
    </w:p>
    <w:p w14:paraId="6A7DEE97" w14:textId="77777777" w:rsidR="008153CC" w:rsidRDefault="008153CC" w:rsidP="004F4031">
      <w:pPr>
        <w:spacing w:after="0" w:line="240" w:lineRule="auto"/>
        <w:rPr>
          <w:rFonts w:eastAsia="Times New Roman" w:cs="Calibri"/>
          <w:color w:val="000000"/>
          <w:szCs w:val="20"/>
          <w:lang w:eastAsia="nb-NO"/>
        </w:rPr>
      </w:pPr>
    </w:p>
    <w:p w14:paraId="7F832F39" w14:textId="77777777" w:rsidR="008153C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Uteområdet skal være tilgjengelig for alle. Uteområdet skal stimulere til trivsel, motivasjon og læring. Arealet skal gi muligheter for allsidige aktiviteter, samt muligheter for sosial læring gjennom samhandling.</w:t>
      </w:r>
    </w:p>
    <w:p w14:paraId="29E4AB6A" w14:textId="77777777" w:rsidR="008153CC" w:rsidRDefault="008153CC" w:rsidP="004F4031">
      <w:pPr>
        <w:spacing w:after="0" w:line="240" w:lineRule="auto"/>
        <w:rPr>
          <w:rFonts w:eastAsia="Times New Roman" w:cs="Calibri"/>
          <w:color w:val="000000"/>
          <w:szCs w:val="20"/>
          <w:lang w:eastAsia="nb-NO"/>
        </w:rPr>
      </w:pPr>
    </w:p>
    <w:p w14:paraId="2BDE4297" w14:textId="77777777" w:rsidR="008153C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Bygningsmasse og uteareal skal plasseres og utformes slik at skolegården er oversiktlig, samt bidra til å forebygge hærverk, vold og mobbing. Utearealet skal deles inn i ulike soner for ulike typer aktiviteter til alle årstider. Utearealet skal være tilrettelagt for ulike interesser og aldersgrupper.</w:t>
      </w:r>
    </w:p>
    <w:p w14:paraId="00C1A995" w14:textId="77777777" w:rsidR="008153CC" w:rsidRDefault="008153CC" w:rsidP="004F4031">
      <w:pPr>
        <w:spacing w:after="0" w:line="240" w:lineRule="auto"/>
        <w:rPr>
          <w:rFonts w:eastAsia="Times New Roman" w:cs="Calibri"/>
          <w:color w:val="000000"/>
          <w:szCs w:val="20"/>
          <w:lang w:eastAsia="nb-NO"/>
        </w:rPr>
      </w:pPr>
    </w:p>
    <w:p w14:paraId="75FA4F37" w14:textId="77777777" w:rsidR="008153C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Utearealet skal være en læringsarena som supplement til ordinært undervisningsareal. Det skal være gode overganger mellom ute og inne. Det skal legges opp til læring gjennom lek, aktivitet og samling.</w:t>
      </w:r>
    </w:p>
    <w:p w14:paraId="78252675" w14:textId="77777777" w:rsidR="008153CC" w:rsidRDefault="008153CC" w:rsidP="004F4031">
      <w:pPr>
        <w:spacing w:after="0" w:line="240" w:lineRule="auto"/>
        <w:rPr>
          <w:rFonts w:eastAsia="Times New Roman" w:cs="Calibri"/>
          <w:color w:val="000000"/>
          <w:szCs w:val="20"/>
          <w:lang w:eastAsia="nb-NO"/>
        </w:rPr>
      </w:pPr>
    </w:p>
    <w:p w14:paraId="187F7099" w14:textId="77777777" w:rsidR="00F37177"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rom for flere former for lek, som fri lek, fantasilek og konstruksjonslek. Det skal legges opp til lekemiljøer hvor elevene har muligheter til å påvirke omgivelsene, og hvor leken ikke er definert på forhånd. Det skal være flerfunksjonelle lekeområder, gjerne i høyden. Det er en målsetting at lekeapparater skal tilpasses og skreddersys.</w:t>
      </w:r>
    </w:p>
    <w:p w14:paraId="2238430A" w14:textId="77777777" w:rsidR="00F37177" w:rsidRDefault="00F37177" w:rsidP="004F4031">
      <w:pPr>
        <w:spacing w:after="0" w:line="240" w:lineRule="auto"/>
        <w:rPr>
          <w:rFonts w:eastAsia="Times New Roman" w:cs="Calibri"/>
          <w:color w:val="000000"/>
          <w:szCs w:val="20"/>
          <w:lang w:eastAsia="nb-NO"/>
        </w:rPr>
      </w:pPr>
    </w:p>
    <w:p w14:paraId="76E77CB5" w14:textId="77777777" w:rsidR="00F37177"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legges til rette for ulike idretts- og bevegelsesaktiviteter. Ballbaner trenger ikke å ha standardiserte størrelser og former.</w:t>
      </w:r>
    </w:p>
    <w:p w14:paraId="34CA9AD2" w14:textId="77777777" w:rsidR="00F37177" w:rsidRDefault="00F37177" w:rsidP="004F4031">
      <w:pPr>
        <w:spacing w:after="0" w:line="240" w:lineRule="auto"/>
        <w:rPr>
          <w:rFonts w:eastAsia="Times New Roman" w:cs="Calibri"/>
          <w:color w:val="000000"/>
          <w:szCs w:val="20"/>
          <w:lang w:eastAsia="nb-NO"/>
        </w:rPr>
      </w:pPr>
    </w:p>
    <w:p w14:paraId="1967297F" w14:textId="77777777" w:rsidR="006C4FC0"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legges opp til sitteplasser, trapper og amfier, naturlige sitteplasser i terreng, utsiktsposter og små og store møteplasser. Noen av møteplassene skal skjermes med overdekning, levegger og vegetasjon. Utearealet skal inneholde avskjermede områder og sitteplasser der man kan være sammen i mindre grupper, i tillegg til områder der større elevgrupper og hele skolen kan samles.</w:t>
      </w:r>
    </w:p>
    <w:p w14:paraId="6015BD29" w14:textId="77777777" w:rsidR="006C4FC0" w:rsidRDefault="006C4FC0" w:rsidP="004F4031">
      <w:pPr>
        <w:spacing w:after="0" w:line="240" w:lineRule="auto"/>
        <w:rPr>
          <w:rFonts w:eastAsia="Times New Roman" w:cs="Calibri"/>
          <w:color w:val="000000"/>
          <w:szCs w:val="20"/>
          <w:lang w:eastAsia="nb-NO"/>
        </w:rPr>
      </w:pPr>
    </w:p>
    <w:p w14:paraId="02CF6B9B" w14:textId="77777777" w:rsidR="0027406E" w:rsidRDefault="00864CBC" w:rsidP="004F4031">
      <w:pPr>
        <w:spacing w:after="0" w:line="240" w:lineRule="auto"/>
        <w:rPr>
          <w:rFonts w:eastAsia="Times New Roman" w:cs="Calibri"/>
          <w:color w:val="000000"/>
          <w:sz w:val="16"/>
          <w:szCs w:val="20"/>
          <w:lang w:eastAsia="nb-NO"/>
        </w:rPr>
      </w:pPr>
      <w:r w:rsidRPr="00413795">
        <w:rPr>
          <w:rFonts w:eastAsia="Times New Roman" w:cs="Calibri"/>
          <w:color w:val="000000"/>
          <w:szCs w:val="20"/>
          <w:lang w:eastAsia="nb-NO"/>
        </w:rPr>
        <w:lastRenderedPageBreak/>
        <w:t>Det skal være høy kvalitet på utearealene, og det skal etterstrebes å benytte naturmaterialer og naturelementer i utformingen av uteområdene og apparatene. Variasjon i materialbruk vektlegges. Materialene skal være slitesterke, samt beholde kvaliteter over tid. Utearealet skal ta utgangspunkt i og respektere stedets og områdets miljø, identitet og historie. Uteområdet skal skape gode overganger mellom skolens areal og nærmiljøet. Utearealet skal ha variert vegetasjon som skal være tilgjengelig for elevene og tåle barns bruk.</w:t>
      </w:r>
    </w:p>
    <w:p w14:paraId="3E315359" w14:textId="175A6B34" w:rsidR="00B1024E" w:rsidRDefault="00864CBC" w:rsidP="004F4031">
      <w:pPr>
        <w:spacing w:after="0" w:line="240" w:lineRule="auto"/>
        <w:rPr>
          <w:rFonts w:eastAsia="Times New Roman" w:cs="Calibri"/>
          <w:color w:val="000000"/>
          <w:szCs w:val="20"/>
          <w:lang w:eastAsia="nb-NO"/>
        </w:rPr>
      </w:pPr>
      <w:r w:rsidRPr="00C34777">
        <w:rPr>
          <w:rFonts w:eastAsia="Times New Roman" w:cs="Calibri"/>
          <w:color w:val="000000"/>
          <w:szCs w:val="20"/>
          <w:lang w:eastAsia="nb-NO"/>
        </w:rPr>
        <w:t>Uteområdene skal planlegges slik at risiko for at sand og skitt dras inn i bygningen begrenses. Sandkasser og sandbasseng skal derfor plasseres med tilstrekkelig avstand til inngangspartiene.</w:t>
      </w:r>
    </w:p>
    <w:p w14:paraId="7F4E2BF8" w14:textId="77777777" w:rsidR="00B1024E" w:rsidRDefault="00B1024E" w:rsidP="004F4031">
      <w:pPr>
        <w:spacing w:after="0" w:line="240" w:lineRule="auto"/>
        <w:rPr>
          <w:rFonts w:eastAsia="Times New Roman" w:cs="Calibri"/>
          <w:color w:val="000000"/>
          <w:szCs w:val="20"/>
          <w:lang w:eastAsia="nb-NO"/>
        </w:rPr>
      </w:pPr>
    </w:p>
    <w:p w14:paraId="0C07F2FC" w14:textId="77777777" w:rsidR="00FD4AF8" w:rsidRDefault="00864CBC" w:rsidP="004F4031">
      <w:pPr>
        <w:spacing w:after="0" w:line="240" w:lineRule="auto"/>
        <w:rPr>
          <w:rFonts w:eastAsia="Times New Roman" w:cs="Calibri"/>
          <w:color w:val="000000"/>
          <w:szCs w:val="20"/>
          <w:lang w:eastAsia="nb-NO"/>
        </w:rPr>
      </w:pPr>
      <w:r w:rsidRPr="00C34777">
        <w:rPr>
          <w:rFonts w:eastAsia="Times New Roman" w:cs="Calibri"/>
          <w:color w:val="000000"/>
          <w:szCs w:val="20"/>
          <w:lang w:eastAsia="nb-NO"/>
        </w:rPr>
        <w:t>Det skal foretas en risikoanalyse av uteområdet og nødvendige tiltak skal vurderes.</w:t>
      </w:r>
    </w:p>
    <w:p w14:paraId="5952A513" w14:textId="77777777" w:rsidR="00FD4AF8" w:rsidRDefault="00FD4AF8" w:rsidP="004F4031">
      <w:pPr>
        <w:spacing w:after="0" w:line="240" w:lineRule="auto"/>
        <w:rPr>
          <w:rFonts w:eastAsia="Times New Roman" w:cs="Calibri"/>
          <w:color w:val="000000"/>
          <w:szCs w:val="20"/>
          <w:lang w:eastAsia="nb-NO"/>
        </w:rPr>
      </w:pPr>
    </w:p>
    <w:p w14:paraId="67942BEC" w14:textId="77777777" w:rsidR="00B20ACB" w:rsidRDefault="00864CBC" w:rsidP="004F4031">
      <w:pPr>
        <w:spacing w:after="0" w:line="240" w:lineRule="auto"/>
        <w:rPr>
          <w:rFonts w:eastAsia="Times New Roman" w:cs="Calibri"/>
          <w:color w:val="000000"/>
          <w:szCs w:val="20"/>
          <w:lang w:eastAsia="nb-NO"/>
        </w:rPr>
      </w:pPr>
      <w:r w:rsidRPr="00C34777">
        <w:rPr>
          <w:rFonts w:eastAsia="Times New Roman" w:cs="Calibri"/>
          <w:color w:val="000000"/>
          <w:szCs w:val="20"/>
          <w:lang w:eastAsia="nb-NO"/>
        </w:rPr>
        <w:t>Barneskoler skal ha anlegg der barn kan:</w:t>
      </w:r>
    </w:p>
    <w:p w14:paraId="636395DE" w14:textId="77777777" w:rsidR="000D669E" w:rsidRDefault="000D669E" w:rsidP="004F4031">
      <w:pPr>
        <w:spacing w:after="0" w:line="240" w:lineRule="auto"/>
        <w:rPr>
          <w:rFonts w:eastAsia="Times New Roman" w:cs="Calibri"/>
          <w:color w:val="000000"/>
          <w:szCs w:val="20"/>
          <w:lang w:eastAsia="nb-NO"/>
        </w:rPr>
      </w:pPr>
    </w:p>
    <w:p w14:paraId="0C59A227" w14:textId="606416A4" w:rsidR="00B20ACB" w:rsidRPr="00C10E23" w:rsidRDefault="00864CBC" w:rsidP="00C10E23">
      <w:pPr>
        <w:pStyle w:val="Listeavsnitt"/>
        <w:numPr>
          <w:ilvl w:val="0"/>
          <w:numId w:val="86"/>
        </w:numPr>
        <w:spacing w:after="0" w:line="240" w:lineRule="auto"/>
        <w:rPr>
          <w:rFonts w:eastAsia="Times New Roman" w:cs="Calibri"/>
          <w:color w:val="000000"/>
          <w:szCs w:val="20"/>
          <w:lang w:eastAsia="nb-NO"/>
        </w:rPr>
      </w:pPr>
      <w:r w:rsidRPr="00C10E23">
        <w:rPr>
          <w:rFonts w:eastAsia="Times New Roman" w:cs="Calibri"/>
          <w:color w:val="000000"/>
          <w:szCs w:val="20"/>
          <w:lang w:eastAsia="nb-NO"/>
        </w:rPr>
        <w:t xml:space="preserve">Klatre, krype, henge, slenge, </w:t>
      </w:r>
      <w:r w:rsidR="000D669E" w:rsidRPr="00C10E23">
        <w:rPr>
          <w:rFonts w:eastAsia="Times New Roman" w:cs="Calibri"/>
          <w:color w:val="000000"/>
          <w:szCs w:val="20"/>
          <w:lang w:eastAsia="nb-NO"/>
        </w:rPr>
        <w:t>balansere og</w:t>
      </w:r>
      <w:r w:rsidRPr="00C10E23">
        <w:rPr>
          <w:rFonts w:eastAsia="Times New Roman" w:cs="Calibri"/>
          <w:color w:val="000000"/>
          <w:szCs w:val="20"/>
          <w:lang w:eastAsia="nb-NO"/>
        </w:rPr>
        <w:t xml:space="preserve"> skli</w:t>
      </w:r>
    </w:p>
    <w:p w14:paraId="6491AE2C" w14:textId="35B47664" w:rsidR="00B20ACB" w:rsidRPr="00C10E23" w:rsidRDefault="00864CBC" w:rsidP="00C10E23">
      <w:pPr>
        <w:pStyle w:val="Listeavsnitt"/>
        <w:numPr>
          <w:ilvl w:val="0"/>
          <w:numId w:val="86"/>
        </w:numPr>
        <w:spacing w:after="0" w:line="240" w:lineRule="auto"/>
        <w:rPr>
          <w:rFonts w:eastAsia="Times New Roman" w:cs="Calibri"/>
          <w:color w:val="000000"/>
          <w:szCs w:val="20"/>
          <w:lang w:eastAsia="nb-NO"/>
        </w:rPr>
      </w:pPr>
      <w:r w:rsidRPr="00C10E23">
        <w:rPr>
          <w:rFonts w:eastAsia="Times New Roman" w:cs="Calibri"/>
          <w:color w:val="000000"/>
          <w:szCs w:val="20"/>
          <w:lang w:eastAsia="nb-NO"/>
        </w:rPr>
        <w:t xml:space="preserve">Ha ballaktiviteter (Eksempel: Kunstgressbane for fotball, </w:t>
      </w:r>
      <w:proofErr w:type="spellStart"/>
      <w:r w:rsidRPr="00C10E23">
        <w:rPr>
          <w:rFonts w:eastAsia="Times New Roman" w:cs="Calibri"/>
          <w:color w:val="000000"/>
          <w:szCs w:val="20"/>
          <w:lang w:eastAsia="nb-NO"/>
        </w:rPr>
        <w:t>streetbasket</w:t>
      </w:r>
      <w:proofErr w:type="spellEnd"/>
      <w:r w:rsidRPr="00C10E23">
        <w:rPr>
          <w:rFonts w:eastAsia="Times New Roman" w:cs="Calibri"/>
          <w:color w:val="000000"/>
          <w:szCs w:val="20"/>
          <w:lang w:eastAsia="nb-NO"/>
        </w:rPr>
        <w:t xml:space="preserve">, flerbruksbane, </w:t>
      </w:r>
      <w:proofErr w:type="spellStart"/>
      <w:r w:rsidRPr="00C10E23">
        <w:rPr>
          <w:rFonts w:eastAsia="Times New Roman" w:cs="Calibri"/>
          <w:color w:val="000000"/>
          <w:szCs w:val="20"/>
          <w:lang w:eastAsia="nb-NO"/>
        </w:rPr>
        <w:t>ballbinge</w:t>
      </w:r>
      <w:proofErr w:type="spellEnd"/>
      <w:r w:rsidRPr="00C10E23">
        <w:rPr>
          <w:rFonts w:eastAsia="Times New Roman" w:cs="Calibri"/>
          <w:color w:val="000000"/>
          <w:szCs w:val="20"/>
          <w:lang w:eastAsia="nb-NO"/>
        </w:rPr>
        <w:t>)</w:t>
      </w:r>
    </w:p>
    <w:p w14:paraId="1ADCD29F" w14:textId="311287D1" w:rsidR="00B20ACB" w:rsidRPr="00C10E23" w:rsidRDefault="00864CBC" w:rsidP="00C10E23">
      <w:pPr>
        <w:pStyle w:val="Listeavsnitt"/>
        <w:numPr>
          <w:ilvl w:val="0"/>
          <w:numId w:val="86"/>
        </w:numPr>
        <w:spacing w:after="0" w:line="240" w:lineRule="auto"/>
        <w:rPr>
          <w:rFonts w:eastAsia="Times New Roman" w:cs="Calibri"/>
          <w:color w:val="000000"/>
          <w:szCs w:val="20"/>
          <w:lang w:eastAsia="nb-NO"/>
        </w:rPr>
      </w:pPr>
      <w:r w:rsidRPr="00C10E23">
        <w:rPr>
          <w:rFonts w:eastAsia="Times New Roman" w:cs="Calibri"/>
          <w:color w:val="000000"/>
          <w:szCs w:val="20"/>
          <w:lang w:eastAsia="nb-NO"/>
        </w:rPr>
        <w:t xml:space="preserve">Ha lek på flater (horisontale og vertikale) (Eksempel: </w:t>
      </w:r>
      <w:proofErr w:type="spellStart"/>
      <w:r w:rsidRPr="00C10E23">
        <w:rPr>
          <w:rFonts w:eastAsia="Times New Roman" w:cs="Calibri"/>
          <w:color w:val="000000"/>
          <w:szCs w:val="20"/>
          <w:lang w:eastAsia="nb-NO"/>
        </w:rPr>
        <w:t>ballek</w:t>
      </w:r>
      <w:proofErr w:type="spellEnd"/>
      <w:r w:rsidRPr="00C10E23">
        <w:rPr>
          <w:rFonts w:eastAsia="Times New Roman" w:cs="Calibri"/>
          <w:color w:val="000000"/>
          <w:szCs w:val="20"/>
          <w:lang w:eastAsia="nb-NO"/>
        </w:rPr>
        <w:t xml:space="preserve"> på vegg, paradis, blink, sjakk og lignende)</w:t>
      </w:r>
    </w:p>
    <w:p w14:paraId="03BD0C0E" w14:textId="77ED54DB" w:rsidR="00B20ACB" w:rsidRPr="00C10E23" w:rsidRDefault="00864CBC" w:rsidP="00C10E23">
      <w:pPr>
        <w:pStyle w:val="Listeavsnitt"/>
        <w:numPr>
          <w:ilvl w:val="0"/>
          <w:numId w:val="86"/>
        </w:numPr>
        <w:spacing w:after="0" w:line="240" w:lineRule="auto"/>
        <w:rPr>
          <w:rFonts w:eastAsia="Times New Roman" w:cs="Calibri"/>
          <w:color w:val="000000"/>
          <w:szCs w:val="20"/>
          <w:lang w:eastAsia="nb-NO"/>
        </w:rPr>
      </w:pPr>
      <w:r w:rsidRPr="00C10E23">
        <w:rPr>
          <w:rFonts w:eastAsia="Times New Roman" w:cs="Calibri"/>
          <w:color w:val="000000"/>
          <w:szCs w:val="20"/>
          <w:lang w:eastAsia="nb-NO"/>
        </w:rPr>
        <w:t>Hoppe, løpe, kaste (Eksempel: Løpebane, kastebane)</w:t>
      </w:r>
    </w:p>
    <w:p w14:paraId="09855B37" w14:textId="65AA2664" w:rsidR="00B20ACB" w:rsidRPr="00C10E23" w:rsidRDefault="00864CBC" w:rsidP="00C10E23">
      <w:pPr>
        <w:pStyle w:val="Listeavsnitt"/>
        <w:numPr>
          <w:ilvl w:val="0"/>
          <w:numId w:val="86"/>
        </w:numPr>
        <w:spacing w:after="0" w:line="240" w:lineRule="auto"/>
        <w:rPr>
          <w:rFonts w:eastAsia="Times New Roman" w:cs="Calibri"/>
          <w:color w:val="000000"/>
          <w:szCs w:val="20"/>
          <w:lang w:eastAsia="nb-NO"/>
        </w:rPr>
      </w:pPr>
      <w:r w:rsidRPr="00C10E23">
        <w:rPr>
          <w:rFonts w:eastAsia="Times New Roman" w:cs="Calibri"/>
          <w:color w:val="000000"/>
          <w:szCs w:val="20"/>
          <w:lang w:eastAsia="nb-NO"/>
        </w:rPr>
        <w:t>Ha vinteraktiviteter (Eksempel: Aking, hopp, skøyter)</w:t>
      </w:r>
    </w:p>
    <w:p w14:paraId="0BB165E8" w14:textId="4DB7ADE3" w:rsidR="00B20ACB" w:rsidRPr="00C10E23" w:rsidRDefault="00864CBC" w:rsidP="00C10E23">
      <w:pPr>
        <w:pStyle w:val="Listeavsnitt"/>
        <w:numPr>
          <w:ilvl w:val="0"/>
          <w:numId w:val="86"/>
        </w:numPr>
        <w:spacing w:after="0" w:line="240" w:lineRule="auto"/>
        <w:rPr>
          <w:rFonts w:eastAsia="Times New Roman" w:cs="Calibri"/>
          <w:color w:val="000000"/>
          <w:szCs w:val="20"/>
          <w:lang w:eastAsia="nb-NO"/>
        </w:rPr>
      </w:pPr>
      <w:r w:rsidRPr="00C10E23">
        <w:rPr>
          <w:rFonts w:eastAsia="Times New Roman" w:cs="Calibri"/>
          <w:color w:val="000000"/>
          <w:szCs w:val="20"/>
          <w:lang w:eastAsia="nb-NO"/>
        </w:rPr>
        <w:t>Samles i store grupper (Eksempel: Amfi eller lignende)</w:t>
      </w:r>
    </w:p>
    <w:p w14:paraId="23C3304E" w14:textId="050D27BC" w:rsidR="00C10E23" w:rsidRPr="00C10E23" w:rsidRDefault="00864CBC" w:rsidP="00C10E23">
      <w:pPr>
        <w:pStyle w:val="Listeavsnitt"/>
        <w:numPr>
          <w:ilvl w:val="0"/>
          <w:numId w:val="86"/>
        </w:numPr>
        <w:spacing w:after="0" w:line="240" w:lineRule="auto"/>
        <w:rPr>
          <w:rFonts w:eastAsia="Times New Roman" w:cs="Calibri"/>
          <w:color w:val="000000"/>
          <w:szCs w:val="20"/>
          <w:lang w:eastAsia="nb-NO"/>
        </w:rPr>
      </w:pPr>
      <w:r w:rsidRPr="00C10E23">
        <w:rPr>
          <w:rFonts w:eastAsia="Times New Roman" w:cs="Calibri"/>
          <w:color w:val="000000"/>
          <w:szCs w:val="20"/>
          <w:lang w:eastAsia="nb-NO"/>
        </w:rPr>
        <w:t>Ha mulighet for sosialisering eller tilbaketrekking i mindre grupper, rollelek og skjerming (Eksempel: Sittegruppe, gapahuk, småhus eller lignende)</w:t>
      </w:r>
    </w:p>
    <w:p w14:paraId="1972DD15" w14:textId="40B44695" w:rsidR="00C10E23" w:rsidRPr="00C10E23" w:rsidRDefault="00864CBC" w:rsidP="00C10E23">
      <w:pPr>
        <w:pStyle w:val="Listeavsnitt"/>
        <w:numPr>
          <w:ilvl w:val="0"/>
          <w:numId w:val="86"/>
        </w:numPr>
        <w:spacing w:after="0" w:line="240" w:lineRule="auto"/>
        <w:rPr>
          <w:rFonts w:eastAsia="Times New Roman" w:cs="Calibri"/>
          <w:color w:val="000000"/>
          <w:szCs w:val="20"/>
          <w:lang w:eastAsia="nb-NO"/>
        </w:rPr>
      </w:pPr>
      <w:r w:rsidRPr="00C10E23">
        <w:rPr>
          <w:rFonts w:eastAsia="Times New Roman" w:cs="Calibri"/>
          <w:color w:val="000000"/>
          <w:szCs w:val="20"/>
          <w:lang w:eastAsia="nb-NO"/>
        </w:rPr>
        <w:t>Ha skapende aktiviteter (Eksempel: Sandkasse, byggeområde, naturlekeplass, dyrking/skolehage)</w:t>
      </w:r>
    </w:p>
    <w:p w14:paraId="06594EBB" w14:textId="6108F8A1" w:rsidR="00C10E23" w:rsidRPr="00C10E23" w:rsidRDefault="00864CBC" w:rsidP="00C10E23">
      <w:pPr>
        <w:pStyle w:val="Listeavsnitt"/>
        <w:numPr>
          <w:ilvl w:val="0"/>
          <w:numId w:val="86"/>
        </w:numPr>
        <w:spacing w:after="0" w:line="240" w:lineRule="auto"/>
        <w:rPr>
          <w:rFonts w:eastAsia="Times New Roman" w:cs="Calibri"/>
          <w:color w:val="000000"/>
          <w:szCs w:val="20"/>
          <w:lang w:eastAsia="nb-NO"/>
        </w:rPr>
      </w:pPr>
      <w:r w:rsidRPr="00C10E23">
        <w:rPr>
          <w:rFonts w:eastAsia="Times New Roman" w:cs="Calibri"/>
          <w:color w:val="000000"/>
          <w:szCs w:val="20"/>
          <w:lang w:eastAsia="nb-NO"/>
        </w:rPr>
        <w:t>Ha supplerende læringsarena (Eksempel: Utforsking, undring, natur, geologi, værstasjon, vann og skolehage)</w:t>
      </w:r>
    </w:p>
    <w:p w14:paraId="640B1245" w14:textId="7DE46F54" w:rsidR="00C10E23" w:rsidRPr="00C10E23" w:rsidRDefault="00864CBC" w:rsidP="00C10E23">
      <w:pPr>
        <w:pStyle w:val="Listeavsnitt"/>
        <w:numPr>
          <w:ilvl w:val="0"/>
          <w:numId w:val="86"/>
        </w:numPr>
        <w:spacing w:after="0" w:line="240" w:lineRule="auto"/>
        <w:rPr>
          <w:rFonts w:eastAsia="Times New Roman" w:cs="Calibri"/>
          <w:color w:val="000000"/>
          <w:szCs w:val="20"/>
          <w:lang w:eastAsia="nb-NO"/>
        </w:rPr>
      </w:pPr>
      <w:r w:rsidRPr="00C10E23">
        <w:rPr>
          <w:rFonts w:eastAsia="Times New Roman" w:cs="Calibri"/>
          <w:color w:val="000000"/>
          <w:szCs w:val="20"/>
          <w:lang w:eastAsia="nb-NO"/>
        </w:rPr>
        <w:t>Ha tilgang til naturelementer (for lek, læring og aktivitet)</w:t>
      </w:r>
    </w:p>
    <w:p w14:paraId="79763F67" w14:textId="5510A097" w:rsidR="00C10E23" w:rsidRPr="00C10E23" w:rsidRDefault="00864CBC" w:rsidP="00C10E23">
      <w:pPr>
        <w:pStyle w:val="Listeavsnitt"/>
        <w:numPr>
          <w:ilvl w:val="0"/>
          <w:numId w:val="86"/>
        </w:numPr>
        <w:spacing w:after="0" w:line="240" w:lineRule="auto"/>
        <w:rPr>
          <w:rFonts w:eastAsia="Times New Roman" w:cs="Calibri"/>
          <w:color w:val="000000"/>
          <w:szCs w:val="20"/>
          <w:lang w:eastAsia="nb-NO"/>
        </w:rPr>
      </w:pPr>
      <w:r w:rsidRPr="00C10E23">
        <w:rPr>
          <w:rFonts w:eastAsia="Times New Roman" w:cs="Calibri"/>
          <w:color w:val="000000"/>
          <w:szCs w:val="20"/>
          <w:lang w:eastAsia="nb-NO"/>
        </w:rPr>
        <w:t>Rulle, sykle eller skate</w:t>
      </w:r>
    </w:p>
    <w:p w14:paraId="29863CF5" w14:textId="45B6504B" w:rsidR="00C10E23" w:rsidRPr="00C10E23" w:rsidRDefault="00864CBC" w:rsidP="00C10E23">
      <w:pPr>
        <w:pStyle w:val="Listeavsnitt"/>
        <w:numPr>
          <w:ilvl w:val="0"/>
          <w:numId w:val="86"/>
        </w:numPr>
        <w:spacing w:after="0" w:line="240" w:lineRule="auto"/>
        <w:rPr>
          <w:rFonts w:eastAsia="Times New Roman" w:cs="Calibri"/>
          <w:color w:val="000000"/>
          <w:szCs w:val="20"/>
          <w:lang w:eastAsia="nb-NO"/>
        </w:rPr>
      </w:pPr>
      <w:r w:rsidRPr="00C10E23">
        <w:rPr>
          <w:rFonts w:eastAsia="Times New Roman" w:cs="Calibri"/>
          <w:color w:val="000000"/>
          <w:szCs w:val="20"/>
          <w:lang w:eastAsia="nb-NO"/>
        </w:rPr>
        <w:t>Scene med mulighet for tilkobling av anlegg</w:t>
      </w:r>
    </w:p>
    <w:p w14:paraId="4DA79A04" w14:textId="77777777" w:rsidR="00C10E23" w:rsidRDefault="00C10E23" w:rsidP="004F4031">
      <w:pPr>
        <w:spacing w:after="0" w:line="240" w:lineRule="auto"/>
        <w:rPr>
          <w:rFonts w:eastAsia="Times New Roman" w:cs="Calibri"/>
          <w:color w:val="000000"/>
          <w:szCs w:val="20"/>
          <w:lang w:eastAsia="nb-NO"/>
        </w:rPr>
      </w:pPr>
    </w:p>
    <w:p w14:paraId="659A69E3" w14:textId="77777777" w:rsidR="00C10E23" w:rsidRDefault="00864CBC" w:rsidP="004F4031">
      <w:pPr>
        <w:spacing w:after="0" w:line="240" w:lineRule="auto"/>
        <w:rPr>
          <w:rFonts w:eastAsia="Times New Roman" w:cs="Calibri"/>
          <w:color w:val="000000"/>
          <w:szCs w:val="20"/>
          <w:lang w:eastAsia="nb-NO"/>
        </w:rPr>
      </w:pPr>
      <w:r w:rsidRPr="00C34777">
        <w:rPr>
          <w:rFonts w:eastAsia="Times New Roman" w:cs="Calibri"/>
          <w:color w:val="000000"/>
          <w:szCs w:val="20"/>
          <w:lang w:eastAsia="nb-NO"/>
        </w:rPr>
        <w:t>Ungdomsskoler skal ha anlegg der elevene kan:</w:t>
      </w:r>
    </w:p>
    <w:p w14:paraId="194E5F72" w14:textId="77777777" w:rsidR="00083E3F" w:rsidRDefault="00083E3F" w:rsidP="004F4031">
      <w:pPr>
        <w:spacing w:after="0" w:line="240" w:lineRule="auto"/>
        <w:rPr>
          <w:rFonts w:eastAsia="Times New Roman" w:cs="Calibri"/>
          <w:color w:val="000000"/>
          <w:szCs w:val="20"/>
          <w:lang w:eastAsia="nb-NO"/>
        </w:rPr>
      </w:pPr>
    </w:p>
    <w:p w14:paraId="3AD48627" w14:textId="3A9F47C0" w:rsidR="00C10E23" w:rsidRPr="00403466" w:rsidRDefault="00864CBC" w:rsidP="00403466">
      <w:pPr>
        <w:pStyle w:val="Listeavsnitt"/>
        <w:numPr>
          <w:ilvl w:val="0"/>
          <w:numId w:val="87"/>
        </w:numPr>
        <w:spacing w:after="0" w:line="240" w:lineRule="auto"/>
        <w:rPr>
          <w:rFonts w:eastAsia="Times New Roman" w:cs="Calibri"/>
          <w:color w:val="000000"/>
          <w:szCs w:val="20"/>
          <w:lang w:eastAsia="nb-NO"/>
        </w:rPr>
      </w:pPr>
      <w:r w:rsidRPr="00403466">
        <w:rPr>
          <w:rFonts w:eastAsia="Times New Roman" w:cs="Calibri"/>
          <w:color w:val="000000"/>
          <w:szCs w:val="20"/>
          <w:lang w:eastAsia="nb-NO"/>
        </w:rPr>
        <w:t>Klatre, balansere, styrke (Eksempel: hinderløype, stativ og styrkeapparat)</w:t>
      </w:r>
    </w:p>
    <w:p w14:paraId="7B62EACA" w14:textId="5C7E1083" w:rsidR="00C10E23" w:rsidRPr="00403466" w:rsidRDefault="00864CBC" w:rsidP="00403466">
      <w:pPr>
        <w:pStyle w:val="Listeavsnitt"/>
        <w:numPr>
          <w:ilvl w:val="0"/>
          <w:numId w:val="87"/>
        </w:numPr>
        <w:spacing w:after="0" w:line="240" w:lineRule="auto"/>
        <w:rPr>
          <w:rFonts w:eastAsia="Times New Roman" w:cs="Calibri"/>
          <w:color w:val="000000"/>
          <w:szCs w:val="20"/>
          <w:lang w:eastAsia="nb-NO"/>
        </w:rPr>
      </w:pPr>
      <w:r w:rsidRPr="00403466">
        <w:rPr>
          <w:rFonts w:eastAsia="Times New Roman" w:cs="Calibri"/>
          <w:color w:val="000000"/>
          <w:szCs w:val="20"/>
          <w:lang w:eastAsia="nb-NO"/>
        </w:rPr>
        <w:t xml:space="preserve">Ha ballaktiviteter (Eksempel: fotballbane, volleyball, </w:t>
      </w:r>
      <w:proofErr w:type="spellStart"/>
      <w:r w:rsidRPr="00403466">
        <w:rPr>
          <w:rFonts w:eastAsia="Times New Roman" w:cs="Calibri"/>
          <w:color w:val="000000"/>
          <w:szCs w:val="20"/>
          <w:lang w:eastAsia="nb-NO"/>
        </w:rPr>
        <w:t>streetbasket</w:t>
      </w:r>
      <w:proofErr w:type="spellEnd"/>
      <w:r w:rsidRPr="00403466">
        <w:rPr>
          <w:rFonts w:eastAsia="Times New Roman" w:cs="Calibri"/>
          <w:color w:val="000000"/>
          <w:szCs w:val="20"/>
          <w:lang w:eastAsia="nb-NO"/>
        </w:rPr>
        <w:t>, flerbruksbane, bordtennis)</w:t>
      </w:r>
    </w:p>
    <w:p w14:paraId="5B6CD827" w14:textId="3BDCD89C" w:rsidR="00C10E23" w:rsidRPr="00403466" w:rsidRDefault="00864CBC" w:rsidP="00403466">
      <w:pPr>
        <w:pStyle w:val="Listeavsnitt"/>
        <w:numPr>
          <w:ilvl w:val="0"/>
          <w:numId w:val="87"/>
        </w:numPr>
        <w:spacing w:after="0" w:line="240" w:lineRule="auto"/>
        <w:rPr>
          <w:rFonts w:eastAsia="Times New Roman" w:cs="Calibri"/>
          <w:color w:val="000000"/>
          <w:szCs w:val="20"/>
          <w:lang w:eastAsia="nb-NO"/>
        </w:rPr>
      </w:pPr>
      <w:r w:rsidRPr="00403466">
        <w:rPr>
          <w:rFonts w:eastAsia="Times New Roman" w:cs="Calibri"/>
          <w:color w:val="000000"/>
          <w:szCs w:val="20"/>
          <w:lang w:eastAsia="nb-NO"/>
        </w:rPr>
        <w:t>Hoppe, løpe, kaste</w:t>
      </w:r>
    </w:p>
    <w:p w14:paraId="0FD6A685" w14:textId="080EE7A9" w:rsidR="00C10E23" w:rsidRPr="00403466" w:rsidRDefault="00864CBC" w:rsidP="00403466">
      <w:pPr>
        <w:pStyle w:val="Listeavsnitt"/>
        <w:numPr>
          <w:ilvl w:val="0"/>
          <w:numId w:val="87"/>
        </w:numPr>
        <w:spacing w:after="0" w:line="240" w:lineRule="auto"/>
        <w:rPr>
          <w:rFonts w:eastAsia="Times New Roman" w:cs="Calibri"/>
          <w:color w:val="000000"/>
          <w:szCs w:val="20"/>
          <w:lang w:eastAsia="nb-NO"/>
        </w:rPr>
      </w:pPr>
      <w:r w:rsidRPr="00403466">
        <w:rPr>
          <w:rFonts w:eastAsia="Times New Roman" w:cs="Calibri"/>
          <w:color w:val="000000"/>
          <w:szCs w:val="20"/>
          <w:lang w:eastAsia="nb-NO"/>
        </w:rPr>
        <w:t>Ha vinteraktiviteter (Eksempel: skøyter, aking, ski, hopp)</w:t>
      </w:r>
    </w:p>
    <w:p w14:paraId="3468E8F7" w14:textId="02416540" w:rsidR="00C10E23" w:rsidRPr="00403466" w:rsidRDefault="00864CBC" w:rsidP="00403466">
      <w:pPr>
        <w:pStyle w:val="Listeavsnitt"/>
        <w:numPr>
          <w:ilvl w:val="0"/>
          <w:numId w:val="87"/>
        </w:numPr>
        <w:spacing w:after="0" w:line="240" w:lineRule="auto"/>
        <w:rPr>
          <w:rFonts w:eastAsia="Times New Roman" w:cs="Calibri"/>
          <w:color w:val="000000"/>
          <w:szCs w:val="20"/>
          <w:lang w:eastAsia="nb-NO"/>
        </w:rPr>
      </w:pPr>
      <w:r w:rsidRPr="00403466">
        <w:rPr>
          <w:rFonts w:eastAsia="Times New Roman" w:cs="Calibri"/>
          <w:color w:val="000000"/>
          <w:szCs w:val="20"/>
          <w:lang w:eastAsia="nb-NO"/>
        </w:rPr>
        <w:t>Samle elever i store grupper (Eksempel: amfi eller lignende)</w:t>
      </w:r>
    </w:p>
    <w:p w14:paraId="7C05CAF5" w14:textId="1D07E51F" w:rsidR="00C10E23" w:rsidRPr="00403466" w:rsidRDefault="00864CBC" w:rsidP="00403466">
      <w:pPr>
        <w:pStyle w:val="Listeavsnitt"/>
        <w:numPr>
          <w:ilvl w:val="0"/>
          <w:numId w:val="87"/>
        </w:numPr>
        <w:spacing w:after="0" w:line="240" w:lineRule="auto"/>
        <w:rPr>
          <w:rFonts w:eastAsia="Times New Roman" w:cs="Calibri"/>
          <w:color w:val="000000"/>
          <w:szCs w:val="20"/>
          <w:lang w:eastAsia="nb-NO"/>
        </w:rPr>
      </w:pPr>
      <w:r w:rsidRPr="00403466">
        <w:rPr>
          <w:rFonts w:eastAsia="Times New Roman" w:cs="Calibri"/>
          <w:color w:val="000000"/>
          <w:szCs w:val="20"/>
          <w:lang w:eastAsia="nb-NO"/>
        </w:rPr>
        <w:t>Ha mulighet for sosialisering eller tilbaketrekking i mindre grupper (Eksempel: sittegruppe, benker og bord, gapahuk, eller lignende)</w:t>
      </w:r>
    </w:p>
    <w:p w14:paraId="71546E22" w14:textId="2A5DF400" w:rsidR="00C10E23" w:rsidRPr="00403466" w:rsidRDefault="00864CBC" w:rsidP="00403466">
      <w:pPr>
        <w:pStyle w:val="Listeavsnitt"/>
        <w:numPr>
          <w:ilvl w:val="0"/>
          <w:numId w:val="87"/>
        </w:numPr>
        <w:spacing w:after="0" w:line="240" w:lineRule="auto"/>
        <w:rPr>
          <w:rFonts w:eastAsia="Times New Roman" w:cs="Calibri"/>
          <w:color w:val="000000"/>
          <w:szCs w:val="20"/>
          <w:lang w:eastAsia="nb-NO"/>
        </w:rPr>
      </w:pPr>
      <w:r w:rsidRPr="00403466">
        <w:rPr>
          <w:rFonts w:eastAsia="Times New Roman" w:cs="Calibri"/>
          <w:color w:val="000000"/>
          <w:szCs w:val="20"/>
          <w:lang w:eastAsia="nb-NO"/>
        </w:rPr>
        <w:t>Ha tilgang til naturelementer (for lek, læring og aktivitet)</w:t>
      </w:r>
    </w:p>
    <w:p w14:paraId="562A5AE0" w14:textId="0C8C559D" w:rsidR="00C10E23" w:rsidRPr="00403466" w:rsidRDefault="00864CBC" w:rsidP="00403466">
      <w:pPr>
        <w:pStyle w:val="Listeavsnitt"/>
        <w:numPr>
          <w:ilvl w:val="0"/>
          <w:numId w:val="87"/>
        </w:numPr>
        <w:spacing w:after="0" w:line="240" w:lineRule="auto"/>
        <w:rPr>
          <w:rFonts w:eastAsia="Times New Roman" w:cs="Calibri"/>
          <w:color w:val="000000"/>
          <w:szCs w:val="20"/>
          <w:lang w:eastAsia="nb-NO"/>
        </w:rPr>
      </w:pPr>
      <w:r w:rsidRPr="00403466">
        <w:rPr>
          <w:rFonts w:eastAsia="Times New Roman" w:cs="Calibri"/>
          <w:color w:val="000000"/>
          <w:szCs w:val="20"/>
          <w:lang w:eastAsia="nb-NO"/>
        </w:rPr>
        <w:t>Ha supplerende læringsarena (Eksempel: Utforsking, undring, natur, geologi, værstasjon, vann, skolehage og dyrking)</w:t>
      </w:r>
    </w:p>
    <w:p w14:paraId="13AE0BCF" w14:textId="0BBB999D" w:rsidR="00C10E23" w:rsidRPr="00403466" w:rsidRDefault="00864CBC" w:rsidP="00403466">
      <w:pPr>
        <w:pStyle w:val="Listeavsnitt"/>
        <w:numPr>
          <w:ilvl w:val="0"/>
          <w:numId w:val="87"/>
        </w:numPr>
        <w:spacing w:after="0" w:line="240" w:lineRule="auto"/>
        <w:rPr>
          <w:rFonts w:eastAsia="Times New Roman" w:cs="Calibri"/>
          <w:color w:val="000000"/>
          <w:szCs w:val="20"/>
          <w:lang w:eastAsia="nb-NO"/>
        </w:rPr>
      </w:pPr>
      <w:r w:rsidRPr="00403466">
        <w:rPr>
          <w:rFonts w:eastAsia="Times New Roman" w:cs="Calibri"/>
          <w:color w:val="000000"/>
          <w:szCs w:val="20"/>
          <w:lang w:eastAsia="nb-NO"/>
        </w:rPr>
        <w:t>Rulle, sykle eller skate</w:t>
      </w:r>
    </w:p>
    <w:p w14:paraId="4E4C0C7F" w14:textId="3544B9B8" w:rsidR="00864CBC" w:rsidRPr="00403466" w:rsidRDefault="00864CBC" w:rsidP="00403466">
      <w:pPr>
        <w:pStyle w:val="Listeavsnitt"/>
        <w:numPr>
          <w:ilvl w:val="0"/>
          <w:numId w:val="87"/>
        </w:numPr>
        <w:spacing w:after="0" w:line="240" w:lineRule="auto"/>
        <w:rPr>
          <w:rFonts w:eastAsia="Times New Roman" w:cs="Calibri"/>
          <w:color w:val="000000"/>
          <w:szCs w:val="20"/>
          <w:lang w:eastAsia="nb-NO"/>
        </w:rPr>
      </w:pPr>
      <w:r w:rsidRPr="00403466">
        <w:rPr>
          <w:rFonts w:eastAsia="Times New Roman" w:cs="Calibri"/>
          <w:color w:val="000000"/>
          <w:szCs w:val="20"/>
          <w:lang w:eastAsia="nb-NO"/>
        </w:rPr>
        <w:t>Scene med mulighet for tilkobling av anlegg</w:t>
      </w:r>
    </w:p>
    <w:p w14:paraId="3BA6C931" w14:textId="77777777" w:rsidR="00864CBC" w:rsidRPr="00C34777" w:rsidRDefault="00864CBC" w:rsidP="004F4031">
      <w:pPr>
        <w:spacing w:after="0" w:line="240" w:lineRule="auto"/>
        <w:rPr>
          <w:rFonts w:eastAsia="Times New Roman" w:cs="Calibri"/>
          <w:color w:val="000000"/>
          <w:szCs w:val="20"/>
          <w:lang w:eastAsia="nb-NO"/>
        </w:rPr>
      </w:pPr>
    </w:p>
    <w:p w14:paraId="560E8DCB" w14:textId="516ADD4C" w:rsidR="00864CBC" w:rsidRPr="00C34777" w:rsidRDefault="00864CBC" w:rsidP="004F4031">
      <w:pPr>
        <w:spacing w:after="0" w:line="240" w:lineRule="auto"/>
        <w:rPr>
          <w:rFonts w:eastAsia="Times New Roman" w:cs="Calibri"/>
          <w:color w:val="000000"/>
          <w:szCs w:val="20"/>
          <w:lang w:eastAsia="nb-NO"/>
        </w:rPr>
      </w:pPr>
      <w:r w:rsidRPr="00C34777">
        <w:rPr>
          <w:rFonts w:eastAsia="Times New Roman" w:cs="Calibri"/>
          <w:color w:val="000000"/>
          <w:szCs w:val="20"/>
          <w:lang w:eastAsia="nb-NO"/>
        </w:rPr>
        <w:t>Kravveiledning:</w:t>
      </w:r>
    </w:p>
    <w:p w14:paraId="4218EF4B" w14:textId="2F016C46" w:rsidR="00864CBC" w:rsidRDefault="00864CBC" w:rsidP="004F4031">
      <w:pPr>
        <w:spacing w:after="0" w:line="240" w:lineRule="auto"/>
        <w:rPr>
          <w:rFonts w:eastAsia="Times New Roman" w:cs="Calibri"/>
          <w:color w:val="000000"/>
          <w:szCs w:val="20"/>
          <w:lang w:eastAsia="nb-NO"/>
        </w:rPr>
      </w:pPr>
      <w:r w:rsidRPr="00C34777">
        <w:rPr>
          <w:rFonts w:eastAsia="Times New Roman" w:cs="Calibri"/>
          <w:i/>
          <w:iCs/>
          <w:color w:val="000000"/>
          <w:szCs w:val="20"/>
          <w:lang w:eastAsia="nb-NO"/>
        </w:rPr>
        <w:lastRenderedPageBreak/>
        <w:t>For videregående skoler må funksjonelle behov i utearealet defineres i det enkelte prosjekt, avhengig av avdekket</w:t>
      </w:r>
      <w:r w:rsidRPr="00413795">
        <w:rPr>
          <w:rFonts w:eastAsia="Times New Roman" w:cs="Calibri"/>
          <w:i/>
          <w:iCs/>
          <w:color w:val="000000"/>
          <w:szCs w:val="20"/>
          <w:lang w:eastAsia="nb-NO"/>
        </w:rPr>
        <w:t xml:space="preserve"> behov i konseptvalgutredningen.</w:t>
      </w:r>
    </w:p>
    <w:p w14:paraId="258ED4CF" w14:textId="77777777" w:rsidR="00864CBC" w:rsidRDefault="00864CBC" w:rsidP="004F4031">
      <w:pPr>
        <w:spacing w:after="0" w:line="240" w:lineRule="auto"/>
        <w:rPr>
          <w:rFonts w:eastAsia="Times New Roman"/>
          <w:lang w:eastAsia="nb-NO"/>
        </w:rPr>
      </w:pPr>
    </w:p>
    <w:p w14:paraId="576D9B77" w14:textId="77777777" w:rsidR="00864CBC" w:rsidRDefault="00864CBC"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A2464" w:rsidRPr="00AA6B8E" w14:paraId="25A771C4" w14:textId="77777777" w:rsidTr="00810879">
        <w:trPr>
          <w:trHeight w:val="45"/>
        </w:trPr>
        <w:tc>
          <w:tcPr>
            <w:tcW w:w="2973" w:type="pct"/>
            <w:tcBorders>
              <w:top w:val="nil"/>
              <w:left w:val="nil"/>
              <w:bottom w:val="nil"/>
              <w:right w:val="nil"/>
            </w:tcBorders>
            <w:noWrap/>
            <w:vAlign w:val="bottom"/>
            <w:hideMark/>
          </w:tcPr>
          <w:p w14:paraId="53C2CE15" w14:textId="6D3D3D12" w:rsidR="009A2464" w:rsidRPr="00AA6B8E" w:rsidRDefault="009A2464"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Skolehage og dyrking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368D17E" w14:textId="3E47E929" w:rsidR="009A2464" w:rsidRPr="00AA6B8E" w:rsidRDefault="009A246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FK-1659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739D51F" w14:textId="77777777" w:rsidR="009A2464" w:rsidRPr="00AA6B8E" w:rsidRDefault="009A246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0B1D3F7" w14:textId="77777777" w:rsidR="009A2464" w:rsidRPr="00AA6B8E" w:rsidRDefault="009A246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611D6C11" w14:textId="77777777" w:rsidR="009A2464" w:rsidRPr="00AA6B8E" w:rsidRDefault="009A2464"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0C7B100" w14:textId="77777777" w:rsidR="009A2464" w:rsidRPr="00AA6B8E" w:rsidRDefault="009A2464"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7DE2B42" w14:textId="77777777" w:rsidR="009A2464" w:rsidRPr="00AA6B8E" w:rsidRDefault="009A2464"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12E7026" w14:textId="77777777" w:rsidR="009A2464" w:rsidRPr="00AA6B8E" w:rsidRDefault="009A2464"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D912E3B" w14:textId="77777777" w:rsidR="009A2464" w:rsidRPr="00AA6B8E" w:rsidRDefault="009A2464" w:rsidP="004F4031">
            <w:pPr>
              <w:spacing w:after="0" w:line="240" w:lineRule="auto"/>
              <w:jc w:val="center"/>
              <w:rPr>
                <w:rFonts w:eastAsia="Times New Roman" w:cs="Calibri"/>
                <w:color w:val="000000"/>
                <w:sz w:val="16"/>
                <w:szCs w:val="16"/>
                <w:lang w:eastAsia="nb-NO"/>
              </w:rPr>
            </w:pPr>
          </w:p>
        </w:tc>
      </w:tr>
    </w:tbl>
    <w:p w14:paraId="22D24763" w14:textId="77777777" w:rsidR="004D4D6F" w:rsidRDefault="004D4D6F" w:rsidP="004F4031">
      <w:pPr>
        <w:spacing w:after="0" w:line="240" w:lineRule="auto"/>
        <w:rPr>
          <w:rFonts w:eastAsia="Times New Roman" w:cs="Calibri"/>
          <w:color w:val="000000"/>
          <w:szCs w:val="20"/>
          <w:lang w:eastAsia="nb-NO"/>
        </w:rPr>
      </w:pPr>
    </w:p>
    <w:p w14:paraId="1EEE010C" w14:textId="74BC770E" w:rsidR="003D233D"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urban dyrking og/eller skolehage i alle skoleprosjekter. Omfang må vurderes i det enkelte prosjekt i samråd med Utdanningsetaten.</w:t>
      </w:r>
    </w:p>
    <w:p w14:paraId="7907C16A" w14:textId="77777777" w:rsidR="00427CF7" w:rsidRDefault="00427CF7" w:rsidP="004F4031">
      <w:pPr>
        <w:spacing w:after="0" w:line="240" w:lineRule="auto"/>
        <w:rPr>
          <w:rFonts w:eastAsia="Times New Roman" w:cs="Calibri"/>
          <w:color w:val="000000"/>
          <w:szCs w:val="20"/>
          <w:lang w:eastAsia="nb-NO"/>
        </w:rPr>
      </w:pPr>
    </w:p>
    <w:p w14:paraId="7E9D513C" w14:textId="77777777" w:rsidR="00427CF7" w:rsidRPr="00C34777" w:rsidRDefault="00427CF7"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86CE7" w:rsidRPr="00AA6B8E" w14:paraId="1472C2D1" w14:textId="77777777" w:rsidTr="00810879">
        <w:trPr>
          <w:trHeight w:val="45"/>
        </w:trPr>
        <w:tc>
          <w:tcPr>
            <w:tcW w:w="2973" w:type="pct"/>
            <w:tcBorders>
              <w:top w:val="nil"/>
              <w:left w:val="nil"/>
              <w:bottom w:val="nil"/>
              <w:right w:val="nil"/>
            </w:tcBorders>
            <w:noWrap/>
            <w:vAlign w:val="bottom"/>
            <w:hideMark/>
          </w:tcPr>
          <w:p w14:paraId="78095723" w14:textId="2B1CA359" w:rsidR="00F86CE7" w:rsidRPr="00AA6B8E" w:rsidRDefault="00F86CE7"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 xml:space="preserve">Terreng </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960C012" w14:textId="6FA6EA61" w:rsidR="00F86CE7" w:rsidRPr="00AA6B8E" w:rsidRDefault="00F86CE7"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FK-370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FB52AD0" w14:textId="0793927E" w:rsidR="00F86CE7" w:rsidRPr="00AA6B8E" w:rsidRDefault="00F86CE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43830D9" w14:textId="79B9C764" w:rsidR="00F86CE7" w:rsidRPr="00AA6B8E" w:rsidRDefault="00F86CE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AB6D305" w14:textId="6723504C" w:rsidR="00F86CE7" w:rsidRPr="00AA6B8E" w:rsidRDefault="00F86CE7"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2CA26A8" w14:textId="50CC4EF2" w:rsidR="00F86CE7" w:rsidRPr="00AA6B8E" w:rsidRDefault="00F86CE7"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039CB94" w14:textId="40B888FB" w:rsidR="00F86CE7" w:rsidRPr="00AA6B8E" w:rsidRDefault="00F86CE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443D0B9" w14:textId="026BDAE8" w:rsidR="00F86CE7" w:rsidRPr="00AA6B8E" w:rsidRDefault="00F86CE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8AB0886" w14:textId="7EB9A1F6" w:rsidR="00F86CE7" w:rsidRPr="00AA6B8E" w:rsidRDefault="00F86CE7"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9FDC94C" w14:textId="77777777" w:rsidR="004D4D6F" w:rsidRDefault="004D4D6F" w:rsidP="004F4031">
      <w:pPr>
        <w:spacing w:after="0" w:line="240" w:lineRule="auto"/>
        <w:rPr>
          <w:rFonts w:eastAsia="Times New Roman" w:cs="Calibri"/>
          <w:color w:val="000000"/>
          <w:szCs w:val="20"/>
          <w:lang w:eastAsia="nb-NO"/>
        </w:rPr>
      </w:pPr>
    </w:p>
    <w:p w14:paraId="0DBC779F" w14:textId="7E3B74D3"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Eksisterende terreng skal utnyttes best mulig ved at alle nybygg søkes etablert på allerede utbygde områder og at grønne områder forsøkes unngått. Tilbygg og tekniske installasjoner i grunnen skal gjøres slik at inngrep i terrenget minimeres. Det skal gjennomføres grunnundersøkelser med tanke på infiltrasjon og erosjon- og rasfare.</w:t>
      </w:r>
    </w:p>
    <w:p w14:paraId="16959A7C" w14:textId="77777777" w:rsidR="00864CBC" w:rsidRDefault="00864CBC" w:rsidP="004F4031">
      <w:pPr>
        <w:spacing w:after="0" w:line="240" w:lineRule="auto"/>
        <w:rPr>
          <w:rFonts w:eastAsia="Times New Roman" w:cs="Calibri"/>
          <w:color w:val="000000"/>
          <w:szCs w:val="20"/>
          <w:lang w:eastAsia="nb-NO"/>
        </w:rPr>
      </w:pPr>
    </w:p>
    <w:p w14:paraId="2D676316" w14:textId="5EE6D1D2" w:rsidR="00864CBC" w:rsidRDefault="00864CBC"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8F8857E" w14:textId="3801B1F6" w:rsidR="00864CBC" w:rsidRDefault="00864CBC" w:rsidP="004F4031">
      <w:pPr>
        <w:spacing w:after="0" w:line="240" w:lineRule="auto"/>
        <w:rPr>
          <w:rFonts w:eastAsia="Times New Roman"/>
          <w:lang w:eastAsia="nb-NO"/>
        </w:rPr>
      </w:pPr>
      <w:r w:rsidRPr="00413795">
        <w:rPr>
          <w:rFonts w:eastAsia="Times New Roman" w:cs="Calibri"/>
          <w:i/>
          <w:iCs/>
          <w:color w:val="000000"/>
          <w:szCs w:val="20"/>
          <w:lang w:eastAsia="nb-NO"/>
        </w:rPr>
        <w:t>For flerbrukshaller: Der hvor Bymiljøetaten skal ha forvaltningsansvaret skal parkinstruksen følges. Se Parkinstruks under Planer og veiledere på www.oslo.kommune.no</w:t>
      </w:r>
    </w:p>
    <w:p w14:paraId="4019A8F5" w14:textId="77777777" w:rsidR="00864CBC" w:rsidRDefault="00864CBC" w:rsidP="004F4031">
      <w:pPr>
        <w:spacing w:after="0" w:line="240" w:lineRule="auto"/>
        <w:rPr>
          <w:rFonts w:eastAsia="Times New Roman"/>
          <w:lang w:eastAsia="nb-NO"/>
        </w:rPr>
      </w:pPr>
    </w:p>
    <w:p w14:paraId="1614CBA8" w14:textId="77777777" w:rsidR="00864CBC" w:rsidRDefault="00864CBC"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F2662" w:rsidRPr="00AA6B8E" w14:paraId="0A00D575" w14:textId="77777777" w:rsidTr="00810879">
        <w:trPr>
          <w:trHeight w:val="45"/>
        </w:trPr>
        <w:tc>
          <w:tcPr>
            <w:tcW w:w="2973" w:type="pct"/>
            <w:tcBorders>
              <w:top w:val="nil"/>
              <w:left w:val="nil"/>
              <w:bottom w:val="nil"/>
              <w:right w:val="nil"/>
            </w:tcBorders>
            <w:noWrap/>
            <w:vAlign w:val="bottom"/>
            <w:hideMark/>
          </w:tcPr>
          <w:p w14:paraId="361E8849" w14:textId="461C8B2C" w:rsidR="00DF2662" w:rsidRPr="00AA6B8E" w:rsidRDefault="00DF4DBF"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Håndtering av overvann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C5F3BF3" w14:textId="6514E8E1" w:rsidR="00DF2662" w:rsidRPr="00AA6B8E" w:rsidRDefault="00DF2662"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w:t>
            </w:r>
            <w:r w:rsidR="00DF4DBF">
              <w:rPr>
                <w:rFonts w:eastAsia="Times New Roman" w:cs="Calibri"/>
                <w:color w:val="000000"/>
                <w:sz w:val="16"/>
                <w:szCs w:val="16"/>
                <w:lang w:eastAsia="nb-NO"/>
              </w:rPr>
              <w:t>82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C8BC000"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851C154"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3727AC7" w14:textId="77777777" w:rsidR="00DF2662" w:rsidRPr="00AA6B8E" w:rsidRDefault="00DF2662"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9DCCDCE" w14:textId="77777777" w:rsidR="00DF2662" w:rsidRPr="00AA6B8E" w:rsidRDefault="00DF2662"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6D02371"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9EC6417"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CC8AF7C"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5043A5C" w14:textId="77777777" w:rsidR="004D4D6F" w:rsidRDefault="004D4D6F" w:rsidP="004F4031">
      <w:pPr>
        <w:spacing w:after="0" w:line="240" w:lineRule="auto"/>
        <w:rPr>
          <w:rFonts w:eastAsia="Times New Roman" w:cs="Calibri"/>
          <w:color w:val="000000"/>
          <w:szCs w:val="20"/>
          <w:lang w:eastAsia="nb-NO"/>
        </w:rPr>
      </w:pPr>
    </w:p>
    <w:p w14:paraId="3E1BD150" w14:textId="77777777" w:rsidR="00A30158"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Overvann skal håndteres på egen tomt. Det skal være åpen og lokal overvannshåndtering med infiltrasjon til grunnen. I tråd med handlingsplan for overvannshåndtering i Oslo kommune skal det etterstrebes naturlig fordrøyning gjennom utstrakt bruk av grønne og andre permeable flater av naturlig materialer. Veileder fra Vann- og avløpsetaten om håndtering av overvann skal følges. Se www.vann-og-avlopsetaten.oslo.kommune.no</w:t>
      </w:r>
    </w:p>
    <w:p w14:paraId="1A3EA54A" w14:textId="77777777" w:rsidR="00A30158" w:rsidRDefault="00A30158" w:rsidP="004F4031">
      <w:pPr>
        <w:spacing w:after="0" w:line="240" w:lineRule="auto"/>
        <w:rPr>
          <w:rFonts w:eastAsia="Times New Roman" w:cs="Calibri"/>
          <w:color w:val="000000"/>
          <w:szCs w:val="20"/>
          <w:lang w:eastAsia="nb-NO"/>
        </w:rPr>
      </w:pPr>
    </w:p>
    <w:p w14:paraId="7470AB80" w14:textId="2654B208"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Åpne overvannsrenner, -rister og kumlokk skal plasseres utenfor gangsoner. Der dette ikke er mulig skal rister og kumlokk legges i plan med overflatedekke og ha en utforming som hindrer at hjul setter seg fast. Utformingen skal ikke være til hinder for ferdsel og fremkommelighet eller gi snublefare.</w:t>
      </w:r>
    </w:p>
    <w:p w14:paraId="12358DFC" w14:textId="77777777" w:rsidR="00864CBC" w:rsidRDefault="00864CBC" w:rsidP="004F4031">
      <w:pPr>
        <w:spacing w:after="0" w:line="240" w:lineRule="auto"/>
        <w:rPr>
          <w:rFonts w:eastAsia="Times New Roman" w:cs="Calibri"/>
          <w:color w:val="000000"/>
          <w:szCs w:val="20"/>
          <w:lang w:eastAsia="nb-NO"/>
        </w:rPr>
      </w:pPr>
    </w:p>
    <w:p w14:paraId="53231DC1" w14:textId="77777777" w:rsidR="00864CBC" w:rsidRDefault="00864CBC"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F2662" w:rsidRPr="00AA6B8E" w14:paraId="5D15D422" w14:textId="77777777" w:rsidTr="00810879">
        <w:trPr>
          <w:trHeight w:val="45"/>
        </w:trPr>
        <w:tc>
          <w:tcPr>
            <w:tcW w:w="2973" w:type="pct"/>
            <w:tcBorders>
              <w:top w:val="nil"/>
              <w:left w:val="nil"/>
              <w:bottom w:val="nil"/>
              <w:right w:val="nil"/>
            </w:tcBorders>
            <w:noWrap/>
            <w:vAlign w:val="bottom"/>
            <w:hideMark/>
          </w:tcPr>
          <w:p w14:paraId="3420025D" w14:textId="54E8FB37" w:rsidR="00DF2662" w:rsidRPr="00AA6B8E" w:rsidRDefault="00DF4DBF"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Dekker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B077B28" w14:textId="40E41A09" w:rsidR="00DF2662" w:rsidRPr="00AA6B8E" w:rsidRDefault="00DF2662"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w:t>
            </w:r>
            <w:r w:rsidR="00DF4DBF">
              <w:rPr>
                <w:rFonts w:eastAsia="Times New Roman" w:cs="Calibri"/>
                <w:color w:val="000000"/>
                <w:sz w:val="16"/>
                <w:szCs w:val="16"/>
                <w:lang w:eastAsia="nb-NO"/>
              </w:rPr>
              <w:t>643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90C9168"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23347DA"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45866D0" w14:textId="77777777" w:rsidR="00DF2662" w:rsidRPr="00AA6B8E" w:rsidRDefault="00DF2662"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E6D13B4" w14:textId="77777777" w:rsidR="00DF2662" w:rsidRPr="00AA6B8E" w:rsidRDefault="00DF2662"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999A792"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6BE7B4F"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48D5580"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4FA86C4" w14:textId="77777777" w:rsidR="004D4D6F" w:rsidRDefault="004D4D6F" w:rsidP="004F4031">
      <w:pPr>
        <w:spacing w:after="0" w:line="240" w:lineRule="auto"/>
        <w:rPr>
          <w:rFonts w:eastAsia="Times New Roman" w:cs="Calibri"/>
          <w:color w:val="000000"/>
          <w:szCs w:val="20"/>
          <w:lang w:eastAsia="nb-NO"/>
        </w:rPr>
      </w:pPr>
    </w:p>
    <w:p w14:paraId="462F3F28" w14:textId="63AC530A"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Ved valg av dekker skal egnethet for både aktivitet og vedlikehold vektlegges. Det legges vekt på variasjon i dekktyper. Veier, plasser og områder med høy aktivitet skal ha fast overflate, og det skal i størst mulig grad benyttes naturlige materialer.</w:t>
      </w:r>
    </w:p>
    <w:p w14:paraId="47DAAB5F" w14:textId="77777777" w:rsidR="00864CBC" w:rsidRDefault="00864CBC" w:rsidP="004F4031">
      <w:pPr>
        <w:spacing w:after="0" w:line="240" w:lineRule="auto"/>
        <w:rPr>
          <w:rFonts w:eastAsia="Times New Roman" w:cs="Calibri"/>
          <w:color w:val="000000"/>
          <w:szCs w:val="20"/>
          <w:lang w:eastAsia="nb-NO"/>
        </w:rPr>
      </w:pPr>
    </w:p>
    <w:p w14:paraId="6739057B" w14:textId="5CF7F83D" w:rsidR="00864CBC" w:rsidRDefault="00864CBC"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E906F49" w14:textId="260DCACF" w:rsidR="00864CBC" w:rsidRDefault="00864CBC"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Dekket skal ha alders- og demensvennlig utforming, som hensyntar høydeforskjeller, farge og kontrast i materialvalg.</w:t>
      </w:r>
    </w:p>
    <w:p w14:paraId="39E42597" w14:textId="77777777" w:rsidR="00864CBC" w:rsidRDefault="00864CBC" w:rsidP="004F4031">
      <w:pPr>
        <w:spacing w:after="0" w:line="240" w:lineRule="auto"/>
        <w:rPr>
          <w:rFonts w:eastAsia="Times New Roman" w:cs="Calibri"/>
          <w:color w:val="000000"/>
          <w:szCs w:val="20"/>
          <w:lang w:eastAsia="nb-NO"/>
        </w:rPr>
      </w:pPr>
    </w:p>
    <w:p w14:paraId="5384C2E6" w14:textId="77777777" w:rsidR="00864CBC" w:rsidRDefault="00864CBC"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F2662" w:rsidRPr="00AA6B8E" w14:paraId="29CCE0B4" w14:textId="77777777" w:rsidTr="00810879">
        <w:trPr>
          <w:trHeight w:val="45"/>
        </w:trPr>
        <w:tc>
          <w:tcPr>
            <w:tcW w:w="2973" w:type="pct"/>
            <w:tcBorders>
              <w:top w:val="nil"/>
              <w:left w:val="nil"/>
              <w:bottom w:val="nil"/>
              <w:right w:val="nil"/>
            </w:tcBorders>
            <w:noWrap/>
            <w:vAlign w:val="bottom"/>
            <w:hideMark/>
          </w:tcPr>
          <w:p w14:paraId="2457DE7B" w14:textId="66B153A7" w:rsidR="00DF2662" w:rsidRPr="00AA6B8E" w:rsidRDefault="00DF4DBF"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Belysning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9FEEA1A" w14:textId="0F824987" w:rsidR="00DF2662" w:rsidRPr="00AA6B8E" w:rsidRDefault="00DF2662"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w:t>
            </w:r>
            <w:r w:rsidR="006C2E5B">
              <w:rPr>
                <w:rFonts w:eastAsia="Times New Roman" w:cs="Calibri"/>
                <w:color w:val="000000"/>
                <w:sz w:val="16"/>
                <w:szCs w:val="16"/>
                <w:lang w:eastAsia="nb-NO"/>
              </w:rPr>
              <w:t>629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367C3FC"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ED65A89"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05C1841" w14:textId="77777777" w:rsidR="00DF2662" w:rsidRPr="00AA6B8E" w:rsidRDefault="00DF2662"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481B5153" w14:textId="77777777" w:rsidR="00DF2662" w:rsidRPr="00AA6B8E" w:rsidRDefault="00DF2662"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B0BC394"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D5AEA37"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3D83DEF"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841008" w14:textId="77777777" w:rsidR="004D4D6F" w:rsidRDefault="004D4D6F" w:rsidP="004F4031">
      <w:pPr>
        <w:spacing w:after="0" w:line="240" w:lineRule="auto"/>
        <w:rPr>
          <w:rFonts w:eastAsia="Times New Roman" w:cs="Calibri"/>
          <w:color w:val="000000"/>
          <w:szCs w:val="20"/>
          <w:lang w:eastAsia="nb-NO"/>
        </w:rPr>
      </w:pPr>
    </w:p>
    <w:p w14:paraId="6ABCA7E0" w14:textId="77777777" w:rsidR="000E7247"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Portrom og gårdsrom belyses med særlig vekt på gangarealene. Belysningen skal tilpasses lysnivå av tilstøtende arealer. Direkte lys mot vindu skal unngås. Utforming av belysningen skal være slik at blending unngås.</w:t>
      </w:r>
    </w:p>
    <w:p w14:paraId="122ED4C1" w14:textId="77777777" w:rsidR="000E7247" w:rsidRDefault="000E7247" w:rsidP="004F4031">
      <w:pPr>
        <w:spacing w:after="0" w:line="240" w:lineRule="auto"/>
        <w:rPr>
          <w:rFonts w:eastAsia="Times New Roman" w:cs="Calibri"/>
          <w:color w:val="000000"/>
          <w:szCs w:val="20"/>
          <w:lang w:eastAsia="nb-NO"/>
        </w:rPr>
      </w:pPr>
    </w:p>
    <w:p w14:paraId="2D949719" w14:textId="77777777" w:rsidR="005216B7"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Alle belysningsarmaturer skal være dimbare. Belysningsarmaturene skal være </w:t>
      </w:r>
      <w:proofErr w:type="gramStart"/>
      <w:r w:rsidRPr="00413795">
        <w:rPr>
          <w:rFonts w:eastAsia="Times New Roman" w:cs="Calibri"/>
          <w:color w:val="000000"/>
          <w:szCs w:val="20"/>
          <w:lang w:eastAsia="nb-NO"/>
        </w:rPr>
        <w:t>robuste</w:t>
      </w:r>
      <w:proofErr w:type="gramEnd"/>
      <w:r w:rsidRPr="00413795">
        <w:rPr>
          <w:rFonts w:eastAsia="Times New Roman" w:cs="Calibri"/>
          <w:color w:val="000000"/>
          <w:szCs w:val="20"/>
          <w:lang w:eastAsia="nb-NO"/>
        </w:rPr>
        <w:t xml:space="preserve"> og ha en utførelse som gjør montasje/</w:t>
      </w:r>
      <w:proofErr w:type="spellStart"/>
      <w:r w:rsidRPr="00413795">
        <w:rPr>
          <w:rFonts w:eastAsia="Times New Roman" w:cs="Calibri"/>
          <w:color w:val="000000"/>
          <w:szCs w:val="20"/>
          <w:lang w:eastAsia="nb-NO"/>
        </w:rPr>
        <w:t>nedtakning</w:t>
      </w:r>
      <w:proofErr w:type="spellEnd"/>
      <w:r w:rsidRPr="00413795">
        <w:rPr>
          <w:rFonts w:eastAsia="Times New Roman" w:cs="Calibri"/>
          <w:color w:val="000000"/>
          <w:szCs w:val="20"/>
          <w:lang w:eastAsia="nb-NO"/>
        </w:rPr>
        <w:t>, istandsetting av skjerm/raster, lyskildeskift og renhold lett å utføre. Belysningsanlegget utformes for å kunne ivareta tilgjengelighet og sikkerhet - belysningsmaster og pullerter må plasseres utenfor naturlige gangsoner og oppholdsareal. Belysning monteres minimum 3 m over bakken der det er risiko for hærverk.</w:t>
      </w:r>
    </w:p>
    <w:p w14:paraId="0C9F59E7" w14:textId="77777777" w:rsidR="005216B7" w:rsidRDefault="005216B7" w:rsidP="004F4031">
      <w:pPr>
        <w:spacing w:after="0" w:line="240" w:lineRule="auto"/>
        <w:rPr>
          <w:rFonts w:eastAsia="Times New Roman" w:cs="Calibri"/>
          <w:color w:val="000000"/>
          <w:szCs w:val="20"/>
          <w:lang w:eastAsia="nb-NO"/>
        </w:rPr>
      </w:pPr>
    </w:p>
    <w:p w14:paraId="0BC8080D" w14:textId="387571E6"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Utendørsbelysning skal </w:t>
      </w:r>
      <w:proofErr w:type="spellStart"/>
      <w:r w:rsidRPr="00413795">
        <w:rPr>
          <w:rFonts w:eastAsia="Times New Roman" w:cs="Calibri"/>
          <w:color w:val="000000"/>
          <w:szCs w:val="20"/>
          <w:lang w:eastAsia="nb-NO"/>
        </w:rPr>
        <w:t>strømforsynes</w:t>
      </w:r>
      <w:proofErr w:type="spellEnd"/>
      <w:r w:rsidRPr="00413795">
        <w:rPr>
          <w:rFonts w:eastAsia="Times New Roman" w:cs="Calibri"/>
          <w:color w:val="000000"/>
          <w:szCs w:val="20"/>
          <w:lang w:eastAsia="nb-NO"/>
        </w:rPr>
        <w:t xml:space="preserve"> av eget fordelingsskap.</w:t>
      </w:r>
    </w:p>
    <w:p w14:paraId="26EF028D" w14:textId="77777777" w:rsidR="00864CBC" w:rsidRDefault="00864CBC" w:rsidP="004F4031">
      <w:pPr>
        <w:spacing w:after="0" w:line="240" w:lineRule="auto"/>
        <w:rPr>
          <w:rFonts w:eastAsia="Times New Roman" w:cs="Calibri"/>
          <w:color w:val="000000"/>
          <w:szCs w:val="20"/>
          <w:lang w:eastAsia="nb-NO"/>
        </w:rPr>
      </w:pPr>
    </w:p>
    <w:p w14:paraId="031457C9" w14:textId="0DC7B123" w:rsidR="00864CBC" w:rsidRDefault="00864CBC"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C6D81C3" w14:textId="77777777" w:rsidR="00D76BE5" w:rsidRDefault="00864CBC"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Det er vedtatt egne Retningslinjer for belysning i sentrum av Oslo kommune (Bystyrets vedtak 104/2011 Belysningsplan for Oslo sentrum). Ved bygg som skal oppføres i sentrum må kravene i denne gjøres gjeldende.</w:t>
      </w:r>
    </w:p>
    <w:p w14:paraId="6457F518" w14:textId="77777777" w:rsidR="00D76BE5" w:rsidRDefault="00D76BE5" w:rsidP="004F4031">
      <w:pPr>
        <w:spacing w:after="0" w:line="240" w:lineRule="auto"/>
        <w:rPr>
          <w:rFonts w:eastAsia="Times New Roman" w:cs="Calibri"/>
          <w:i/>
          <w:iCs/>
          <w:color w:val="000000"/>
          <w:szCs w:val="20"/>
          <w:lang w:eastAsia="nb-NO"/>
        </w:rPr>
      </w:pPr>
    </w:p>
    <w:p w14:paraId="6AED5619" w14:textId="701803D5" w:rsidR="00864CBC" w:rsidRDefault="00864CBC" w:rsidP="004F4031">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For flerbrukshaller skal belysning monteres 5 m over bakken der det er risiko for hærverk. Teknisk spesifikasjon skal være i henhold til BYMs veg- og gatelysnorm. Lyskonsept, spesifikasjon og IN-tegninger skal sendes til BYM for gjennomgang og godkjenning.</w:t>
      </w:r>
    </w:p>
    <w:p w14:paraId="64EDFB96" w14:textId="77777777" w:rsidR="00864CBC" w:rsidRPr="00530DD3" w:rsidRDefault="00864CBC" w:rsidP="004F4031">
      <w:pPr>
        <w:spacing w:after="0" w:line="240" w:lineRule="auto"/>
        <w:rPr>
          <w:rFonts w:eastAsia="Times New Roman" w:cs="Calibri"/>
          <w:szCs w:val="20"/>
          <w:lang w:eastAsia="nb-NO"/>
        </w:rPr>
      </w:pPr>
    </w:p>
    <w:p w14:paraId="7CCD08F0" w14:textId="77777777" w:rsidR="00A66392" w:rsidRPr="00530DD3" w:rsidRDefault="00A66392" w:rsidP="004F4031">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66392" w:rsidRPr="00530DD3" w14:paraId="538DE545" w14:textId="77777777" w:rsidTr="00810879">
        <w:trPr>
          <w:trHeight w:val="45"/>
        </w:trPr>
        <w:tc>
          <w:tcPr>
            <w:tcW w:w="2735" w:type="pct"/>
            <w:tcBorders>
              <w:top w:val="nil"/>
              <w:left w:val="nil"/>
              <w:bottom w:val="nil"/>
              <w:right w:val="nil"/>
            </w:tcBorders>
            <w:noWrap/>
            <w:vAlign w:val="bottom"/>
            <w:hideMark/>
          </w:tcPr>
          <w:p w14:paraId="60DCD666" w14:textId="77777777" w:rsidR="00A66392" w:rsidRPr="00530DD3" w:rsidRDefault="00A66392" w:rsidP="004F4031">
            <w:pPr>
              <w:spacing w:after="0" w:line="240" w:lineRule="auto"/>
              <w:rPr>
                <w:rFonts w:eastAsia="Times New Roman" w:cs="Calibri"/>
                <w:b/>
                <w:szCs w:val="20"/>
                <w:lang w:eastAsia="nb-NO"/>
              </w:rPr>
            </w:pPr>
            <w:r w:rsidRPr="00530DD3">
              <w:rPr>
                <w:rFonts w:eastAsia="Times New Roman" w:cs="Calibri"/>
                <w:b/>
                <w:szCs w:val="20"/>
                <w:lang w:eastAsia="nb-NO"/>
              </w:rPr>
              <w:t>Rekkverk utendørs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319E099" w14:textId="77777777" w:rsidR="00A66392" w:rsidRPr="00530DD3" w:rsidRDefault="00A66392" w:rsidP="004F4031">
            <w:pPr>
              <w:spacing w:after="0" w:line="240" w:lineRule="auto"/>
              <w:jc w:val="center"/>
              <w:rPr>
                <w:rFonts w:eastAsia="Times New Roman" w:cs="Calibri"/>
                <w:sz w:val="16"/>
                <w:szCs w:val="16"/>
                <w:lang w:eastAsia="nb-NO"/>
              </w:rPr>
            </w:pPr>
            <w:r w:rsidRPr="00530DD3">
              <w:rPr>
                <w:rFonts w:eastAsia="Times New Roman" w:cs="Calibri"/>
                <w:sz w:val="16"/>
                <w:szCs w:val="16"/>
                <w:lang w:eastAsia="nb-NO"/>
              </w:rPr>
              <w:t>FK-724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CA0361" w14:textId="77777777" w:rsidR="00A66392" w:rsidRPr="00530DD3" w:rsidRDefault="00A66392" w:rsidP="004F4031">
            <w:pPr>
              <w:spacing w:after="0" w:line="240" w:lineRule="auto"/>
              <w:jc w:val="center"/>
              <w:rPr>
                <w:rFonts w:eastAsia="Times New Roman" w:cs="Calibri"/>
                <w:sz w:val="16"/>
                <w:szCs w:val="16"/>
                <w:lang w:eastAsia="nb-NO"/>
              </w:rPr>
            </w:pPr>
            <w:r w:rsidRPr="00530DD3">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F08A1C" w14:textId="77777777" w:rsidR="00A66392" w:rsidRPr="00530DD3" w:rsidRDefault="00A66392" w:rsidP="004F4031">
            <w:pPr>
              <w:spacing w:after="0" w:line="240" w:lineRule="auto"/>
              <w:jc w:val="center"/>
              <w:rPr>
                <w:rFonts w:eastAsia="Times New Roman" w:cs="Calibri"/>
                <w:sz w:val="16"/>
                <w:szCs w:val="16"/>
                <w:lang w:eastAsia="nb-NO"/>
              </w:rPr>
            </w:pPr>
            <w:r w:rsidRPr="00530DD3">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EF4742" w14:textId="77777777" w:rsidR="00A66392" w:rsidRPr="00530DD3" w:rsidRDefault="00A66392" w:rsidP="004F4031">
            <w:pPr>
              <w:spacing w:after="0" w:line="240" w:lineRule="auto"/>
              <w:jc w:val="center"/>
              <w:rPr>
                <w:rFonts w:eastAsia="Times New Roman" w:cs="Calibri"/>
                <w:sz w:val="16"/>
                <w:szCs w:val="16"/>
                <w:lang w:eastAsia="nb-NO"/>
              </w:rPr>
            </w:pPr>
            <w:r w:rsidRPr="00530DD3">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8DAF2F" w14:textId="77777777" w:rsidR="00A66392" w:rsidRPr="00530DD3" w:rsidRDefault="00A66392" w:rsidP="004F4031">
            <w:pPr>
              <w:spacing w:after="0" w:line="240" w:lineRule="auto"/>
              <w:jc w:val="center"/>
              <w:rPr>
                <w:rFonts w:eastAsia="Times New Roman" w:cs="Calibri"/>
                <w:sz w:val="16"/>
                <w:szCs w:val="16"/>
                <w:lang w:eastAsia="nb-NO"/>
              </w:rPr>
            </w:pPr>
            <w:r w:rsidRPr="00530DD3">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864975" w14:textId="77777777" w:rsidR="00A66392" w:rsidRPr="00530DD3" w:rsidRDefault="00A66392" w:rsidP="004F4031">
            <w:pPr>
              <w:spacing w:after="0" w:line="240" w:lineRule="auto"/>
              <w:jc w:val="center"/>
              <w:rPr>
                <w:rFonts w:eastAsia="Times New Roman" w:cs="Calibri"/>
                <w:sz w:val="16"/>
                <w:szCs w:val="16"/>
                <w:lang w:eastAsia="nb-NO"/>
              </w:rPr>
            </w:pPr>
            <w:r w:rsidRPr="00530DD3">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BCEDDC" w14:textId="77777777" w:rsidR="00A66392" w:rsidRPr="00530DD3" w:rsidRDefault="00A66392" w:rsidP="004F4031">
            <w:pPr>
              <w:spacing w:after="0" w:line="240" w:lineRule="auto"/>
              <w:jc w:val="center"/>
              <w:rPr>
                <w:rFonts w:eastAsia="Times New Roman" w:cs="Calibri"/>
                <w:sz w:val="16"/>
                <w:szCs w:val="16"/>
                <w:lang w:eastAsia="nb-NO"/>
              </w:rPr>
            </w:pPr>
            <w:r w:rsidRPr="00530DD3">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8FE018A" w14:textId="77777777" w:rsidR="00A66392" w:rsidRPr="00530DD3" w:rsidRDefault="00A66392" w:rsidP="004F4031">
            <w:pPr>
              <w:spacing w:after="0" w:line="240" w:lineRule="auto"/>
              <w:jc w:val="center"/>
              <w:rPr>
                <w:rFonts w:eastAsia="Times New Roman" w:cs="Calibri"/>
                <w:sz w:val="16"/>
                <w:szCs w:val="16"/>
                <w:lang w:eastAsia="nb-NO"/>
              </w:rPr>
            </w:pPr>
            <w:r w:rsidRPr="00530DD3">
              <w:rPr>
                <w:rFonts w:eastAsia="Times New Roman" w:cs="Calibri"/>
                <w:sz w:val="16"/>
                <w:szCs w:val="16"/>
                <w:lang w:eastAsia="nb-NO"/>
              </w:rPr>
              <w:t>U</w:t>
            </w:r>
          </w:p>
        </w:tc>
      </w:tr>
    </w:tbl>
    <w:p w14:paraId="05A1759E" w14:textId="77777777" w:rsidR="00A66392" w:rsidRPr="00530DD3" w:rsidRDefault="00A66392" w:rsidP="004F4031">
      <w:pPr>
        <w:spacing w:after="0" w:line="240" w:lineRule="auto"/>
        <w:rPr>
          <w:rFonts w:eastAsia="Times New Roman" w:cs="Calibri"/>
          <w:szCs w:val="20"/>
          <w:lang w:eastAsia="nb-NO"/>
        </w:rPr>
      </w:pPr>
    </w:p>
    <w:p w14:paraId="1E29D0F1" w14:textId="661D3571" w:rsidR="00A66392" w:rsidRPr="00530DD3" w:rsidRDefault="00A66392" w:rsidP="004F4031">
      <w:pPr>
        <w:spacing w:after="0" w:line="240" w:lineRule="auto"/>
        <w:rPr>
          <w:rFonts w:eastAsia="Times New Roman" w:cs="Calibri"/>
          <w:szCs w:val="20"/>
          <w:lang w:eastAsia="nb-NO"/>
        </w:rPr>
      </w:pPr>
      <w:r w:rsidRPr="00530DD3">
        <w:rPr>
          <w:rFonts w:eastAsia="Times New Roman" w:cs="Calibri"/>
          <w:szCs w:val="20"/>
          <w:lang w:eastAsia="nb-NO"/>
        </w:rPr>
        <w:t>Rekkverk skal være minimum 1,2 m høyt. På takterrasser skal høyde på rekkverk risikovurderes og tilpasses det enkelte prosjekt i samråd med bestiller. Høyde, utforming og plassering av rekkverk og håndløpere skal vurderes i hvert enkelt prosjekt med tanke på fall- og klatrerisiko. Rekkverk knyttet til trapp og ramper skal i barnehager ha håndløpere i to høyder.</w:t>
      </w:r>
    </w:p>
    <w:p w14:paraId="76F35090" w14:textId="77777777" w:rsidR="00864CBC" w:rsidRDefault="00864CBC" w:rsidP="004F4031">
      <w:pPr>
        <w:spacing w:after="0" w:line="240" w:lineRule="auto"/>
        <w:rPr>
          <w:rFonts w:eastAsia="Times New Roman"/>
          <w:lang w:eastAsia="nb-NO"/>
        </w:rPr>
      </w:pPr>
    </w:p>
    <w:p w14:paraId="7B1B0C31" w14:textId="77777777" w:rsidR="00864CBC" w:rsidRDefault="00864CBC"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F2662" w:rsidRPr="00AA6B8E" w14:paraId="7E53B603" w14:textId="77777777" w:rsidTr="00810879">
        <w:trPr>
          <w:trHeight w:val="45"/>
        </w:trPr>
        <w:tc>
          <w:tcPr>
            <w:tcW w:w="2973" w:type="pct"/>
            <w:tcBorders>
              <w:top w:val="nil"/>
              <w:left w:val="nil"/>
              <w:bottom w:val="nil"/>
              <w:right w:val="nil"/>
            </w:tcBorders>
            <w:noWrap/>
            <w:vAlign w:val="bottom"/>
            <w:hideMark/>
          </w:tcPr>
          <w:p w14:paraId="312E13E0" w14:textId="71D4B738" w:rsidR="00DF2662" w:rsidRPr="00AA6B8E" w:rsidRDefault="00DF2662"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Porter og bommer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FBD349E" w14:textId="1100A514" w:rsidR="00DF2662" w:rsidRPr="00AA6B8E" w:rsidRDefault="00DF2662"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FK-722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898783D" w14:textId="329E6191" w:rsidR="00DF2662" w:rsidRPr="00AA6B8E" w:rsidRDefault="00DF2662"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C498E6E"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CE9FCBC" w14:textId="77777777" w:rsidR="00DF2662" w:rsidRPr="00AA6B8E" w:rsidRDefault="00DF2662"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7918BFE" w14:textId="77777777" w:rsidR="00DF2662" w:rsidRPr="00AA6B8E" w:rsidRDefault="00DF2662"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5B464FF"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4933652"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E97BDA8" w14:textId="77777777" w:rsidR="00DF2662" w:rsidRPr="00AA6B8E" w:rsidRDefault="00DF2662"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2B6F312" w14:textId="77777777" w:rsidR="004D4D6F" w:rsidRDefault="004D4D6F" w:rsidP="004F4031">
      <w:pPr>
        <w:spacing w:after="0" w:line="240" w:lineRule="auto"/>
        <w:rPr>
          <w:rFonts w:eastAsia="Times New Roman" w:cs="Calibri"/>
          <w:color w:val="000000"/>
          <w:szCs w:val="20"/>
          <w:lang w:eastAsia="nb-NO"/>
        </w:rPr>
      </w:pPr>
    </w:p>
    <w:p w14:paraId="7881B62E" w14:textId="70F1AE41"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Ved gjerde skal det være kjørbar port inn på uteområdet. Kjørbare porter skal ha egen gangport. Gangporter/grinder skal ha fri bredde på minimum 1 m. Bommer skal være godt synlig med kontrastfarge til omgivelsene. Område foran og bak port må utføres med horisontalt dekke for trygg og sikker åpning av port for alle brukergrupper.</w:t>
      </w:r>
    </w:p>
    <w:p w14:paraId="6F1F175C" w14:textId="77777777" w:rsidR="00864CBC" w:rsidRDefault="00864CBC" w:rsidP="004F4031">
      <w:pPr>
        <w:spacing w:after="0" w:line="240" w:lineRule="auto"/>
        <w:rPr>
          <w:rFonts w:eastAsia="Times New Roman" w:cs="Calibri"/>
          <w:color w:val="000000"/>
          <w:szCs w:val="20"/>
          <w:lang w:eastAsia="nb-NO"/>
        </w:rPr>
      </w:pPr>
    </w:p>
    <w:p w14:paraId="4570F578" w14:textId="3510DD9C" w:rsidR="00864CBC" w:rsidRDefault="00864CBC"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8464A85" w14:textId="61F9B2E8" w:rsidR="00864CBC" w:rsidRDefault="00864CBC" w:rsidP="004F4031">
      <w:pPr>
        <w:spacing w:after="0" w:line="240" w:lineRule="auto"/>
        <w:rPr>
          <w:rFonts w:eastAsia="Times New Roman"/>
          <w:lang w:eastAsia="nb-NO"/>
        </w:rPr>
      </w:pPr>
      <w:r w:rsidRPr="00413795">
        <w:rPr>
          <w:rFonts w:eastAsia="Times New Roman" w:cs="Calibri"/>
          <w:i/>
          <w:iCs/>
          <w:color w:val="000000"/>
          <w:szCs w:val="20"/>
          <w:lang w:eastAsia="nb-NO"/>
        </w:rPr>
        <w:t>Det skal vurderes om det er behov for porttelefon ved bom. Der det vurderes behov for skjerming/sikring kan pullert, eller tilsvarende løsninger etableres.</w:t>
      </w:r>
    </w:p>
    <w:p w14:paraId="0C97E973" w14:textId="77777777" w:rsidR="00864CBC" w:rsidRDefault="00864CBC" w:rsidP="004F4031">
      <w:pPr>
        <w:spacing w:after="0" w:line="240" w:lineRule="auto"/>
        <w:rPr>
          <w:rFonts w:eastAsia="Times New Roman"/>
          <w:lang w:eastAsia="nb-NO"/>
        </w:rPr>
      </w:pPr>
    </w:p>
    <w:p w14:paraId="7EF25396" w14:textId="77777777" w:rsidR="00864CBC" w:rsidRDefault="00864CBC"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BB6858" w:rsidRPr="00AA6B8E" w14:paraId="44EBF275" w14:textId="77777777" w:rsidTr="00810879">
        <w:trPr>
          <w:trHeight w:val="45"/>
        </w:trPr>
        <w:tc>
          <w:tcPr>
            <w:tcW w:w="2973" w:type="pct"/>
            <w:tcBorders>
              <w:top w:val="nil"/>
              <w:left w:val="nil"/>
              <w:bottom w:val="nil"/>
              <w:right w:val="nil"/>
            </w:tcBorders>
            <w:noWrap/>
            <w:vAlign w:val="bottom"/>
            <w:hideMark/>
          </w:tcPr>
          <w:p w14:paraId="6FD267EF" w14:textId="25F52AD9" w:rsidR="00BB6858" w:rsidRPr="00AA6B8E" w:rsidRDefault="00BB6858"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Avfallsbeholdere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5EA3B0D" w14:textId="591BA368" w:rsidR="00BB6858" w:rsidRPr="00AA6B8E" w:rsidRDefault="00BB685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FK-664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5E84C0C" w14:textId="77777777" w:rsidR="00BB6858" w:rsidRPr="00AA6B8E" w:rsidRDefault="00BB685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BBA389C" w14:textId="77777777" w:rsidR="00BB6858" w:rsidRPr="00AA6B8E" w:rsidRDefault="00BB685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21A80C1" w14:textId="77777777" w:rsidR="00BB6858" w:rsidRPr="00AA6B8E" w:rsidRDefault="00BB6858"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DCA3BE9" w14:textId="77777777" w:rsidR="00BB6858" w:rsidRPr="00AA6B8E" w:rsidRDefault="00BB6858"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26944A5" w14:textId="77777777" w:rsidR="00BB6858" w:rsidRPr="00AA6B8E" w:rsidRDefault="00BB685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B7B301B" w14:textId="77777777" w:rsidR="00BB6858" w:rsidRPr="00AA6B8E" w:rsidRDefault="00BB685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FF13E32" w14:textId="77777777" w:rsidR="00BB6858" w:rsidRPr="00AA6B8E" w:rsidRDefault="00BB685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CC28928" w14:textId="77777777" w:rsidR="004D4D6F" w:rsidRDefault="004D4D6F" w:rsidP="004F4031">
      <w:pPr>
        <w:spacing w:after="0" w:line="240" w:lineRule="auto"/>
        <w:rPr>
          <w:rFonts w:eastAsia="Times New Roman" w:cs="Calibri"/>
          <w:color w:val="000000"/>
          <w:szCs w:val="20"/>
          <w:lang w:eastAsia="nb-NO"/>
        </w:rPr>
      </w:pPr>
    </w:p>
    <w:p w14:paraId="57C1189C" w14:textId="77777777" w:rsidR="00093C96"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settes opp et passende antall avfallsbeholdere i forhold til størrelsen og formål på utearealet. Antall og størrelse på beholdere må tilpasses ulike brukere og det enkelte formål.</w:t>
      </w:r>
    </w:p>
    <w:p w14:paraId="37500535" w14:textId="77777777" w:rsidR="00093C96" w:rsidRDefault="00093C96" w:rsidP="004F4031">
      <w:pPr>
        <w:spacing w:after="0" w:line="240" w:lineRule="auto"/>
        <w:rPr>
          <w:rFonts w:eastAsia="Times New Roman" w:cs="Calibri"/>
          <w:color w:val="000000"/>
          <w:szCs w:val="20"/>
          <w:lang w:eastAsia="nb-NO"/>
        </w:rPr>
      </w:pPr>
    </w:p>
    <w:p w14:paraId="0093E256" w14:textId="25DA0073"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Avfallsbeholderne skal være fastmontert, utformet med lokk og enkle å tømme. Beholderne skal bidra til økt kildesortering, samt ivareta helse og sikkerhet for brukere og renovatør.</w:t>
      </w:r>
    </w:p>
    <w:p w14:paraId="66706B79" w14:textId="77777777" w:rsidR="00864CBC" w:rsidRDefault="00864CBC" w:rsidP="004F4031">
      <w:pPr>
        <w:spacing w:after="0" w:line="240" w:lineRule="auto"/>
        <w:rPr>
          <w:rFonts w:eastAsia="Times New Roman" w:cs="Calibri"/>
          <w:color w:val="000000"/>
          <w:szCs w:val="20"/>
          <w:lang w:eastAsia="nb-NO"/>
        </w:rPr>
      </w:pPr>
    </w:p>
    <w:p w14:paraId="5494EBE1" w14:textId="574160D1" w:rsidR="00864CBC" w:rsidRDefault="00864CBC"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A68E41A" w14:textId="53D5FEF0" w:rsidR="008A00C4" w:rsidRPr="008A00C4" w:rsidRDefault="00864CBC" w:rsidP="004F403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Åpne avfallsbeholdere er en av årsakene til at plast kommer på avveie ved at de blir overfylte og lett flyr med vinden, men også fordi fugler sprer avfallet.</w:t>
      </w:r>
    </w:p>
    <w:p w14:paraId="0310D766" w14:textId="77777777" w:rsidR="003D233D" w:rsidRDefault="003D233D" w:rsidP="004F4031">
      <w:pPr>
        <w:spacing w:after="0" w:line="240" w:lineRule="auto"/>
        <w:rPr>
          <w:rFonts w:eastAsia="Times New Roman"/>
          <w:lang w:eastAsia="nb-NO"/>
        </w:rPr>
      </w:pPr>
    </w:p>
    <w:p w14:paraId="0BDE9EC8" w14:textId="77777777" w:rsidR="008A00C4" w:rsidRDefault="008A00C4" w:rsidP="004F4031">
      <w:pPr>
        <w:spacing w:after="0" w:line="240" w:lineRule="auto"/>
        <w:rPr>
          <w:rFonts w:eastAsia="Times New Roman"/>
          <w:lang w:eastAsia="nb-NO"/>
        </w:rPr>
      </w:pPr>
    </w:p>
    <w:p w14:paraId="5BD98583" w14:textId="574C4E38" w:rsidR="00864CBC" w:rsidRPr="00751983" w:rsidRDefault="00864CBC" w:rsidP="004F4031">
      <w:pPr>
        <w:pStyle w:val="Overskrift2"/>
        <w:rPr>
          <w:lang w:eastAsia="nb-NO"/>
        </w:rPr>
      </w:pPr>
      <w:bookmarkStart w:id="61" w:name="_Toc194669348"/>
      <w:r w:rsidRPr="00864CBC">
        <w:rPr>
          <w:lang w:eastAsia="nb-NO"/>
        </w:rPr>
        <w:t>9.1 Trafikk og parkering</w:t>
      </w:r>
      <w:bookmarkEnd w:id="61"/>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1F1B28" w:rsidRPr="00AA6B8E" w14:paraId="6FCB1450" w14:textId="77777777" w:rsidTr="00810879">
        <w:trPr>
          <w:trHeight w:val="45"/>
        </w:trPr>
        <w:tc>
          <w:tcPr>
            <w:tcW w:w="2973" w:type="pct"/>
            <w:tcBorders>
              <w:top w:val="nil"/>
              <w:left w:val="nil"/>
              <w:bottom w:val="nil"/>
              <w:right w:val="nil"/>
            </w:tcBorders>
            <w:noWrap/>
            <w:vAlign w:val="bottom"/>
            <w:hideMark/>
          </w:tcPr>
          <w:p w14:paraId="323A4394" w14:textId="1C29189E" w:rsidR="001F1B28" w:rsidRPr="00AA6B8E" w:rsidRDefault="001F1B28"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Utvendige veier og plasser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03F546B" w14:textId="3A6A267C" w:rsidR="001F1B28" w:rsidRPr="00AA6B8E" w:rsidRDefault="001F1B28"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FK-645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8964392" w14:textId="77777777" w:rsidR="001F1B28" w:rsidRPr="00AA6B8E" w:rsidRDefault="001F1B2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7AB0271" w14:textId="77777777" w:rsidR="001F1B28" w:rsidRPr="00AA6B8E" w:rsidRDefault="001F1B2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56899F6B" w14:textId="77777777" w:rsidR="001F1B28" w:rsidRPr="00AA6B8E" w:rsidRDefault="001F1B28"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8B5AD46" w14:textId="77777777" w:rsidR="001F1B28" w:rsidRPr="00AA6B8E" w:rsidRDefault="001F1B28"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CC55BBA" w14:textId="77777777" w:rsidR="001F1B28" w:rsidRPr="00AA6B8E" w:rsidRDefault="001F1B2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A5CCDCD" w14:textId="77777777" w:rsidR="001F1B28" w:rsidRPr="00AA6B8E" w:rsidRDefault="001F1B2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5502C95" w14:textId="77777777" w:rsidR="001F1B28" w:rsidRPr="00AA6B8E" w:rsidRDefault="001F1B28"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2DC846F" w14:textId="77777777" w:rsidR="004D4D6F" w:rsidRDefault="004D4D6F" w:rsidP="004F4031">
      <w:pPr>
        <w:spacing w:after="0" w:line="240" w:lineRule="auto"/>
        <w:rPr>
          <w:rFonts w:eastAsia="Times New Roman" w:cs="Calibri"/>
          <w:color w:val="000000"/>
          <w:szCs w:val="20"/>
          <w:lang w:eastAsia="nb-NO"/>
        </w:rPr>
      </w:pPr>
    </w:p>
    <w:p w14:paraId="10519581" w14:textId="7C4DE1CE"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Dimensjonering av utvendige veier og plasser skal følge Brann- og redningsetatens veileder for tilrettelegging for brann- og slokkemannskaper. </w:t>
      </w:r>
      <w:proofErr w:type="gramStart"/>
      <w:r w:rsidRPr="00413795">
        <w:rPr>
          <w:rFonts w:eastAsia="Times New Roman" w:cs="Calibri"/>
          <w:color w:val="000000"/>
          <w:szCs w:val="20"/>
          <w:lang w:eastAsia="nb-NO"/>
        </w:rPr>
        <w:t>For øvrig</w:t>
      </w:r>
      <w:proofErr w:type="gramEnd"/>
      <w:r w:rsidRPr="00413795">
        <w:rPr>
          <w:rFonts w:eastAsia="Times New Roman" w:cs="Calibri"/>
          <w:color w:val="000000"/>
          <w:szCs w:val="20"/>
          <w:lang w:eastAsia="nb-NO"/>
        </w:rPr>
        <w:t xml:space="preserve"> henvises til TK-krav.</w:t>
      </w:r>
    </w:p>
    <w:p w14:paraId="750C5D37" w14:textId="77777777" w:rsidR="00864CBC" w:rsidRDefault="00864CBC" w:rsidP="004F4031">
      <w:pPr>
        <w:spacing w:after="0" w:line="240" w:lineRule="auto"/>
        <w:rPr>
          <w:rFonts w:eastAsia="Times New Roman"/>
          <w:lang w:eastAsia="nb-NO"/>
        </w:rPr>
      </w:pPr>
    </w:p>
    <w:p w14:paraId="24B6AD0E" w14:textId="77777777" w:rsidR="00864CBC" w:rsidRDefault="00864CBC"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22A03" w:rsidRPr="00AA6B8E" w14:paraId="659B5632" w14:textId="77777777" w:rsidTr="00810879">
        <w:trPr>
          <w:trHeight w:val="45"/>
        </w:trPr>
        <w:tc>
          <w:tcPr>
            <w:tcW w:w="2973" w:type="pct"/>
            <w:tcBorders>
              <w:top w:val="nil"/>
              <w:left w:val="nil"/>
              <w:bottom w:val="nil"/>
              <w:right w:val="nil"/>
            </w:tcBorders>
            <w:noWrap/>
            <w:vAlign w:val="bottom"/>
            <w:hideMark/>
          </w:tcPr>
          <w:p w14:paraId="791C1E41" w14:textId="7E7C5C7C" w:rsidR="00D22A03" w:rsidRPr="00AA6B8E" w:rsidRDefault="00D22A03"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Parkering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6C1A6BD" w14:textId="667AA5CF" w:rsidR="00D22A03" w:rsidRPr="00AA6B8E" w:rsidRDefault="00D22A03"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FK-42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E2675B5" w14:textId="77777777" w:rsidR="00D22A03" w:rsidRPr="00AA6B8E" w:rsidRDefault="00D22A03"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47E5A72" w14:textId="77777777" w:rsidR="00D22A03" w:rsidRPr="00AA6B8E" w:rsidRDefault="00D22A03"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E60C25F" w14:textId="77777777" w:rsidR="00D22A03" w:rsidRPr="00AA6B8E" w:rsidRDefault="00D22A03"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10D9333" w14:textId="77777777" w:rsidR="00D22A03" w:rsidRPr="00AA6B8E" w:rsidRDefault="00D22A03" w:rsidP="004F40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0D4D975" w14:textId="77777777" w:rsidR="00D22A03" w:rsidRPr="00AA6B8E" w:rsidRDefault="00D22A03"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0A70D62" w14:textId="77777777" w:rsidR="00D22A03" w:rsidRPr="00AA6B8E" w:rsidRDefault="00D22A03"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3B94510" w14:textId="77777777" w:rsidR="00D22A03" w:rsidRPr="00AA6B8E" w:rsidRDefault="00D22A03"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4122FBB" w14:textId="77777777" w:rsidR="00DF2662" w:rsidRDefault="00DF2662" w:rsidP="004F4031">
      <w:pPr>
        <w:spacing w:after="0" w:line="240" w:lineRule="auto"/>
        <w:rPr>
          <w:rFonts w:eastAsia="Times New Roman" w:cs="Calibri"/>
          <w:color w:val="000000"/>
          <w:szCs w:val="20"/>
          <w:lang w:eastAsia="nb-NO"/>
        </w:rPr>
      </w:pPr>
    </w:p>
    <w:p w14:paraId="7B728C0A" w14:textId="77777777" w:rsidR="00EB55C9"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Parkering for bil og sykkel utformes og dimensjoneres iht. den enhver tid gjeldende parkeringsnorm fra Plan- og bygningsetaten. Parkeringsplasser for bevegelseshemmede skal utformes iht. til krav i NS 11001-1 2018, kapittel 7.5.</w:t>
      </w:r>
    </w:p>
    <w:p w14:paraId="0A4EBEA1" w14:textId="77777777" w:rsidR="00EB55C9" w:rsidRDefault="00EB55C9" w:rsidP="004F4031">
      <w:pPr>
        <w:spacing w:after="0" w:line="240" w:lineRule="auto"/>
        <w:rPr>
          <w:rFonts w:eastAsia="Times New Roman" w:cs="Calibri"/>
          <w:color w:val="000000"/>
          <w:szCs w:val="20"/>
          <w:lang w:eastAsia="nb-NO"/>
        </w:rPr>
      </w:pPr>
    </w:p>
    <w:p w14:paraId="2756A1E7" w14:textId="77777777" w:rsidR="007619ED"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må fastsettes antall elbilplasser i det enkelte prosjekt. Det skal etableres ladestasjon med fast kabel for elbil i tilstrekkelig avstand til byggverk for å hindre brannsmitte. Parkeringsareal skal ha fast dekke egnet for bilkjøring.</w:t>
      </w:r>
    </w:p>
    <w:p w14:paraId="7AC32CE0" w14:textId="77777777" w:rsidR="007619ED" w:rsidRDefault="007619ED" w:rsidP="004F4031">
      <w:pPr>
        <w:spacing w:after="0" w:line="240" w:lineRule="auto"/>
        <w:rPr>
          <w:rFonts w:eastAsia="Times New Roman" w:cs="Calibri"/>
          <w:color w:val="000000"/>
          <w:szCs w:val="20"/>
          <w:lang w:eastAsia="nb-NO"/>
        </w:rPr>
      </w:pPr>
    </w:p>
    <w:p w14:paraId="1A017171" w14:textId="418DDF7A" w:rsidR="00E8339F"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være berøringsfri </w:t>
      </w:r>
      <w:proofErr w:type="spellStart"/>
      <w:r w:rsidRPr="00413795">
        <w:rPr>
          <w:rFonts w:eastAsia="Times New Roman" w:cs="Calibri"/>
          <w:color w:val="000000"/>
          <w:szCs w:val="20"/>
          <w:lang w:eastAsia="nb-NO"/>
        </w:rPr>
        <w:t>portåpner</w:t>
      </w:r>
      <w:proofErr w:type="spellEnd"/>
      <w:r w:rsidRPr="00413795">
        <w:rPr>
          <w:rFonts w:eastAsia="Times New Roman" w:cs="Calibri"/>
          <w:color w:val="000000"/>
          <w:szCs w:val="20"/>
          <w:lang w:eastAsia="nb-NO"/>
        </w:rPr>
        <w:t xml:space="preserve"> som betjenes uten å forlate kjøretøyet for inn/utkjøring av eventuelle garasjeanlegg.</w:t>
      </w:r>
    </w:p>
    <w:p w14:paraId="74D5F08A" w14:textId="77777777" w:rsidR="0036229E" w:rsidRDefault="0036229E" w:rsidP="004F4031">
      <w:pPr>
        <w:spacing w:after="0" w:line="240" w:lineRule="auto"/>
        <w:rPr>
          <w:rFonts w:eastAsia="Times New Roman" w:cs="Calibri"/>
          <w:color w:val="000000"/>
          <w:szCs w:val="20"/>
          <w:lang w:eastAsia="nb-NO"/>
        </w:rPr>
      </w:pPr>
    </w:p>
    <w:p w14:paraId="6B6587E7" w14:textId="1FD94F39"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leveres nødvendige sykkelstativer, utformet slik at syklene kan låses fast. Det skal etableres låsbart sykkelskur for </w:t>
      </w:r>
      <w:r w:rsidRPr="00957952">
        <w:rPr>
          <w:rFonts w:eastAsia="Times New Roman" w:cs="Calibri"/>
          <w:szCs w:val="20"/>
          <w:lang w:eastAsia="nb-NO"/>
        </w:rPr>
        <w:t>ansatte</w:t>
      </w:r>
      <w:r w:rsidR="006F7C65" w:rsidRPr="00957952">
        <w:rPr>
          <w:rFonts w:eastAsia="Times New Roman" w:cs="Calibri"/>
          <w:szCs w:val="20"/>
          <w:lang w:eastAsia="nb-NO"/>
        </w:rPr>
        <w:t xml:space="preserve"> </w:t>
      </w:r>
      <w:r w:rsidR="006F7C65" w:rsidRPr="00957952">
        <w:rPr>
          <w:rFonts w:eastAsia="Oslo Sans Office" w:cs="Oslo Sans Office"/>
        </w:rPr>
        <w:t>med tilgjengelige ladepunkter for el-sykkel.</w:t>
      </w:r>
      <w:r w:rsidRPr="00957952">
        <w:rPr>
          <w:rFonts w:eastAsia="Times New Roman" w:cs="Calibri"/>
          <w:szCs w:val="20"/>
          <w:lang w:eastAsia="nb-NO"/>
        </w:rPr>
        <w:t xml:space="preserve"> Det </w:t>
      </w:r>
      <w:r w:rsidRPr="00413795">
        <w:rPr>
          <w:rFonts w:eastAsia="Times New Roman" w:cs="Calibri"/>
          <w:color w:val="000000"/>
          <w:szCs w:val="20"/>
          <w:lang w:eastAsia="nb-NO"/>
        </w:rPr>
        <w:t xml:space="preserve">skal være oppstillingsplass for varesykler og sykler med sykkeltraller. Sykkelparkeringen skal utformes og utstyres iht. Oslo kommunes veileder for sykkelvennlige bygg. Sykkelparkeringer </w:t>
      </w:r>
      <w:r w:rsidR="006F7C65" w:rsidRPr="00C86779">
        <w:rPr>
          <w:rFonts w:eastAsia="Times New Roman" w:cs="Calibri"/>
          <w:szCs w:val="20"/>
          <w:lang w:eastAsia="nb-NO"/>
        </w:rPr>
        <w:t>skal</w:t>
      </w:r>
      <w:r w:rsidRPr="00C86779">
        <w:rPr>
          <w:rFonts w:eastAsia="Times New Roman" w:cs="Calibri"/>
          <w:szCs w:val="20"/>
          <w:lang w:eastAsia="nb-NO"/>
        </w:rPr>
        <w:t xml:space="preserve"> </w:t>
      </w:r>
      <w:r w:rsidRPr="00413795">
        <w:rPr>
          <w:rFonts w:eastAsia="Times New Roman" w:cs="Calibri"/>
          <w:color w:val="000000"/>
          <w:szCs w:val="20"/>
          <w:lang w:eastAsia="nb-NO"/>
        </w:rPr>
        <w:t>skilles fra gangveier. Disse oppstillingsplassene bør skilles med hjelp av taktile og visuelle virkemidler eller plasseres helt utenfor gangsone. Hele parkeringsområdet skal være opplyst.</w:t>
      </w:r>
    </w:p>
    <w:p w14:paraId="5DE7D6AD" w14:textId="77777777" w:rsidR="00864CBC" w:rsidRDefault="00864CBC" w:rsidP="004F4031">
      <w:pPr>
        <w:spacing w:after="0" w:line="240" w:lineRule="auto"/>
        <w:rPr>
          <w:rFonts w:eastAsia="Times New Roman" w:cs="Calibri"/>
          <w:color w:val="000000"/>
          <w:szCs w:val="20"/>
          <w:lang w:eastAsia="nb-NO"/>
        </w:rPr>
      </w:pPr>
    </w:p>
    <w:p w14:paraId="4A49A738" w14:textId="204C91C3" w:rsidR="00864CBC" w:rsidRDefault="00864CBC"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93DD3C8" w14:textId="23FDB726" w:rsidR="00864CBC" w:rsidRPr="00C86779" w:rsidRDefault="00864CBC" w:rsidP="004F4031">
      <w:pPr>
        <w:spacing w:after="0" w:line="240" w:lineRule="auto"/>
        <w:rPr>
          <w:rFonts w:eastAsia="Times New Roman"/>
          <w:lang w:eastAsia="nb-NO"/>
        </w:rPr>
      </w:pPr>
      <w:r w:rsidRPr="00413795">
        <w:rPr>
          <w:rFonts w:eastAsia="Times New Roman" w:cs="Calibri"/>
          <w:i/>
          <w:iCs/>
          <w:color w:val="000000"/>
          <w:szCs w:val="20"/>
          <w:lang w:eastAsia="nb-NO"/>
        </w:rPr>
        <w:t xml:space="preserve">Sykkelparkeringskapasiteten skal vurderes i hvert enkelt prosjekt og gjenspeile anleggets størrelse, omfang og behov til både brukere og besøkende/tilskuere. Stativene skal følge BYMs veileder for offentlig sykkelparkering og benytte A-stativer, som er overflatemonterte, for å sikre vedlikehold og muligheten å skifte ut stativer ved skade. Stativer skal plasseres med god synlighet, med </w:t>
      </w:r>
      <w:r w:rsidRPr="00C86779">
        <w:rPr>
          <w:rFonts w:eastAsia="Times New Roman" w:cs="Calibri"/>
          <w:i/>
          <w:iCs/>
          <w:szCs w:val="20"/>
          <w:lang w:eastAsia="nb-NO"/>
        </w:rPr>
        <w:t>belysning og i forbindelse med inngangsdørene til anlegget for å sikre oversiktlige forhold.</w:t>
      </w:r>
      <w:r w:rsidR="00F51268" w:rsidRPr="00C86779">
        <w:rPr>
          <w:rFonts w:eastAsia="Times New Roman" w:cs="Calibri"/>
          <w:i/>
          <w:iCs/>
          <w:szCs w:val="20"/>
          <w:lang w:eastAsia="nb-NO"/>
        </w:rPr>
        <w:t xml:space="preserve"> </w:t>
      </w:r>
      <w:r w:rsidR="00F51268" w:rsidRPr="00C86779">
        <w:rPr>
          <w:rFonts w:eastAsia="Oslo Sans Office" w:cs="Oslo Sans Office"/>
          <w:i/>
        </w:rPr>
        <w:t>For skoler der hvor Bymiljøetaten har forvaltningsansvaret skal det som et minimum dimensjoneres og etableres sykkelparkering for én skoleklasse. I denne sammenhengen regnes det som 30 stativer.</w:t>
      </w:r>
    </w:p>
    <w:p w14:paraId="3293487D" w14:textId="77777777" w:rsidR="00864CBC" w:rsidRPr="00C86779" w:rsidRDefault="00864CBC" w:rsidP="004F4031">
      <w:pPr>
        <w:spacing w:after="0" w:line="240" w:lineRule="auto"/>
        <w:rPr>
          <w:rFonts w:eastAsia="Times New Roman"/>
          <w:lang w:eastAsia="nb-NO"/>
        </w:rPr>
      </w:pPr>
    </w:p>
    <w:p w14:paraId="1030DEC2" w14:textId="77777777" w:rsidR="00864CBC" w:rsidRPr="00C86779" w:rsidRDefault="00864CBC"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E7729" w:rsidRPr="00AA6B8E" w14:paraId="2E6A4E4C" w14:textId="77777777" w:rsidTr="00810879">
        <w:trPr>
          <w:trHeight w:val="45"/>
        </w:trPr>
        <w:tc>
          <w:tcPr>
            <w:tcW w:w="2973" w:type="pct"/>
            <w:tcBorders>
              <w:top w:val="nil"/>
              <w:left w:val="nil"/>
              <w:bottom w:val="nil"/>
              <w:right w:val="nil"/>
            </w:tcBorders>
            <w:noWrap/>
            <w:vAlign w:val="bottom"/>
            <w:hideMark/>
          </w:tcPr>
          <w:p w14:paraId="50671441" w14:textId="2B9CAEE5" w:rsidR="003E7729" w:rsidRPr="00AA6B8E" w:rsidRDefault="003E7729"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Trafikkarealer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D80E5F2" w14:textId="365E14FA" w:rsidR="003E7729" w:rsidRPr="00AA6B8E" w:rsidRDefault="003E772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FK-646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50230B4" w14:textId="05846258" w:rsidR="003E7729" w:rsidRPr="00AA6B8E" w:rsidRDefault="003E772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01367A4" w14:textId="7CD27571" w:rsidR="003E7729" w:rsidRPr="00AA6B8E" w:rsidRDefault="003E7729"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37C0154" w14:textId="53157E0B" w:rsidR="003E7729" w:rsidRPr="00AA6B8E" w:rsidRDefault="003E772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74BCC02" w14:textId="6B23AFA0" w:rsidR="003E7729" w:rsidRPr="00AA6B8E" w:rsidRDefault="003E7729"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1DE300E" w14:textId="77777777" w:rsidR="003E7729" w:rsidRPr="00AA6B8E" w:rsidRDefault="003E7729"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3E6864A" w14:textId="30AA0601" w:rsidR="003E7729" w:rsidRPr="00AA6B8E" w:rsidRDefault="003E7729"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DBAB2CD" w14:textId="7A913BA4" w:rsidR="003E7729" w:rsidRPr="00AA6B8E" w:rsidRDefault="003E7729" w:rsidP="004F4031">
            <w:pPr>
              <w:spacing w:after="0" w:line="240" w:lineRule="auto"/>
              <w:jc w:val="center"/>
              <w:rPr>
                <w:rFonts w:eastAsia="Times New Roman" w:cs="Calibri"/>
                <w:color w:val="000000"/>
                <w:sz w:val="16"/>
                <w:szCs w:val="16"/>
                <w:lang w:eastAsia="nb-NO"/>
              </w:rPr>
            </w:pPr>
          </w:p>
        </w:tc>
      </w:tr>
    </w:tbl>
    <w:p w14:paraId="4B22DADA" w14:textId="77777777" w:rsidR="003E7729" w:rsidRDefault="003E7729" w:rsidP="004F4031">
      <w:pPr>
        <w:spacing w:after="0" w:line="240" w:lineRule="auto"/>
        <w:rPr>
          <w:rFonts w:eastAsia="Times New Roman" w:cs="Calibri"/>
          <w:color w:val="000000"/>
          <w:szCs w:val="20"/>
          <w:lang w:eastAsia="nb-NO"/>
        </w:rPr>
      </w:pPr>
    </w:p>
    <w:p w14:paraId="4B2C7F79" w14:textId="77777777" w:rsidR="006B0894"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lastRenderedPageBreak/>
        <w:t>Det skal opparbeides en lomme med muligheter for av- og påstigning som er direkte tilknyttet gangvei, men fysisk adskilt fra kjørevei. Det skal være nedsenket kant ved av- og påstigning. Trafikkarealer skal skilles fra oppholdsarealer, og gang- og sykkelveier skal legges atskilt fra varekjøring og varemottak.</w:t>
      </w:r>
    </w:p>
    <w:p w14:paraId="31E24CF1" w14:textId="77777777" w:rsidR="006B0894" w:rsidRDefault="006B0894" w:rsidP="004F4031">
      <w:pPr>
        <w:spacing w:after="0" w:line="240" w:lineRule="auto"/>
        <w:rPr>
          <w:rFonts w:eastAsia="Times New Roman" w:cs="Calibri"/>
          <w:color w:val="000000"/>
          <w:szCs w:val="20"/>
          <w:lang w:eastAsia="nb-NO"/>
        </w:rPr>
      </w:pPr>
    </w:p>
    <w:p w14:paraId="6035DD81" w14:textId="05232F82"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Varelevering og avfallstømming skal skje utenfor skolegård og lekeområder.</w:t>
      </w:r>
    </w:p>
    <w:p w14:paraId="6316A7C7" w14:textId="77777777" w:rsidR="00864CBC" w:rsidRDefault="00864CBC" w:rsidP="004F4031">
      <w:pPr>
        <w:spacing w:after="0" w:line="240" w:lineRule="auto"/>
        <w:rPr>
          <w:rFonts w:eastAsia="Times New Roman" w:cs="Calibri"/>
          <w:color w:val="000000"/>
          <w:szCs w:val="20"/>
          <w:lang w:eastAsia="nb-NO"/>
        </w:rPr>
      </w:pPr>
    </w:p>
    <w:p w14:paraId="63D91A5A" w14:textId="07D43B5E" w:rsidR="00864CBC" w:rsidRDefault="00864CBC" w:rsidP="004F403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40094B1" w14:textId="5555439C" w:rsidR="00864CBC" w:rsidRDefault="00864CBC" w:rsidP="004F4031">
      <w:pPr>
        <w:spacing w:after="0" w:line="240" w:lineRule="auto"/>
        <w:rPr>
          <w:rFonts w:eastAsia="Times New Roman"/>
          <w:lang w:eastAsia="nb-NO"/>
        </w:rPr>
      </w:pPr>
      <w:r w:rsidRPr="00413795">
        <w:rPr>
          <w:rFonts w:eastAsia="Times New Roman" w:cs="Calibri"/>
          <w:i/>
          <w:iCs/>
          <w:color w:val="000000"/>
          <w:szCs w:val="20"/>
          <w:lang w:eastAsia="nb-NO"/>
        </w:rPr>
        <w:t>Kravet må detaljeres og vurderes nærmere i prosjektet, ut fra stedsanalyse/reguleringsmessig handlingsrom, mv.</w:t>
      </w:r>
    </w:p>
    <w:p w14:paraId="36D7A70C" w14:textId="77777777" w:rsidR="00864CBC" w:rsidRDefault="00864CBC" w:rsidP="004F4031">
      <w:pPr>
        <w:spacing w:after="0" w:line="240" w:lineRule="auto"/>
        <w:rPr>
          <w:rFonts w:eastAsia="Times New Roman"/>
          <w:lang w:eastAsia="nb-NO"/>
        </w:rPr>
      </w:pPr>
    </w:p>
    <w:p w14:paraId="4609F944" w14:textId="77777777" w:rsidR="00864CBC" w:rsidRDefault="00864CBC" w:rsidP="004F4031">
      <w:pPr>
        <w:spacing w:after="0" w:line="240" w:lineRule="auto"/>
        <w:rPr>
          <w:rFonts w:eastAsia="Times New Roman"/>
          <w:lang w:eastAsia="nb-NO"/>
        </w:rPr>
      </w:pPr>
    </w:p>
    <w:p w14:paraId="12421264" w14:textId="55E2D237" w:rsidR="00864CBC" w:rsidRPr="00DE1594" w:rsidRDefault="00864CBC" w:rsidP="004F4031">
      <w:pPr>
        <w:pStyle w:val="Overskrift2"/>
        <w:rPr>
          <w:lang w:eastAsia="nb-NO"/>
        </w:rPr>
      </w:pPr>
      <w:bookmarkStart w:id="62" w:name="_Toc194669349"/>
      <w:r w:rsidRPr="00864CBC">
        <w:rPr>
          <w:lang w:eastAsia="nb-NO"/>
        </w:rPr>
        <w:t>9.2 Lekeområde</w:t>
      </w:r>
      <w:bookmarkEnd w:id="62"/>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E1594" w:rsidRPr="00AA6B8E" w14:paraId="5223C54F" w14:textId="77777777" w:rsidTr="00810879">
        <w:trPr>
          <w:trHeight w:val="45"/>
        </w:trPr>
        <w:tc>
          <w:tcPr>
            <w:tcW w:w="2973" w:type="pct"/>
            <w:tcBorders>
              <w:top w:val="nil"/>
              <w:left w:val="nil"/>
              <w:bottom w:val="nil"/>
              <w:right w:val="nil"/>
            </w:tcBorders>
            <w:noWrap/>
            <w:vAlign w:val="bottom"/>
            <w:hideMark/>
          </w:tcPr>
          <w:p w14:paraId="2B327DA9" w14:textId="7989E6AE" w:rsidR="00DE1594" w:rsidRPr="00AA6B8E" w:rsidRDefault="00DE1594"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Lekeapparater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B0B8347" w14:textId="185A121B" w:rsidR="00DE1594" w:rsidRPr="00AA6B8E" w:rsidRDefault="00DE159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FK-45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3B80E31" w14:textId="7B27090E" w:rsidR="00DE1594" w:rsidRPr="00AA6B8E" w:rsidRDefault="00DE159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70527A6" w14:textId="77777777" w:rsidR="00DE1594" w:rsidRPr="00AA6B8E" w:rsidRDefault="00DE159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BCEC779" w14:textId="77777777" w:rsidR="00DE1594" w:rsidRPr="00AA6B8E" w:rsidRDefault="00DE1594"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6C74155" w14:textId="77777777" w:rsidR="00DE1594" w:rsidRPr="00AA6B8E" w:rsidRDefault="00DE1594"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521FB39" w14:textId="77777777" w:rsidR="00DE1594" w:rsidRPr="00AA6B8E" w:rsidRDefault="00DE1594"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3AF8D08" w14:textId="77777777" w:rsidR="00DE1594" w:rsidRPr="00AA6B8E" w:rsidRDefault="00DE1594"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0C21EC9" w14:textId="77777777" w:rsidR="00DE1594" w:rsidRPr="00AA6B8E" w:rsidRDefault="00DE1594" w:rsidP="004F4031">
            <w:pPr>
              <w:spacing w:after="0" w:line="240" w:lineRule="auto"/>
              <w:jc w:val="center"/>
              <w:rPr>
                <w:rFonts w:eastAsia="Times New Roman" w:cs="Calibri"/>
                <w:color w:val="000000"/>
                <w:sz w:val="16"/>
                <w:szCs w:val="16"/>
                <w:lang w:eastAsia="nb-NO"/>
              </w:rPr>
            </w:pPr>
          </w:p>
        </w:tc>
      </w:tr>
    </w:tbl>
    <w:p w14:paraId="0151455E" w14:textId="77777777" w:rsidR="00002BFE" w:rsidRDefault="00002BFE" w:rsidP="004F4031">
      <w:pPr>
        <w:spacing w:after="0" w:line="240" w:lineRule="auto"/>
        <w:rPr>
          <w:rFonts w:eastAsia="Times New Roman" w:cs="Calibri"/>
          <w:color w:val="000000"/>
          <w:szCs w:val="20"/>
          <w:lang w:eastAsia="nb-NO"/>
        </w:rPr>
      </w:pPr>
    </w:p>
    <w:p w14:paraId="343476B2" w14:textId="77777777" w:rsidR="00972ABE"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Lekeapparater skal være godkjent iht. lekeplassforskriften og CE-merket. Eventuelle ballbaner skal beskyttes med </w:t>
      </w:r>
      <w:proofErr w:type="spellStart"/>
      <w:r w:rsidRPr="00413795">
        <w:rPr>
          <w:rFonts w:eastAsia="Times New Roman" w:cs="Calibri"/>
          <w:color w:val="000000"/>
          <w:szCs w:val="20"/>
          <w:lang w:eastAsia="nb-NO"/>
        </w:rPr>
        <w:t>ballnett</w:t>
      </w:r>
      <w:proofErr w:type="spellEnd"/>
      <w:r w:rsidRPr="00413795">
        <w:rPr>
          <w:rFonts w:eastAsia="Times New Roman" w:cs="Calibri"/>
          <w:color w:val="000000"/>
          <w:szCs w:val="20"/>
          <w:lang w:eastAsia="nb-NO"/>
        </w:rPr>
        <w:t>. Apparater som blir for varme i sola skal unngås.</w:t>
      </w:r>
    </w:p>
    <w:p w14:paraId="1610B8AC" w14:textId="77777777" w:rsidR="00972ABE" w:rsidRDefault="00972ABE" w:rsidP="004F4031">
      <w:pPr>
        <w:spacing w:after="0" w:line="240" w:lineRule="auto"/>
        <w:rPr>
          <w:rFonts w:eastAsia="Times New Roman" w:cs="Calibri"/>
          <w:color w:val="000000"/>
          <w:szCs w:val="20"/>
          <w:lang w:eastAsia="nb-NO"/>
        </w:rPr>
      </w:pPr>
    </w:p>
    <w:p w14:paraId="1F5EB40F" w14:textId="77777777" w:rsidR="00540FD1"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Alle lekeområder og lekefunksjoner samt rekreasjonsareal må være tilgjengelig for alle, ref. krav om universelt utformet atkomst i TEK. Det skal legges til rette for lekeapparater med variert tilbud. Det skal være lekefunksjoner som kan nås fra bakkeplan. Det skal legges til rette for lekefunksjoner som handler både om grov- og finmotorikk, stimulering av sanseinntrykk med videre. Alle lekefunksjoner må være utformet slik at likestilt deltakelse er mulig, for eksempel sandkasse og </w:t>
      </w:r>
      <w:proofErr w:type="spellStart"/>
      <w:r w:rsidRPr="00413795">
        <w:rPr>
          <w:rFonts w:eastAsia="Times New Roman" w:cs="Calibri"/>
          <w:color w:val="000000"/>
          <w:szCs w:val="20"/>
          <w:lang w:eastAsia="nb-NO"/>
        </w:rPr>
        <w:t>ballbinge</w:t>
      </w:r>
      <w:proofErr w:type="spellEnd"/>
      <w:r w:rsidRPr="00413795">
        <w:rPr>
          <w:rFonts w:eastAsia="Times New Roman" w:cs="Calibri"/>
          <w:color w:val="000000"/>
          <w:szCs w:val="20"/>
          <w:lang w:eastAsia="nb-NO"/>
        </w:rPr>
        <w:t>.</w:t>
      </w:r>
    </w:p>
    <w:p w14:paraId="033EEBF1" w14:textId="77777777" w:rsidR="00540FD1" w:rsidRDefault="00540FD1" w:rsidP="004F4031">
      <w:pPr>
        <w:spacing w:after="0" w:line="240" w:lineRule="auto"/>
        <w:rPr>
          <w:rFonts w:eastAsia="Times New Roman" w:cs="Calibri"/>
          <w:color w:val="000000"/>
          <w:szCs w:val="20"/>
          <w:lang w:eastAsia="nb-NO"/>
        </w:rPr>
      </w:pPr>
    </w:p>
    <w:p w14:paraId="1E7AA1B0" w14:textId="0F2E6E02"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fremlegges dokumentasjon på at lekeplasskontroll er gjennomført og eventuelle mangler er utbedret.</w:t>
      </w:r>
    </w:p>
    <w:p w14:paraId="452E7105" w14:textId="77777777" w:rsidR="00864CBC" w:rsidRDefault="00864CBC" w:rsidP="004F4031">
      <w:pPr>
        <w:spacing w:after="0" w:line="240" w:lineRule="auto"/>
        <w:rPr>
          <w:rFonts w:eastAsia="Times New Roman" w:cs="Calibri"/>
          <w:color w:val="000000"/>
          <w:szCs w:val="20"/>
          <w:lang w:eastAsia="nb-NO"/>
        </w:rPr>
      </w:pPr>
    </w:p>
    <w:p w14:paraId="5BAAE3FB" w14:textId="77777777" w:rsidR="00864CBC" w:rsidRDefault="00864CBC" w:rsidP="004F4031">
      <w:pPr>
        <w:spacing w:after="0" w:line="240" w:lineRule="auto"/>
        <w:rPr>
          <w:rFonts w:eastAsia="Times New Roman" w:cs="Calibri"/>
          <w:color w:val="000000"/>
          <w:szCs w:val="20"/>
          <w:lang w:eastAsia="nb-NO"/>
        </w:rPr>
      </w:pPr>
    </w:p>
    <w:p w14:paraId="1BC71E36" w14:textId="72EB9F72" w:rsidR="00864CBC" w:rsidRPr="00DE1594" w:rsidRDefault="00864CBC" w:rsidP="004F4031">
      <w:pPr>
        <w:pStyle w:val="Overskrift2"/>
        <w:rPr>
          <w:lang w:eastAsia="nb-NO"/>
        </w:rPr>
      </w:pPr>
      <w:bookmarkStart w:id="63" w:name="_Toc194669350"/>
      <w:r w:rsidRPr="00864CBC">
        <w:rPr>
          <w:lang w:eastAsia="nb-NO"/>
        </w:rPr>
        <w:t>9.3 Annet</w:t>
      </w:r>
      <w:bookmarkEnd w:id="63"/>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E1594" w:rsidRPr="00AA6B8E" w14:paraId="1876107F" w14:textId="77777777" w:rsidTr="00810879">
        <w:trPr>
          <w:trHeight w:val="45"/>
        </w:trPr>
        <w:tc>
          <w:tcPr>
            <w:tcW w:w="2973" w:type="pct"/>
            <w:tcBorders>
              <w:top w:val="nil"/>
              <w:left w:val="nil"/>
              <w:bottom w:val="nil"/>
              <w:right w:val="nil"/>
            </w:tcBorders>
            <w:noWrap/>
            <w:vAlign w:val="bottom"/>
            <w:hideMark/>
          </w:tcPr>
          <w:p w14:paraId="25DED95A" w14:textId="36BA5490" w:rsidR="00DE1594" w:rsidRPr="00AA6B8E" w:rsidRDefault="00DE1594"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Utendørs lydanlegg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1451FFE" w14:textId="486C2600" w:rsidR="00DE1594" w:rsidRPr="00AA6B8E" w:rsidRDefault="00DE159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FK-637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3E957DD" w14:textId="77777777" w:rsidR="00DE1594" w:rsidRPr="00AA6B8E" w:rsidRDefault="00DE159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9DC6977" w14:textId="77777777" w:rsidR="00DE1594" w:rsidRPr="00AA6B8E" w:rsidRDefault="00DE159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7C6CC35" w14:textId="77777777" w:rsidR="00DE1594" w:rsidRPr="00AA6B8E" w:rsidRDefault="00DE1594"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094B5CA" w14:textId="77777777" w:rsidR="00DE1594" w:rsidRPr="00AA6B8E" w:rsidRDefault="00DE1594"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40EEA7D" w14:textId="77777777" w:rsidR="00DE1594" w:rsidRPr="00AA6B8E" w:rsidRDefault="00DE1594"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B468AAA" w14:textId="77777777" w:rsidR="00DE1594" w:rsidRPr="00AA6B8E" w:rsidRDefault="00DE1594"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C4259A5" w14:textId="77777777" w:rsidR="00DE1594" w:rsidRPr="00AA6B8E" w:rsidRDefault="00DE1594" w:rsidP="004F4031">
            <w:pPr>
              <w:spacing w:after="0" w:line="240" w:lineRule="auto"/>
              <w:jc w:val="center"/>
              <w:rPr>
                <w:rFonts w:eastAsia="Times New Roman" w:cs="Calibri"/>
                <w:color w:val="000000"/>
                <w:sz w:val="16"/>
                <w:szCs w:val="16"/>
                <w:lang w:eastAsia="nb-NO"/>
              </w:rPr>
            </w:pPr>
          </w:p>
        </w:tc>
      </w:tr>
    </w:tbl>
    <w:p w14:paraId="4B30872F" w14:textId="77777777" w:rsidR="00002BFE" w:rsidRDefault="00002BFE" w:rsidP="004F4031">
      <w:pPr>
        <w:spacing w:after="0" w:line="240" w:lineRule="auto"/>
        <w:rPr>
          <w:rFonts w:eastAsia="Times New Roman" w:cs="Calibri"/>
          <w:color w:val="000000"/>
          <w:szCs w:val="20"/>
          <w:lang w:eastAsia="nb-NO"/>
        </w:rPr>
      </w:pPr>
    </w:p>
    <w:p w14:paraId="73A5AD72" w14:textId="77777777" w:rsidR="00704192"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leveres et mobilt lydanlegg, med høyttalere dimensjonert og egnet for utearealet, forsterker og miksebord. Det er viktig at anlegget blir enkelt og oversiktlig å betjene.</w:t>
      </w:r>
    </w:p>
    <w:p w14:paraId="1E204803" w14:textId="77777777" w:rsidR="00704192" w:rsidRDefault="00704192" w:rsidP="004F4031">
      <w:pPr>
        <w:spacing w:after="0" w:line="240" w:lineRule="auto"/>
        <w:rPr>
          <w:rFonts w:eastAsia="Times New Roman" w:cs="Calibri"/>
          <w:color w:val="000000"/>
          <w:szCs w:val="20"/>
          <w:lang w:eastAsia="nb-NO"/>
        </w:rPr>
      </w:pPr>
    </w:p>
    <w:p w14:paraId="3B8A4143" w14:textId="77777777" w:rsidR="008F1293"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Oslo kommunes til enhver tid gjeldende samkjøpsavtale skal benyttes for anskaffelse av AV-utstyr.</w:t>
      </w:r>
    </w:p>
    <w:p w14:paraId="287BD6BF" w14:textId="77777777" w:rsidR="008F1293" w:rsidRDefault="008F1293" w:rsidP="004F4031">
      <w:pPr>
        <w:spacing w:after="0" w:line="240" w:lineRule="auto"/>
        <w:rPr>
          <w:rFonts w:eastAsia="Times New Roman" w:cs="Calibri"/>
          <w:color w:val="000000"/>
          <w:szCs w:val="20"/>
          <w:lang w:eastAsia="nb-NO"/>
        </w:rPr>
      </w:pPr>
    </w:p>
    <w:p w14:paraId="53898FAD" w14:textId="41F67F3B"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etableres tilkoblingspunkter for lydanlegg (3 fas), samt 2 stikk for andre installasjoner, ved scenen og ved andre naturlige samlingspunkter i utearealet.</w:t>
      </w:r>
    </w:p>
    <w:p w14:paraId="74BEB1AF" w14:textId="77777777" w:rsidR="00864CBC" w:rsidRDefault="00864CBC" w:rsidP="004F4031">
      <w:pPr>
        <w:spacing w:after="0" w:line="240" w:lineRule="auto"/>
        <w:rPr>
          <w:rFonts w:eastAsia="Times New Roman" w:cs="Calibri"/>
          <w:color w:val="000000"/>
          <w:szCs w:val="20"/>
          <w:lang w:eastAsia="nb-NO"/>
        </w:rPr>
      </w:pPr>
    </w:p>
    <w:p w14:paraId="4A3569D6" w14:textId="77777777" w:rsidR="00864CBC" w:rsidRDefault="00864CBC" w:rsidP="004F403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E29DB" w:rsidRPr="00AA6B8E" w14:paraId="5CB76B01" w14:textId="77777777" w:rsidTr="00810879">
        <w:trPr>
          <w:trHeight w:val="45"/>
        </w:trPr>
        <w:tc>
          <w:tcPr>
            <w:tcW w:w="2973" w:type="pct"/>
            <w:tcBorders>
              <w:top w:val="nil"/>
              <w:left w:val="nil"/>
              <w:bottom w:val="nil"/>
              <w:right w:val="nil"/>
            </w:tcBorders>
            <w:noWrap/>
            <w:vAlign w:val="bottom"/>
            <w:hideMark/>
          </w:tcPr>
          <w:p w14:paraId="1FBEE0EE" w14:textId="361ABB6B" w:rsidR="00DE29DB" w:rsidRPr="00AA6B8E" w:rsidRDefault="00DE29DB"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Juletre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8C7CF8B" w14:textId="7AD954CE" w:rsidR="00DE29DB" w:rsidRPr="00AA6B8E" w:rsidRDefault="00DE29D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FK-680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471F378" w14:textId="77777777" w:rsidR="00DE29DB" w:rsidRPr="00AA6B8E" w:rsidRDefault="00DE29D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29612B1" w14:textId="77777777" w:rsidR="00DE29DB" w:rsidRPr="00AA6B8E" w:rsidRDefault="00DE29DB"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257F0D0" w14:textId="77777777" w:rsidR="00DE29DB" w:rsidRPr="00AA6B8E" w:rsidRDefault="00DE29D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2BE0D3D" w14:textId="77777777" w:rsidR="00DE29DB" w:rsidRPr="00AA6B8E" w:rsidRDefault="00DE29DB"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00EC768" w14:textId="77777777" w:rsidR="00DE29DB" w:rsidRPr="00AA6B8E" w:rsidRDefault="00DE29DB"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204D05A" w14:textId="77777777" w:rsidR="00DE29DB" w:rsidRPr="00AA6B8E" w:rsidRDefault="00DE29DB"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DB9D1ED" w14:textId="77777777" w:rsidR="00DE29DB" w:rsidRPr="00AA6B8E" w:rsidRDefault="00DE29DB" w:rsidP="004F4031">
            <w:pPr>
              <w:spacing w:after="0" w:line="240" w:lineRule="auto"/>
              <w:jc w:val="center"/>
              <w:rPr>
                <w:rFonts w:eastAsia="Times New Roman" w:cs="Calibri"/>
                <w:color w:val="000000"/>
                <w:sz w:val="16"/>
                <w:szCs w:val="16"/>
                <w:lang w:eastAsia="nb-NO"/>
              </w:rPr>
            </w:pPr>
          </w:p>
        </w:tc>
      </w:tr>
    </w:tbl>
    <w:p w14:paraId="4C3C446A" w14:textId="77777777" w:rsidR="00002BFE" w:rsidRDefault="00002BFE" w:rsidP="004F4031">
      <w:pPr>
        <w:spacing w:after="0" w:line="240" w:lineRule="auto"/>
        <w:rPr>
          <w:rFonts w:eastAsia="Times New Roman" w:cs="Calibri"/>
          <w:color w:val="000000"/>
          <w:szCs w:val="20"/>
          <w:lang w:eastAsia="nb-NO"/>
        </w:rPr>
      </w:pPr>
    </w:p>
    <w:p w14:paraId="2E6C1A12" w14:textId="53F3D4EC"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en innstøpt hylse med låsbart lokk for oppsett av juletre på utearealet, med stikkontakt under lokk/bakkeplan.</w:t>
      </w:r>
    </w:p>
    <w:p w14:paraId="6FD85417" w14:textId="77777777" w:rsidR="00864CBC" w:rsidRDefault="00864CBC" w:rsidP="004F4031">
      <w:pPr>
        <w:spacing w:after="0" w:line="240" w:lineRule="auto"/>
        <w:rPr>
          <w:rFonts w:eastAsia="Times New Roman" w:cs="Calibri"/>
          <w:color w:val="000000"/>
          <w:szCs w:val="20"/>
          <w:lang w:eastAsia="nb-NO"/>
        </w:rPr>
      </w:pPr>
    </w:p>
    <w:p w14:paraId="2FFF6889" w14:textId="77777777" w:rsidR="00864CBC" w:rsidRDefault="00864CBC" w:rsidP="004F4031">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42F64" w:rsidRPr="00AA6B8E" w14:paraId="53D749DA" w14:textId="77777777" w:rsidTr="00810879">
        <w:trPr>
          <w:trHeight w:val="45"/>
        </w:trPr>
        <w:tc>
          <w:tcPr>
            <w:tcW w:w="2973" w:type="pct"/>
            <w:tcBorders>
              <w:top w:val="nil"/>
              <w:left w:val="nil"/>
              <w:bottom w:val="nil"/>
              <w:right w:val="nil"/>
            </w:tcBorders>
            <w:noWrap/>
            <w:vAlign w:val="bottom"/>
            <w:hideMark/>
          </w:tcPr>
          <w:p w14:paraId="3F1978D0" w14:textId="3C9603BB" w:rsidR="00342F64" w:rsidRPr="00AA6B8E" w:rsidRDefault="00342F64" w:rsidP="004F40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Flaggstang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F3CA964" w14:textId="1AD4A7D1" w:rsidR="00342F64" w:rsidRPr="00AA6B8E" w:rsidRDefault="00342F6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FK-649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53B3565" w14:textId="77777777" w:rsidR="00342F64" w:rsidRPr="00AA6B8E" w:rsidRDefault="00342F6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B7C5C41" w14:textId="77777777" w:rsidR="00342F64" w:rsidRPr="00AA6B8E" w:rsidRDefault="00342F64" w:rsidP="004F40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CEBE70E" w14:textId="77777777" w:rsidR="00342F64" w:rsidRPr="00AA6B8E" w:rsidRDefault="00342F64" w:rsidP="004F40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10BDBD3" w14:textId="77777777" w:rsidR="00342F64" w:rsidRPr="00AA6B8E" w:rsidRDefault="00342F64" w:rsidP="004F40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EFD2265" w14:textId="77777777" w:rsidR="00342F64" w:rsidRPr="00AA6B8E" w:rsidRDefault="00342F64"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01D3004" w14:textId="65659BD4" w:rsidR="00342F64" w:rsidRPr="00AA6B8E" w:rsidRDefault="00342F64" w:rsidP="004F40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AC7F38E" w14:textId="77777777" w:rsidR="00342F64" w:rsidRPr="00AA6B8E" w:rsidRDefault="00342F64" w:rsidP="004F4031">
            <w:pPr>
              <w:spacing w:after="0" w:line="240" w:lineRule="auto"/>
              <w:jc w:val="center"/>
              <w:rPr>
                <w:rFonts w:eastAsia="Times New Roman" w:cs="Calibri"/>
                <w:color w:val="000000"/>
                <w:sz w:val="16"/>
                <w:szCs w:val="16"/>
                <w:lang w:eastAsia="nb-NO"/>
              </w:rPr>
            </w:pPr>
          </w:p>
        </w:tc>
      </w:tr>
    </w:tbl>
    <w:p w14:paraId="1D7C97E4" w14:textId="77777777" w:rsidR="00002BFE" w:rsidRDefault="00002BFE" w:rsidP="004F4031">
      <w:pPr>
        <w:spacing w:after="0" w:line="240" w:lineRule="auto"/>
        <w:rPr>
          <w:rFonts w:eastAsia="Times New Roman" w:cs="Calibri"/>
          <w:color w:val="000000"/>
          <w:szCs w:val="20"/>
          <w:lang w:eastAsia="nb-NO"/>
        </w:rPr>
      </w:pPr>
    </w:p>
    <w:p w14:paraId="6AB35398" w14:textId="17EA95AC" w:rsidR="00864CBC" w:rsidRDefault="00864CBC" w:rsidP="004F403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en flaggstang, plassert så den kan legges ned, sentralt på uteområdet.</w:t>
      </w:r>
    </w:p>
    <w:p w14:paraId="1E50543F" w14:textId="77777777" w:rsidR="00864CBC" w:rsidRDefault="00864CBC" w:rsidP="004F4031">
      <w:pPr>
        <w:spacing w:after="0" w:line="240" w:lineRule="auto"/>
        <w:rPr>
          <w:rFonts w:eastAsia="Times New Roman"/>
          <w:lang w:eastAsia="nb-NO"/>
        </w:rPr>
      </w:pPr>
    </w:p>
    <w:p w14:paraId="3B9887BE" w14:textId="77777777" w:rsidR="00864CBC" w:rsidRDefault="00864CBC" w:rsidP="004F4031">
      <w:pPr>
        <w:spacing w:after="0" w:line="240" w:lineRule="auto"/>
        <w:rPr>
          <w:rFonts w:eastAsia="Times New Roman"/>
          <w:lang w:eastAsia="nb-NO"/>
        </w:rPr>
      </w:pPr>
    </w:p>
    <w:p w14:paraId="4892B2F4" w14:textId="5CF441D5" w:rsidR="00864CBC" w:rsidRPr="00BB297C" w:rsidRDefault="00864CBC" w:rsidP="004F4031">
      <w:pPr>
        <w:pStyle w:val="Overskrift1"/>
      </w:pPr>
      <w:bookmarkStart w:id="64" w:name="_Toc194669351"/>
      <w:r w:rsidRPr="00BB297C">
        <w:t>10 Arealskjema</w:t>
      </w:r>
      <w:bookmarkEnd w:id="64"/>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2700EE" w:rsidRPr="002137AF" w14:paraId="3D18A84A" w14:textId="77777777" w:rsidTr="00810879">
        <w:trPr>
          <w:trHeight w:val="45"/>
        </w:trPr>
        <w:tc>
          <w:tcPr>
            <w:tcW w:w="2973" w:type="pct"/>
            <w:tcBorders>
              <w:top w:val="nil"/>
              <w:left w:val="nil"/>
              <w:bottom w:val="nil"/>
              <w:right w:val="nil"/>
            </w:tcBorders>
            <w:noWrap/>
            <w:vAlign w:val="bottom"/>
            <w:hideMark/>
          </w:tcPr>
          <w:p w14:paraId="24C1E39A" w14:textId="116C55A9" w:rsidR="002700EE" w:rsidRPr="002137AF" w:rsidRDefault="002700EE" w:rsidP="004F4031">
            <w:pPr>
              <w:spacing w:after="0" w:line="240" w:lineRule="auto"/>
              <w:rPr>
                <w:rFonts w:eastAsia="Times New Roman" w:cs="Calibri"/>
                <w:b/>
                <w:szCs w:val="20"/>
                <w:lang w:eastAsia="nb-NO"/>
              </w:rPr>
            </w:pPr>
            <w:r w:rsidRPr="002137AF">
              <w:rPr>
                <w:rFonts w:eastAsia="Times New Roman" w:cs="Calibri"/>
                <w:b/>
                <w:bCs/>
                <w:szCs w:val="20"/>
                <w:lang w:eastAsia="nb-NO"/>
              </w:rPr>
              <w:t>Arealskjema</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D4557AC" w14:textId="1C687720" w:rsidR="002700EE" w:rsidRPr="002137AF" w:rsidRDefault="002700EE" w:rsidP="004F4031">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FK-</w:t>
            </w:r>
            <w:r w:rsidR="00CF728D" w:rsidRPr="002137AF">
              <w:rPr>
                <w:rFonts w:eastAsia="Times New Roman" w:cs="Calibri"/>
                <w:sz w:val="16"/>
                <w:szCs w:val="16"/>
                <w:lang w:eastAsia="nb-NO"/>
              </w:rPr>
              <w:t>1834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8413B53" w14:textId="77777777" w:rsidR="002700EE" w:rsidRPr="002137AF" w:rsidRDefault="002700EE" w:rsidP="004F4031">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98DB0D2" w14:textId="77777777" w:rsidR="002700EE" w:rsidRPr="002137AF" w:rsidRDefault="002700EE" w:rsidP="004F4031">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BC5680A" w14:textId="77777777" w:rsidR="002700EE" w:rsidRPr="002137AF" w:rsidRDefault="002700EE" w:rsidP="004F4031">
            <w:pPr>
              <w:spacing w:after="0" w:line="240" w:lineRule="auto"/>
              <w:jc w:val="center"/>
              <w:rPr>
                <w:rFonts w:eastAsia="Times New Roman" w:cs="Calibri"/>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F353C38" w14:textId="77777777" w:rsidR="002700EE" w:rsidRPr="002137AF" w:rsidRDefault="002700EE" w:rsidP="004F4031">
            <w:pPr>
              <w:spacing w:after="0" w:line="240" w:lineRule="auto"/>
              <w:jc w:val="center"/>
              <w:rPr>
                <w:rFonts w:eastAsia="Times New Roman" w:cs="Calibri"/>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8542276" w14:textId="77777777" w:rsidR="002700EE" w:rsidRPr="002137AF" w:rsidRDefault="002700EE" w:rsidP="004F4031">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EBAD4D8" w14:textId="413A3CB4" w:rsidR="002700EE" w:rsidRPr="002137AF" w:rsidRDefault="002700EE" w:rsidP="004F4031">
            <w:pPr>
              <w:spacing w:after="0" w:line="240" w:lineRule="auto"/>
              <w:jc w:val="center"/>
              <w:rPr>
                <w:rFonts w:eastAsia="Times New Roman" w:cs="Calibri"/>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084435B" w14:textId="77777777" w:rsidR="002700EE" w:rsidRPr="002137AF" w:rsidRDefault="002700EE" w:rsidP="004F4031">
            <w:pPr>
              <w:spacing w:after="0" w:line="240" w:lineRule="auto"/>
              <w:jc w:val="center"/>
              <w:rPr>
                <w:rFonts w:eastAsia="Times New Roman" w:cs="Calibri"/>
                <w:sz w:val="16"/>
                <w:szCs w:val="16"/>
                <w:lang w:eastAsia="nb-NO"/>
              </w:rPr>
            </w:pPr>
          </w:p>
        </w:tc>
      </w:tr>
    </w:tbl>
    <w:p w14:paraId="382020CF" w14:textId="77777777" w:rsidR="00864CBC" w:rsidRPr="002137AF" w:rsidRDefault="00864CBC" w:rsidP="004F4031">
      <w:pPr>
        <w:spacing w:after="0" w:line="240" w:lineRule="auto"/>
      </w:pPr>
    </w:p>
    <w:p w14:paraId="1316BA18" w14:textId="426954C3" w:rsidR="00BB297C" w:rsidRPr="002137AF" w:rsidRDefault="00BB297C" w:rsidP="004F4031">
      <w:pPr>
        <w:spacing w:after="0" w:line="240" w:lineRule="auto"/>
        <w:rPr>
          <w:rFonts w:eastAsia="Times New Roman" w:cs="Calibri"/>
          <w:szCs w:val="20"/>
          <w:lang w:eastAsia="nb-NO"/>
        </w:rPr>
      </w:pPr>
      <w:r w:rsidRPr="002137AF">
        <w:rPr>
          <w:rFonts w:eastAsia="Times New Roman" w:cs="Calibri"/>
          <w:szCs w:val="20"/>
          <w:lang w:eastAsia="nb-NO"/>
        </w:rPr>
        <w:t>Arealskjema viser totalt funksjonsareal, samt ramme med areal per elev. Dette gjelder standardstørrelsene B4 (4-parallell trinn 1-7), B2U4 (1-10-skole med 2 paralleller på 1-7-trinn og 4 paralleller på 8-10-trinn) og U6 (8-10-skole med 6 paralleller). Symbolforklaring: N = Nettoareal, B = bruttoareal.</w:t>
      </w:r>
    </w:p>
    <w:p w14:paraId="6920CB6A" w14:textId="593C4281" w:rsidR="00BB297C" w:rsidRPr="002137AF" w:rsidRDefault="00BB297C" w:rsidP="004F4031">
      <w:pPr>
        <w:spacing w:after="0"/>
        <w:rPr>
          <w:b/>
          <w:bCs/>
          <w:szCs w:val="20"/>
        </w:rPr>
      </w:pPr>
    </w:p>
    <w:tbl>
      <w:tblPr>
        <w:tblW w:w="9780" w:type="dxa"/>
        <w:tblCellMar>
          <w:left w:w="70" w:type="dxa"/>
          <w:right w:w="70" w:type="dxa"/>
        </w:tblCellMar>
        <w:tblLook w:val="04A0" w:firstRow="1" w:lastRow="0" w:firstColumn="1" w:lastColumn="0" w:noHBand="0" w:noVBand="1"/>
      </w:tblPr>
      <w:tblGrid>
        <w:gridCol w:w="422"/>
        <w:gridCol w:w="1773"/>
        <w:gridCol w:w="2236"/>
        <w:gridCol w:w="786"/>
        <w:gridCol w:w="786"/>
        <w:gridCol w:w="838"/>
        <w:gridCol w:w="2939"/>
      </w:tblGrid>
      <w:tr w:rsidR="002137AF" w:rsidRPr="002137AF" w14:paraId="6CFEF1AB" w14:textId="77777777" w:rsidTr="00810879">
        <w:trPr>
          <w:trHeight w:val="300"/>
        </w:trPr>
        <w:tc>
          <w:tcPr>
            <w:tcW w:w="9780" w:type="dxa"/>
            <w:gridSpan w:val="7"/>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tcPr>
          <w:p w14:paraId="1258A001" w14:textId="77D02361" w:rsidR="00BA5892" w:rsidRPr="002137AF" w:rsidRDefault="00BA5892" w:rsidP="004F4031">
            <w:pPr>
              <w:spacing w:after="0" w:line="240" w:lineRule="auto"/>
              <w:rPr>
                <w:rFonts w:eastAsia="Times New Roman" w:cs="Calibri"/>
                <w:b/>
                <w:bCs/>
                <w:szCs w:val="20"/>
                <w:lang w:eastAsia="nb-NO"/>
              </w:rPr>
            </w:pPr>
            <w:r w:rsidRPr="002137AF">
              <w:rPr>
                <w:b/>
                <w:bCs/>
                <w:szCs w:val="20"/>
              </w:rPr>
              <w:t>Tabell 1: 1.-7. trinns skole (B4), nybygg</w:t>
            </w:r>
          </w:p>
        </w:tc>
      </w:tr>
      <w:tr w:rsidR="002137AF" w:rsidRPr="002137AF" w14:paraId="07CA8BEB" w14:textId="77777777" w:rsidTr="00BA5892">
        <w:trPr>
          <w:trHeight w:val="300"/>
        </w:trPr>
        <w:tc>
          <w:tcPr>
            <w:tcW w:w="589"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hideMark/>
          </w:tcPr>
          <w:p w14:paraId="3F1A4786"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6E36A4FC" w14:textId="77777777" w:rsidR="00376F25" w:rsidRPr="002137AF" w:rsidRDefault="00376F25" w:rsidP="004F4031">
            <w:pPr>
              <w:spacing w:after="0" w:line="240" w:lineRule="auto"/>
              <w:rPr>
                <w:rFonts w:eastAsia="Times New Roman" w:cs="Calibri"/>
                <w:b/>
                <w:bCs/>
                <w:szCs w:val="20"/>
                <w:lang w:eastAsia="nb-NO"/>
              </w:rPr>
            </w:pPr>
            <w:r w:rsidRPr="002137AF">
              <w:rPr>
                <w:rFonts w:eastAsia="Times New Roman" w:cs="Calibri"/>
                <w:b/>
                <w:bCs/>
                <w:szCs w:val="20"/>
                <w:lang w:eastAsia="nb-NO"/>
              </w:rPr>
              <w:t>Type areal</w:t>
            </w:r>
          </w:p>
        </w:tc>
        <w:tc>
          <w:tcPr>
            <w:tcW w:w="2399"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4164586C" w14:textId="77777777" w:rsidR="00376F25" w:rsidRPr="002137AF" w:rsidRDefault="00376F25" w:rsidP="004F4031">
            <w:pPr>
              <w:spacing w:after="0" w:line="240" w:lineRule="auto"/>
              <w:rPr>
                <w:rFonts w:eastAsia="Times New Roman" w:cs="Calibri"/>
                <w:b/>
                <w:bCs/>
                <w:szCs w:val="20"/>
                <w:lang w:eastAsia="nb-NO"/>
              </w:rPr>
            </w:pPr>
            <w:r w:rsidRPr="002137AF">
              <w:rPr>
                <w:rFonts w:eastAsia="Times New Roman" w:cs="Calibri"/>
                <w:b/>
                <w:bCs/>
                <w:szCs w:val="20"/>
                <w:lang w:eastAsia="nb-NO"/>
              </w:rPr>
              <w:t>Arealbeskrivelse</w:t>
            </w:r>
          </w:p>
        </w:tc>
        <w:tc>
          <w:tcPr>
            <w:tcW w:w="740"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41A11142" w14:textId="77777777" w:rsidR="00376F25" w:rsidRPr="002137AF" w:rsidRDefault="00376F25" w:rsidP="004F4031">
            <w:pPr>
              <w:spacing w:after="0" w:line="240" w:lineRule="auto"/>
              <w:rPr>
                <w:rFonts w:eastAsia="Times New Roman" w:cs="Calibri"/>
                <w:b/>
                <w:bCs/>
                <w:szCs w:val="20"/>
                <w:lang w:eastAsia="nb-NO"/>
              </w:rPr>
            </w:pPr>
            <w:r w:rsidRPr="002137AF">
              <w:rPr>
                <w:rFonts w:eastAsia="Times New Roman" w:cs="Calibri"/>
                <w:b/>
                <w:bCs/>
                <w:szCs w:val="20"/>
                <w:lang w:eastAsia="nb-NO"/>
              </w:rPr>
              <w:t>Antall</w:t>
            </w:r>
          </w:p>
        </w:tc>
        <w:tc>
          <w:tcPr>
            <w:tcW w:w="877"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5B1FEBA3" w14:textId="77777777" w:rsidR="00376F25" w:rsidRPr="002137AF" w:rsidRDefault="00376F25" w:rsidP="004F4031">
            <w:pPr>
              <w:spacing w:after="0" w:line="240" w:lineRule="auto"/>
              <w:rPr>
                <w:rFonts w:eastAsia="Times New Roman" w:cs="Calibri"/>
                <w:b/>
                <w:bCs/>
                <w:szCs w:val="20"/>
                <w:lang w:eastAsia="nb-NO"/>
              </w:rPr>
            </w:pPr>
            <w:r w:rsidRPr="002137AF">
              <w:rPr>
                <w:rFonts w:eastAsia="Times New Roman" w:cs="Calibri"/>
                <w:b/>
                <w:bCs/>
                <w:szCs w:val="20"/>
                <w:lang w:eastAsia="nb-NO"/>
              </w:rPr>
              <w:t xml:space="preserve">Kvm per </w:t>
            </w:r>
          </w:p>
        </w:tc>
        <w:tc>
          <w:tcPr>
            <w:tcW w:w="800"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729FC42C" w14:textId="77777777" w:rsidR="00376F25" w:rsidRPr="002137AF" w:rsidRDefault="00376F25" w:rsidP="004F4031">
            <w:pPr>
              <w:spacing w:after="0" w:line="240" w:lineRule="auto"/>
              <w:rPr>
                <w:rFonts w:eastAsia="Times New Roman" w:cs="Calibri"/>
                <w:b/>
                <w:bCs/>
                <w:szCs w:val="20"/>
                <w:lang w:eastAsia="nb-NO"/>
              </w:rPr>
            </w:pPr>
            <w:r w:rsidRPr="002137AF">
              <w:rPr>
                <w:rFonts w:eastAsia="Times New Roman" w:cs="Calibri"/>
                <w:b/>
                <w:bCs/>
                <w:szCs w:val="20"/>
                <w:lang w:eastAsia="nb-NO"/>
              </w:rPr>
              <w:t>Totalt</w:t>
            </w:r>
          </w:p>
        </w:tc>
        <w:tc>
          <w:tcPr>
            <w:tcW w:w="2496"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7635C4C4" w14:textId="77777777" w:rsidR="00376F25" w:rsidRPr="002137AF" w:rsidRDefault="00376F25" w:rsidP="004F4031">
            <w:pPr>
              <w:spacing w:after="0" w:line="240" w:lineRule="auto"/>
              <w:rPr>
                <w:rFonts w:eastAsia="Times New Roman" w:cs="Calibri"/>
                <w:b/>
                <w:bCs/>
                <w:szCs w:val="20"/>
                <w:lang w:eastAsia="nb-NO"/>
              </w:rPr>
            </w:pPr>
            <w:r w:rsidRPr="002137AF">
              <w:rPr>
                <w:rFonts w:eastAsia="Times New Roman" w:cs="Calibri"/>
                <w:b/>
                <w:bCs/>
                <w:szCs w:val="20"/>
                <w:lang w:eastAsia="nb-NO"/>
              </w:rPr>
              <w:t>Kommentar</w:t>
            </w:r>
          </w:p>
        </w:tc>
      </w:tr>
      <w:tr w:rsidR="002137AF" w:rsidRPr="002137AF" w14:paraId="5E01802F" w14:textId="77777777" w:rsidTr="00BA5892">
        <w:trPr>
          <w:trHeight w:val="105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0665B77"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71CF9455"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99" w:type="dxa"/>
            <w:tcBorders>
              <w:top w:val="nil"/>
              <w:left w:val="nil"/>
              <w:bottom w:val="single" w:sz="8" w:space="0" w:color="000000"/>
              <w:right w:val="single" w:sz="8" w:space="0" w:color="000000"/>
            </w:tcBorders>
            <w:shd w:val="clear" w:color="auto" w:fill="auto"/>
            <w:vAlign w:val="center"/>
            <w:hideMark/>
          </w:tcPr>
          <w:p w14:paraId="437A723F"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Generelle læringsarealer (lærings-/grupperom)</w:t>
            </w:r>
          </w:p>
        </w:tc>
        <w:tc>
          <w:tcPr>
            <w:tcW w:w="740" w:type="dxa"/>
            <w:tcBorders>
              <w:top w:val="nil"/>
              <w:left w:val="nil"/>
              <w:bottom w:val="single" w:sz="8" w:space="0" w:color="000000"/>
              <w:right w:val="single" w:sz="8" w:space="0" w:color="000000"/>
            </w:tcBorders>
            <w:shd w:val="clear" w:color="auto" w:fill="auto"/>
            <w:vAlign w:val="center"/>
            <w:hideMark/>
          </w:tcPr>
          <w:p w14:paraId="4B7DBC5E"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480</w:t>
            </w:r>
          </w:p>
        </w:tc>
        <w:tc>
          <w:tcPr>
            <w:tcW w:w="877" w:type="dxa"/>
            <w:tcBorders>
              <w:top w:val="nil"/>
              <w:left w:val="nil"/>
              <w:bottom w:val="single" w:sz="8" w:space="0" w:color="000000"/>
              <w:right w:val="single" w:sz="8" w:space="0" w:color="000000"/>
            </w:tcBorders>
            <w:shd w:val="clear" w:color="auto" w:fill="auto"/>
            <w:vAlign w:val="center"/>
            <w:hideMark/>
          </w:tcPr>
          <w:p w14:paraId="31B0480D"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2,5</w:t>
            </w:r>
          </w:p>
        </w:tc>
        <w:tc>
          <w:tcPr>
            <w:tcW w:w="800" w:type="dxa"/>
            <w:tcBorders>
              <w:top w:val="nil"/>
              <w:left w:val="nil"/>
              <w:bottom w:val="single" w:sz="8" w:space="0" w:color="000000"/>
              <w:right w:val="single" w:sz="8" w:space="0" w:color="000000"/>
            </w:tcBorders>
            <w:shd w:val="clear" w:color="auto" w:fill="auto"/>
            <w:vAlign w:val="center"/>
            <w:hideMark/>
          </w:tcPr>
          <w:p w14:paraId="52C8F5C2"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1200,0</w:t>
            </w:r>
          </w:p>
        </w:tc>
        <w:tc>
          <w:tcPr>
            <w:tcW w:w="2496" w:type="dxa"/>
            <w:tcBorders>
              <w:top w:val="nil"/>
              <w:left w:val="nil"/>
              <w:bottom w:val="single" w:sz="8" w:space="0" w:color="000000"/>
              <w:right w:val="single" w:sz="8" w:space="0" w:color="000000"/>
            </w:tcBorders>
            <w:shd w:val="clear" w:color="auto" w:fill="auto"/>
            <w:vAlign w:val="center"/>
            <w:hideMark/>
          </w:tcPr>
          <w:p w14:paraId="028907EB"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498E63A" w14:textId="77777777" w:rsidTr="00BA5892">
        <w:trPr>
          <w:trHeight w:val="1005"/>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A9F85A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54D7752B"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99" w:type="dxa"/>
            <w:tcBorders>
              <w:top w:val="nil"/>
              <w:left w:val="nil"/>
              <w:bottom w:val="single" w:sz="8" w:space="0" w:color="000000"/>
              <w:right w:val="single" w:sz="8" w:space="0" w:color="000000"/>
            </w:tcBorders>
            <w:shd w:val="clear" w:color="auto" w:fill="auto"/>
            <w:vAlign w:val="center"/>
            <w:hideMark/>
          </w:tcPr>
          <w:p w14:paraId="68B6C544"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Torg og åpne arealer</w:t>
            </w:r>
          </w:p>
        </w:tc>
        <w:tc>
          <w:tcPr>
            <w:tcW w:w="740" w:type="dxa"/>
            <w:tcBorders>
              <w:top w:val="nil"/>
              <w:left w:val="nil"/>
              <w:bottom w:val="single" w:sz="8" w:space="0" w:color="000000"/>
              <w:right w:val="single" w:sz="8" w:space="0" w:color="000000"/>
            </w:tcBorders>
            <w:shd w:val="clear" w:color="auto" w:fill="auto"/>
            <w:vAlign w:val="center"/>
            <w:hideMark/>
          </w:tcPr>
          <w:p w14:paraId="46BAA8F4"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16</w:t>
            </w:r>
          </w:p>
        </w:tc>
        <w:tc>
          <w:tcPr>
            <w:tcW w:w="877" w:type="dxa"/>
            <w:tcBorders>
              <w:top w:val="nil"/>
              <w:left w:val="nil"/>
              <w:bottom w:val="single" w:sz="8" w:space="0" w:color="000000"/>
              <w:right w:val="single" w:sz="8" w:space="0" w:color="000000"/>
            </w:tcBorders>
            <w:shd w:val="clear" w:color="auto" w:fill="auto"/>
            <w:vAlign w:val="center"/>
            <w:hideMark/>
          </w:tcPr>
          <w:p w14:paraId="01F07E06"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800" w:type="dxa"/>
            <w:tcBorders>
              <w:top w:val="nil"/>
              <w:left w:val="nil"/>
              <w:bottom w:val="single" w:sz="8" w:space="0" w:color="000000"/>
              <w:right w:val="single" w:sz="8" w:space="0" w:color="000000"/>
            </w:tcBorders>
            <w:shd w:val="clear" w:color="auto" w:fill="auto"/>
            <w:vAlign w:val="center"/>
            <w:hideMark/>
          </w:tcPr>
          <w:p w14:paraId="021F5671"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2496" w:type="dxa"/>
            <w:tcBorders>
              <w:top w:val="nil"/>
              <w:left w:val="nil"/>
              <w:bottom w:val="single" w:sz="8" w:space="0" w:color="000000"/>
              <w:right w:val="single" w:sz="8" w:space="0" w:color="000000"/>
            </w:tcBorders>
            <w:shd w:val="clear" w:color="auto" w:fill="auto"/>
            <w:vAlign w:val="center"/>
            <w:hideMark/>
          </w:tcPr>
          <w:p w14:paraId="0743F19E"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Fordeles på hjemmeområdene i forprosjektet</w:t>
            </w:r>
          </w:p>
        </w:tc>
      </w:tr>
      <w:tr w:rsidR="002137AF" w:rsidRPr="002137AF" w14:paraId="152FCB55"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8C51B41"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0CB34842"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99" w:type="dxa"/>
            <w:tcBorders>
              <w:top w:val="nil"/>
              <w:left w:val="nil"/>
              <w:bottom w:val="single" w:sz="8" w:space="0" w:color="000000"/>
              <w:right w:val="single" w:sz="8" w:space="0" w:color="000000"/>
            </w:tcBorders>
            <w:shd w:val="clear" w:color="auto" w:fill="auto"/>
            <w:vAlign w:val="center"/>
            <w:hideMark/>
          </w:tcPr>
          <w:p w14:paraId="54E7D5EE"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Elevgarderober og toaletter 1-2 trinn</w:t>
            </w:r>
          </w:p>
        </w:tc>
        <w:tc>
          <w:tcPr>
            <w:tcW w:w="740" w:type="dxa"/>
            <w:tcBorders>
              <w:top w:val="nil"/>
              <w:left w:val="nil"/>
              <w:bottom w:val="single" w:sz="8" w:space="0" w:color="000000"/>
              <w:right w:val="single" w:sz="8" w:space="0" w:color="000000"/>
            </w:tcBorders>
            <w:shd w:val="clear" w:color="auto" w:fill="auto"/>
            <w:vAlign w:val="center"/>
            <w:hideMark/>
          </w:tcPr>
          <w:p w14:paraId="5D06F003"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240</w:t>
            </w:r>
          </w:p>
        </w:tc>
        <w:tc>
          <w:tcPr>
            <w:tcW w:w="877" w:type="dxa"/>
            <w:tcBorders>
              <w:top w:val="nil"/>
              <w:left w:val="nil"/>
              <w:bottom w:val="single" w:sz="8" w:space="0" w:color="000000"/>
              <w:right w:val="single" w:sz="8" w:space="0" w:color="000000"/>
            </w:tcBorders>
            <w:shd w:val="clear" w:color="auto" w:fill="auto"/>
            <w:vAlign w:val="center"/>
            <w:hideMark/>
          </w:tcPr>
          <w:p w14:paraId="6E329A26"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0,625</w:t>
            </w:r>
          </w:p>
        </w:tc>
        <w:tc>
          <w:tcPr>
            <w:tcW w:w="800" w:type="dxa"/>
            <w:tcBorders>
              <w:top w:val="nil"/>
              <w:left w:val="nil"/>
              <w:bottom w:val="single" w:sz="8" w:space="0" w:color="000000"/>
              <w:right w:val="single" w:sz="8" w:space="0" w:color="000000"/>
            </w:tcBorders>
            <w:shd w:val="clear" w:color="auto" w:fill="auto"/>
            <w:vAlign w:val="center"/>
            <w:hideMark/>
          </w:tcPr>
          <w:p w14:paraId="265095B3"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150,0</w:t>
            </w:r>
          </w:p>
        </w:tc>
        <w:tc>
          <w:tcPr>
            <w:tcW w:w="2496" w:type="dxa"/>
            <w:tcBorders>
              <w:top w:val="nil"/>
              <w:left w:val="nil"/>
              <w:bottom w:val="single" w:sz="8" w:space="0" w:color="000000"/>
              <w:right w:val="single" w:sz="8" w:space="0" w:color="000000"/>
            </w:tcBorders>
            <w:shd w:val="clear" w:color="auto" w:fill="auto"/>
            <w:vAlign w:val="center"/>
            <w:hideMark/>
          </w:tcPr>
          <w:p w14:paraId="7C8BAB19"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3AAD139"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6598290F"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196C1299"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99" w:type="dxa"/>
            <w:tcBorders>
              <w:top w:val="nil"/>
              <w:left w:val="nil"/>
              <w:bottom w:val="single" w:sz="8" w:space="0" w:color="000000"/>
              <w:right w:val="single" w:sz="8" w:space="0" w:color="000000"/>
            </w:tcBorders>
            <w:shd w:val="clear" w:color="auto" w:fill="auto"/>
            <w:vAlign w:val="center"/>
            <w:hideMark/>
          </w:tcPr>
          <w:p w14:paraId="62122B81"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Elevgarderober og toaletter 3-4 trinn</w:t>
            </w:r>
          </w:p>
        </w:tc>
        <w:tc>
          <w:tcPr>
            <w:tcW w:w="740" w:type="dxa"/>
            <w:tcBorders>
              <w:top w:val="nil"/>
              <w:left w:val="nil"/>
              <w:bottom w:val="single" w:sz="8" w:space="0" w:color="000000"/>
              <w:right w:val="single" w:sz="8" w:space="0" w:color="000000"/>
            </w:tcBorders>
            <w:shd w:val="clear" w:color="auto" w:fill="auto"/>
            <w:vAlign w:val="center"/>
            <w:hideMark/>
          </w:tcPr>
          <w:p w14:paraId="6E1BEF5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240</w:t>
            </w:r>
          </w:p>
        </w:tc>
        <w:tc>
          <w:tcPr>
            <w:tcW w:w="877" w:type="dxa"/>
            <w:tcBorders>
              <w:top w:val="nil"/>
              <w:left w:val="nil"/>
              <w:bottom w:val="single" w:sz="8" w:space="0" w:color="000000"/>
              <w:right w:val="single" w:sz="8" w:space="0" w:color="000000"/>
            </w:tcBorders>
            <w:shd w:val="clear" w:color="auto" w:fill="auto"/>
            <w:vAlign w:val="center"/>
            <w:hideMark/>
          </w:tcPr>
          <w:p w14:paraId="40B9E9FF"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0,525</w:t>
            </w:r>
          </w:p>
        </w:tc>
        <w:tc>
          <w:tcPr>
            <w:tcW w:w="800" w:type="dxa"/>
            <w:tcBorders>
              <w:top w:val="nil"/>
              <w:left w:val="nil"/>
              <w:bottom w:val="single" w:sz="8" w:space="0" w:color="000000"/>
              <w:right w:val="single" w:sz="8" w:space="0" w:color="000000"/>
            </w:tcBorders>
            <w:shd w:val="clear" w:color="auto" w:fill="auto"/>
            <w:vAlign w:val="center"/>
            <w:hideMark/>
          </w:tcPr>
          <w:p w14:paraId="3752AC2F"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126,0</w:t>
            </w:r>
          </w:p>
        </w:tc>
        <w:tc>
          <w:tcPr>
            <w:tcW w:w="2496" w:type="dxa"/>
            <w:tcBorders>
              <w:top w:val="nil"/>
              <w:left w:val="nil"/>
              <w:bottom w:val="single" w:sz="8" w:space="0" w:color="000000"/>
              <w:right w:val="single" w:sz="8" w:space="0" w:color="000000"/>
            </w:tcBorders>
            <w:shd w:val="clear" w:color="auto" w:fill="auto"/>
            <w:vAlign w:val="center"/>
            <w:hideMark/>
          </w:tcPr>
          <w:p w14:paraId="79A46B06"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2E41479"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B293DE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38391B6A"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99" w:type="dxa"/>
            <w:tcBorders>
              <w:top w:val="nil"/>
              <w:left w:val="nil"/>
              <w:bottom w:val="single" w:sz="8" w:space="0" w:color="000000"/>
              <w:right w:val="single" w:sz="8" w:space="0" w:color="000000"/>
            </w:tcBorders>
            <w:shd w:val="clear" w:color="auto" w:fill="auto"/>
            <w:vAlign w:val="center"/>
            <w:hideMark/>
          </w:tcPr>
          <w:p w14:paraId="01DD9072"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Arbeidsplasser pedagoger</w:t>
            </w:r>
          </w:p>
        </w:tc>
        <w:tc>
          <w:tcPr>
            <w:tcW w:w="740" w:type="dxa"/>
            <w:tcBorders>
              <w:top w:val="nil"/>
              <w:left w:val="nil"/>
              <w:bottom w:val="single" w:sz="8" w:space="0" w:color="000000"/>
              <w:right w:val="single" w:sz="8" w:space="0" w:color="000000"/>
            </w:tcBorders>
            <w:shd w:val="clear" w:color="auto" w:fill="auto"/>
            <w:vAlign w:val="center"/>
            <w:hideMark/>
          </w:tcPr>
          <w:p w14:paraId="2BFB1E36"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44</w:t>
            </w:r>
          </w:p>
        </w:tc>
        <w:tc>
          <w:tcPr>
            <w:tcW w:w="877" w:type="dxa"/>
            <w:tcBorders>
              <w:top w:val="nil"/>
              <w:left w:val="nil"/>
              <w:bottom w:val="single" w:sz="8" w:space="0" w:color="000000"/>
              <w:right w:val="single" w:sz="8" w:space="0" w:color="000000"/>
            </w:tcBorders>
            <w:shd w:val="clear" w:color="auto" w:fill="auto"/>
            <w:vAlign w:val="center"/>
            <w:hideMark/>
          </w:tcPr>
          <w:p w14:paraId="5BC2CB52"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7,0</w:t>
            </w:r>
          </w:p>
        </w:tc>
        <w:tc>
          <w:tcPr>
            <w:tcW w:w="800" w:type="dxa"/>
            <w:tcBorders>
              <w:top w:val="nil"/>
              <w:left w:val="nil"/>
              <w:bottom w:val="single" w:sz="8" w:space="0" w:color="000000"/>
              <w:right w:val="single" w:sz="8" w:space="0" w:color="000000"/>
            </w:tcBorders>
            <w:shd w:val="clear" w:color="auto" w:fill="auto"/>
            <w:vAlign w:val="center"/>
            <w:hideMark/>
          </w:tcPr>
          <w:p w14:paraId="5AFEE121"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308,0</w:t>
            </w:r>
          </w:p>
        </w:tc>
        <w:tc>
          <w:tcPr>
            <w:tcW w:w="2496" w:type="dxa"/>
            <w:tcBorders>
              <w:top w:val="nil"/>
              <w:left w:val="nil"/>
              <w:bottom w:val="single" w:sz="8" w:space="0" w:color="000000"/>
              <w:right w:val="single" w:sz="8" w:space="0" w:color="000000"/>
            </w:tcBorders>
            <w:shd w:val="clear" w:color="auto" w:fill="auto"/>
            <w:vAlign w:val="center"/>
            <w:hideMark/>
          </w:tcPr>
          <w:p w14:paraId="7F0F8EBE"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Kontorplass/samarbeidsrom, 11 elever pr lærer</w:t>
            </w:r>
          </w:p>
        </w:tc>
      </w:tr>
      <w:tr w:rsidR="002137AF" w:rsidRPr="002137AF" w14:paraId="088A6B15"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52F22CC3"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8" w:space="0" w:color="000000"/>
              <w:right w:val="single" w:sz="8" w:space="0" w:color="000000"/>
            </w:tcBorders>
            <w:shd w:val="clear" w:color="000000" w:fill="BFBFBF"/>
            <w:vAlign w:val="center"/>
            <w:hideMark/>
          </w:tcPr>
          <w:p w14:paraId="2FAC27A2"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99" w:type="dxa"/>
            <w:tcBorders>
              <w:top w:val="nil"/>
              <w:left w:val="nil"/>
              <w:bottom w:val="single" w:sz="8" w:space="0" w:color="000000"/>
              <w:right w:val="single" w:sz="8" w:space="0" w:color="000000"/>
            </w:tcBorders>
            <w:shd w:val="clear" w:color="000000" w:fill="BFBFBF"/>
            <w:vAlign w:val="center"/>
            <w:hideMark/>
          </w:tcPr>
          <w:p w14:paraId="7A792FD0"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40" w:type="dxa"/>
            <w:tcBorders>
              <w:top w:val="nil"/>
              <w:left w:val="nil"/>
              <w:bottom w:val="single" w:sz="8" w:space="0" w:color="000000"/>
              <w:right w:val="single" w:sz="8" w:space="0" w:color="000000"/>
            </w:tcBorders>
            <w:shd w:val="clear" w:color="000000" w:fill="BFBFBF"/>
            <w:vAlign w:val="center"/>
            <w:hideMark/>
          </w:tcPr>
          <w:p w14:paraId="162C4716"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77" w:type="dxa"/>
            <w:tcBorders>
              <w:top w:val="nil"/>
              <w:left w:val="nil"/>
              <w:bottom w:val="single" w:sz="8" w:space="0" w:color="000000"/>
              <w:right w:val="single" w:sz="8" w:space="0" w:color="000000"/>
            </w:tcBorders>
            <w:shd w:val="clear" w:color="000000" w:fill="BFBFBF"/>
            <w:vAlign w:val="center"/>
            <w:hideMark/>
          </w:tcPr>
          <w:p w14:paraId="3BAFC8AC"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00" w:type="dxa"/>
            <w:tcBorders>
              <w:top w:val="nil"/>
              <w:left w:val="nil"/>
              <w:bottom w:val="single" w:sz="8" w:space="0" w:color="000000"/>
              <w:right w:val="single" w:sz="8" w:space="0" w:color="000000"/>
            </w:tcBorders>
            <w:shd w:val="clear" w:color="000000" w:fill="BFBFBF"/>
            <w:vAlign w:val="center"/>
            <w:hideMark/>
          </w:tcPr>
          <w:p w14:paraId="61B2325E"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1864,0</w:t>
            </w:r>
          </w:p>
        </w:tc>
        <w:tc>
          <w:tcPr>
            <w:tcW w:w="2496" w:type="dxa"/>
            <w:tcBorders>
              <w:top w:val="nil"/>
              <w:left w:val="nil"/>
              <w:bottom w:val="single" w:sz="8" w:space="0" w:color="000000"/>
              <w:right w:val="single" w:sz="8" w:space="0" w:color="000000"/>
            </w:tcBorders>
            <w:shd w:val="clear" w:color="000000" w:fill="BFBFBF"/>
            <w:vAlign w:val="center"/>
            <w:hideMark/>
          </w:tcPr>
          <w:p w14:paraId="0C432FB8"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1F29ED3"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413AB1D0"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03C44059"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99" w:type="dxa"/>
            <w:tcBorders>
              <w:top w:val="nil"/>
              <w:left w:val="nil"/>
              <w:bottom w:val="single" w:sz="8" w:space="0" w:color="000000"/>
              <w:right w:val="single" w:sz="8" w:space="0" w:color="000000"/>
            </w:tcBorders>
            <w:shd w:val="clear" w:color="auto" w:fill="auto"/>
            <w:vAlign w:val="center"/>
            <w:hideMark/>
          </w:tcPr>
          <w:p w14:paraId="1AE54A43"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Generelle læringsarealer (klasse-/grupperom)</w:t>
            </w:r>
          </w:p>
        </w:tc>
        <w:tc>
          <w:tcPr>
            <w:tcW w:w="740" w:type="dxa"/>
            <w:tcBorders>
              <w:top w:val="nil"/>
              <w:left w:val="nil"/>
              <w:bottom w:val="single" w:sz="8" w:space="0" w:color="000000"/>
              <w:right w:val="single" w:sz="8" w:space="0" w:color="000000"/>
            </w:tcBorders>
            <w:shd w:val="clear" w:color="auto" w:fill="auto"/>
            <w:vAlign w:val="center"/>
            <w:hideMark/>
          </w:tcPr>
          <w:p w14:paraId="695E9B1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360</w:t>
            </w:r>
          </w:p>
        </w:tc>
        <w:tc>
          <w:tcPr>
            <w:tcW w:w="877" w:type="dxa"/>
            <w:tcBorders>
              <w:top w:val="nil"/>
              <w:left w:val="nil"/>
              <w:bottom w:val="single" w:sz="8" w:space="0" w:color="000000"/>
              <w:right w:val="single" w:sz="8" w:space="0" w:color="000000"/>
            </w:tcBorders>
            <w:shd w:val="clear" w:color="auto" w:fill="auto"/>
            <w:vAlign w:val="center"/>
            <w:hideMark/>
          </w:tcPr>
          <w:p w14:paraId="6D70CEBE"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2,5</w:t>
            </w:r>
          </w:p>
        </w:tc>
        <w:tc>
          <w:tcPr>
            <w:tcW w:w="800" w:type="dxa"/>
            <w:tcBorders>
              <w:top w:val="nil"/>
              <w:left w:val="nil"/>
              <w:bottom w:val="single" w:sz="8" w:space="0" w:color="000000"/>
              <w:right w:val="single" w:sz="8" w:space="0" w:color="000000"/>
            </w:tcBorders>
            <w:shd w:val="clear" w:color="auto" w:fill="auto"/>
            <w:vAlign w:val="center"/>
            <w:hideMark/>
          </w:tcPr>
          <w:p w14:paraId="1BB845DD"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900,0</w:t>
            </w:r>
          </w:p>
        </w:tc>
        <w:tc>
          <w:tcPr>
            <w:tcW w:w="2496" w:type="dxa"/>
            <w:tcBorders>
              <w:top w:val="nil"/>
              <w:left w:val="nil"/>
              <w:bottom w:val="single" w:sz="8" w:space="0" w:color="000000"/>
              <w:right w:val="single" w:sz="8" w:space="0" w:color="000000"/>
            </w:tcBorders>
            <w:shd w:val="clear" w:color="auto" w:fill="auto"/>
            <w:vAlign w:val="center"/>
            <w:hideMark/>
          </w:tcPr>
          <w:p w14:paraId="075CE610"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0CB64B3"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23C3C22C"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27FCCA55"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99" w:type="dxa"/>
            <w:tcBorders>
              <w:top w:val="nil"/>
              <w:left w:val="nil"/>
              <w:bottom w:val="single" w:sz="8" w:space="0" w:color="000000"/>
              <w:right w:val="single" w:sz="8" w:space="0" w:color="000000"/>
            </w:tcBorders>
            <w:shd w:val="clear" w:color="auto" w:fill="auto"/>
            <w:vAlign w:val="center"/>
            <w:hideMark/>
          </w:tcPr>
          <w:p w14:paraId="27EAE922"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Torg og åpne arealer</w:t>
            </w:r>
          </w:p>
        </w:tc>
        <w:tc>
          <w:tcPr>
            <w:tcW w:w="740" w:type="dxa"/>
            <w:tcBorders>
              <w:top w:val="nil"/>
              <w:left w:val="nil"/>
              <w:bottom w:val="single" w:sz="8" w:space="0" w:color="000000"/>
              <w:right w:val="single" w:sz="8" w:space="0" w:color="000000"/>
            </w:tcBorders>
            <w:shd w:val="clear" w:color="auto" w:fill="auto"/>
            <w:vAlign w:val="center"/>
            <w:hideMark/>
          </w:tcPr>
          <w:p w14:paraId="79FE976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12</w:t>
            </w:r>
          </w:p>
        </w:tc>
        <w:tc>
          <w:tcPr>
            <w:tcW w:w="877" w:type="dxa"/>
            <w:tcBorders>
              <w:top w:val="nil"/>
              <w:left w:val="nil"/>
              <w:bottom w:val="single" w:sz="8" w:space="0" w:color="000000"/>
              <w:right w:val="single" w:sz="8" w:space="0" w:color="000000"/>
            </w:tcBorders>
            <w:shd w:val="clear" w:color="auto" w:fill="auto"/>
            <w:vAlign w:val="center"/>
            <w:hideMark/>
          </w:tcPr>
          <w:p w14:paraId="3703A416"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800" w:type="dxa"/>
            <w:tcBorders>
              <w:top w:val="nil"/>
              <w:left w:val="nil"/>
              <w:bottom w:val="single" w:sz="8" w:space="0" w:color="000000"/>
              <w:right w:val="single" w:sz="8" w:space="0" w:color="000000"/>
            </w:tcBorders>
            <w:shd w:val="clear" w:color="auto" w:fill="auto"/>
            <w:vAlign w:val="center"/>
            <w:hideMark/>
          </w:tcPr>
          <w:p w14:paraId="21BAAD1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496" w:type="dxa"/>
            <w:tcBorders>
              <w:top w:val="nil"/>
              <w:left w:val="nil"/>
              <w:bottom w:val="single" w:sz="8" w:space="0" w:color="000000"/>
              <w:right w:val="single" w:sz="8" w:space="0" w:color="000000"/>
            </w:tcBorders>
            <w:shd w:val="clear" w:color="auto" w:fill="auto"/>
            <w:vAlign w:val="center"/>
            <w:hideMark/>
          </w:tcPr>
          <w:p w14:paraId="118F480A"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Fordeles på hjemme-områdene i forprosjektet</w:t>
            </w:r>
          </w:p>
        </w:tc>
      </w:tr>
      <w:tr w:rsidR="002137AF" w:rsidRPr="002137AF" w14:paraId="051C796A"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5E3024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00DBB3DE"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99" w:type="dxa"/>
            <w:tcBorders>
              <w:top w:val="nil"/>
              <w:left w:val="nil"/>
              <w:bottom w:val="single" w:sz="8" w:space="0" w:color="000000"/>
              <w:right w:val="single" w:sz="8" w:space="0" w:color="000000"/>
            </w:tcBorders>
            <w:shd w:val="clear" w:color="auto" w:fill="auto"/>
            <w:vAlign w:val="center"/>
            <w:hideMark/>
          </w:tcPr>
          <w:p w14:paraId="078FFD1B"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Elevgarderober og toaletter 5-7 trinn</w:t>
            </w:r>
          </w:p>
        </w:tc>
        <w:tc>
          <w:tcPr>
            <w:tcW w:w="740" w:type="dxa"/>
            <w:tcBorders>
              <w:top w:val="nil"/>
              <w:left w:val="nil"/>
              <w:bottom w:val="single" w:sz="8" w:space="0" w:color="000000"/>
              <w:right w:val="single" w:sz="8" w:space="0" w:color="000000"/>
            </w:tcBorders>
            <w:shd w:val="clear" w:color="auto" w:fill="auto"/>
            <w:vAlign w:val="center"/>
            <w:hideMark/>
          </w:tcPr>
          <w:p w14:paraId="39EDA3C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360</w:t>
            </w:r>
          </w:p>
        </w:tc>
        <w:tc>
          <w:tcPr>
            <w:tcW w:w="877" w:type="dxa"/>
            <w:tcBorders>
              <w:top w:val="nil"/>
              <w:left w:val="nil"/>
              <w:bottom w:val="single" w:sz="8" w:space="0" w:color="000000"/>
              <w:right w:val="single" w:sz="8" w:space="0" w:color="000000"/>
            </w:tcBorders>
            <w:shd w:val="clear" w:color="auto" w:fill="auto"/>
            <w:vAlign w:val="center"/>
            <w:hideMark/>
          </w:tcPr>
          <w:p w14:paraId="6CB15D73"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0,525</w:t>
            </w:r>
          </w:p>
        </w:tc>
        <w:tc>
          <w:tcPr>
            <w:tcW w:w="800" w:type="dxa"/>
            <w:tcBorders>
              <w:top w:val="nil"/>
              <w:left w:val="nil"/>
              <w:bottom w:val="single" w:sz="8" w:space="0" w:color="000000"/>
              <w:right w:val="single" w:sz="8" w:space="0" w:color="000000"/>
            </w:tcBorders>
            <w:shd w:val="clear" w:color="auto" w:fill="auto"/>
            <w:vAlign w:val="center"/>
            <w:hideMark/>
          </w:tcPr>
          <w:p w14:paraId="6B5AFDDC"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189,0</w:t>
            </w:r>
          </w:p>
        </w:tc>
        <w:tc>
          <w:tcPr>
            <w:tcW w:w="2496" w:type="dxa"/>
            <w:tcBorders>
              <w:top w:val="nil"/>
              <w:left w:val="nil"/>
              <w:bottom w:val="single" w:sz="8" w:space="0" w:color="000000"/>
              <w:right w:val="single" w:sz="8" w:space="0" w:color="000000"/>
            </w:tcBorders>
            <w:shd w:val="clear" w:color="auto" w:fill="auto"/>
            <w:vAlign w:val="center"/>
            <w:hideMark/>
          </w:tcPr>
          <w:p w14:paraId="1CC9CF25"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D8DA340"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06A891D"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021ADA75"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99" w:type="dxa"/>
            <w:tcBorders>
              <w:top w:val="nil"/>
              <w:left w:val="nil"/>
              <w:bottom w:val="single" w:sz="8" w:space="0" w:color="000000"/>
              <w:right w:val="single" w:sz="8" w:space="0" w:color="000000"/>
            </w:tcBorders>
            <w:shd w:val="clear" w:color="auto" w:fill="auto"/>
            <w:vAlign w:val="center"/>
            <w:hideMark/>
          </w:tcPr>
          <w:p w14:paraId="5B3B6177"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Arbeidsplasser pedagoger</w:t>
            </w:r>
          </w:p>
        </w:tc>
        <w:tc>
          <w:tcPr>
            <w:tcW w:w="740" w:type="dxa"/>
            <w:tcBorders>
              <w:top w:val="nil"/>
              <w:left w:val="nil"/>
              <w:bottom w:val="single" w:sz="8" w:space="0" w:color="000000"/>
              <w:right w:val="single" w:sz="8" w:space="0" w:color="000000"/>
            </w:tcBorders>
            <w:shd w:val="clear" w:color="auto" w:fill="auto"/>
            <w:vAlign w:val="center"/>
            <w:hideMark/>
          </w:tcPr>
          <w:p w14:paraId="1016FD75"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34</w:t>
            </w:r>
          </w:p>
        </w:tc>
        <w:tc>
          <w:tcPr>
            <w:tcW w:w="877" w:type="dxa"/>
            <w:tcBorders>
              <w:top w:val="nil"/>
              <w:left w:val="nil"/>
              <w:bottom w:val="single" w:sz="8" w:space="0" w:color="000000"/>
              <w:right w:val="single" w:sz="8" w:space="0" w:color="000000"/>
            </w:tcBorders>
            <w:shd w:val="clear" w:color="auto" w:fill="auto"/>
            <w:vAlign w:val="center"/>
            <w:hideMark/>
          </w:tcPr>
          <w:p w14:paraId="5D063935"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7,0</w:t>
            </w:r>
          </w:p>
        </w:tc>
        <w:tc>
          <w:tcPr>
            <w:tcW w:w="800" w:type="dxa"/>
            <w:tcBorders>
              <w:top w:val="nil"/>
              <w:left w:val="nil"/>
              <w:bottom w:val="single" w:sz="8" w:space="0" w:color="000000"/>
              <w:right w:val="single" w:sz="8" w:space="0" w:color="000000"/>
            </w:tcBorders>
            <w:shd w:val="clear" w:color="auto" w:fill="auto"/>
            <w:vAlign w:val="center"/>
            <w:hideMark/>
          </w:tcPr>
          <w:p w14:paraId="52CD9FF0"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238,0</w:t>
            </w:r>
          </w:p>
        </w:tc>
        <w:tc>
          <w:tcPr>
            <w:tcW w:w="2496" w:type="dxa"/>
            <w:tcBorders>
              <w:top w:val="nil"/>
              <w:left w:val="nil"/>
              <w:bottom w:val="single" w:sz="8" w:space="0" w:color="000000"/>
              <w:right w:val="single" w:sz="8" w:space="0" w:color="000000"/>
            </w:tcBorders>
            <w:shd w:val="clear" w:color="auto" w:fill="auto"/>
            <w:vAlign w:val="center"/>
            <w:hideMark/>
          </w:tcPr>
          <w:p w14:paraId="357D936E"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Kontorplass/samarbeidsrom, 11 elever pr. lærer</w:t>
            </w:r>
          </w:p>
        </w:tc>
      </w:tr>
      <w:tr w:rsidR="002137AF" w:rsidRPr="002137AF" w14:paraId="2E02604B"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2DBCA23F"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8" w:space="0" w:color="000000"/>
              <w:right w:val="single" w:sz="8" w:space="0" w:color="000000"/>
            </w:tcBorders>
            <w:shd w:val="clear" w:color="000000" w:fill="BFBFBF"/>
            <w:vAlign w:val="center"/>
            <w:hideMark/>
          </w:tcPr>
          <w:p w14:paraId="38A9161E"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99" w:type="dxa"/>
            <w:tcBorders>
              <w:top w:val="nil"/>
              <w:left w:val="nil"/>
              <w:bottom w:val="single" w:sz="8" w:space="0" w:color="000000"/>
              <w:right w:val="single" w:sz="8" w:space="0" w:color="000000"/>
            </w:tcBorders>
            <w:shd w:val="clear" w:color="000000" w:fill="BFBFBF"/>
            <w:vAlign w:val="center"/>
            <w:hideMark/>
          </w:tcPr>
          <w:p w14:paraId="49C23E76"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40" w:type="dxa"/>
            <w:tcBorders>
              <w:top w:val="nil"/>
              <w:left w:val="nil"/>
              <w:bottom w:val="single" w:sz="8" w:space="0" w:color="000000"/>
              <w:right w:val="single" w:sz="8" w:space="0" w:color="000000"/>
            </w:tcBorders>
            <w:shd w:val="clear" w:color="000000" w:fill="BFBFBF"/>
            <w:vAlign w:val="center"/>
            <w:hideMark/>
          </w:tcPr>
          <w:p w14:paraId="3BE30C3C"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77" w:type="dxa"/>
            <w:tcBorders>
              <w:top w:val="nil"/>
              <w:left w:val="nil"/>
              <w:bottom w:val="single" w:sz="8" w:space="0" w:color="000000"/>
              <w:right w:val="single" w:sz="8" w:space="0" w:color="000000"/>
            </w:tcBorders>
            <w:shd w:val="clear" w:color="000000" w:fill="BFBFBF"/>
            <w:vAlign w:val="center"/>
            <w:hideMark/>
          </w:tcPr>
          <w:p w14:paraId="10592BB2"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00" w:type="dxa"/>
            <w:tcBorders>
              <w:top w:val="nil"/>
              <w:left w:val="nil"/>
              <w:bottom w:val="single" w:sz="8" w:space="0" w:color="000000"/>
              <w:right w:val="single" w:sz="8" w:space="0" w:color="000000"/>
            </w:tcBorders>
            <w:shd w:val="clear" w:color="000000" w:fill="BFBFBF"/>
            <w:vAlign w:val="center"/>
            <w:hideMark/>
          </w:tcPr>
          <w:p w14:paraId="47EE139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1387,0</w:t>
            </w:r>
          </w:p>
        </w:tc>
        <w:tc>
          <w:tcPr>
            <w:tcW w:w="2496" w:type="dxa"/>
            <w:tcBorders>
              <w:top w:val="nil"/>
              <w:left w:val="nil"/>
              <w:bottom w:val="single" w:sz="8" w:space="0" w:color="000000"/>
              <w:right w:val="single" w:sz="8" w:space="0" w:color="000000"/>
            </w:tcBorders>
            <w:shd w:val="clear" w:color="000000" w:fill="BFBFBF"/>
            <w:vAlign w:val="center"/>
            <w:hideMark/>
          </w:tcPr>
          <w:p w14:paraId="13729672"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56285BB"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2C34DEA9"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034EC2D4"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Aktivitetsskolen</w:t>
            </w:r>
          </w:p>
        </w:tc>
        <w:tc>
          <w:tcPr>
            <w:tcW w:w="2399" w:type="dxa"/>
            <w:tcBorders>
              <w:top w:val="nil"/>
              <w:left w:val="nil"/>
              <w:bottom w:val="single" w:sz="8" w:space="0" w:color="000000"/>
              <w:right w:val="single" w:sz="8" w:space="0" w:color="000000"/>
            </w:tcBorders>
            <w:shd w:val="clear" w:color="auto" w:fill="auto"/>
            <w:vAlign w:val="center"/>
            <w:hideMark/>
          </w:tcPr>
          <w:p w14:paraId="7F94F2CA"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Aktivitetsskolen</w:t>
            </w:r>
          </w:p>
        </w:tc>
        <w:tc>
          <w:tcPr>
            <w:tcW w:w="740" w:type="dxa"/>
            <w:tcBorders>
              <w:top w:val="nil"/>
              <w:left w:val="nil"/>
              <w:bottom w:val="single" w:sz="8" w:space="0" w:color="000000"/>
              <w:right w:val="single" w:sz="8" w:space="0" w:color="000000"/>
            </w:tcBorders>
            <w:shd w:val="clear" w:color="auto" w:fill="auto"/>
            <w:vAlign w:val="center"/>
            <w:hideMark/>
          </w:tcPr>
          <w:p w14:paraId="10331CEF"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13E9B672"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100,0</w:t>
            </w:r>
          </w:p>
        </w:tc>
        <w:tc>
          <w:tcPr>
            <w:tcW w:w="800" w:type="dxa"/>
            <w:tcBorders>
              <w:top w:val="nil"/>
              <w:left w:val="nil"/>
              <w:bottom w:val="single" w:sz="8" w:space="0" w:color="000000"/>
              <w:right w:val="single" w:sz="8" w:space="0" w:color="000000"/>
            </w:tcBorders>
            <w:shd w:val="clear" w:color="auto" w:fill="auto"/>
            <w:vAlign w:val="center"/>
            <w:hideMark/>
          </w:tcPr>
          <w:p w14:paraId="0809010B"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100,0</w:t>
            </w:r>
          </w:p>
        </w:tc>
        <w:tc>
          <w:tcPr>
            <w:tcW w:w="2496" w:type="dxa"/>
            <w:tcBorders>
              <w:top w:val="nil"/>
              <w:left w:val="nil"/>
              <w:bottom w:val="single" w:sz="8" w:space="0" w:color="000000"/>
              <w:right w:val="single" w:sz="8" w:space="0" w:color="000000"/>
            </w:tcBorders>
            <w:shd w:val="clear" w:color="auto" w:fill="auto"/>
            <w:vAlign w:val="center"/>
            <w:hideMark/>
          </w:tcPr>
          <w:p w14:paraId="5C79BD5D"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67598DE"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6FB134D1"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8" w:space="0" w:color="000000"/>
              <w:right w:val="single" w:sz="8" w:space="0" w:color="000000"/>
            </w:tcBorders>
            <w:shd w:val="clear" w:color="000000" w:fill="BFBFBF"/>
            <w:vAlign w:val="center"/>
            <w:hideMark/>
          </w:tcPr>
          <w:p w14:paraId="7C44269D"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Aktivitetsskolen</w:t>
            </w:r>
          </w:p>
        </w:tc>
        <w:tc>
          <w:tcPr>
            <w:tcW w:w="2399" w:type="dxa"/>
            <w:tcBorders>
              <w:top w:val="nil"/>
              <w:left w:val="nil"/>
              <w:bottom w:val="single" w:sz="8" w:space="0" w:color="000000"/>
              <w:right w:val="single" w:sz="8" w:space="0" w:color="000000"/>
            </w:tcBorders>
            <w:shd w:val="clear" w:color="000000" w:fill="BFBFBF"/>
            <w:vAlign w:val="center"/>
            <w:hideMark/>
          </w:tcPr>
          <w:p w14:paraId="5D8A5C6E"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40" w:type="dxa"/>
            <w:tcBorders>
              <w:top w:val="nil"/>
              <w:left w:val="nil"/>
              <w:bottom w:val="single" w:sz="8" w:space="0" w:color="000000"/>
              <w:right w:val="single" w:sz="8" w:space="0" w:color="000000"/>
            </w:tcBorders>
            <w:shd w:val="clear" w:color="000000" w:fill="BFBFBF"/>
            <w:vAlign w:val="center"/>
            <w:hideMark/>
          </w:tcPr>
          <w:p w14:paraId="2008CA7E"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77" w:type="dxa"/>
            <w:tcBorders>
              <w:top w:val="nil"/>
              <w:left w:val="nil"/>
              <w:bottom w:val="single" w:sz="8" w:space="0" w:color="000000"/>
              <w:right w:val="single" w:sz="8" w:space="0" w:color="000000"/>
            </w:tcBorders>
            <w:shd w:val="clear" w:color="000000" w:fill="BFBFBF"/>
            <w:vAlign w:val="center"/>
            <w:hideMark/>
          </w:tcPr>
          <w:p w14:paraId="0C4D1825"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00" w:type="dxa"/>
            <w:tcBorders>
              <w:top w:val="nil"/>
              <w:left w:val="nil"/>
              <w:bottom w:val="single" w:sz="8" w:space="0" w:color="000000"/>
              <w:right w:val="single" w:sz="8" w:space="0" w:color="000000"/>
            </w:tcBorders>
            <w:shd w:val="clear" w:color="000000" w:fill="BFBFBF"/>
            <w:vAlign w:val="center"/>
            <w:hideMark/>
          </w:tcPr>
          <w:p w14:paraId="04A40B27"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100,0</w:t>
            </w:r>
          </w:p>
        </w:tc>
        <w:tc>
          <w:tcPr>
            <w:tcW w:w="2496" w:type="dxa"/>
            <w:tcBorders>
              <w:top w:val="nil"/>
              <w:left w:val="nil"/>
              <w:bottom w:val="single" w:sz="8" w:space="0" w:color="000000"/>
              <w:right w:val="single" w:sz="8" w:space="0" w:color="000000"/>
            </w:tcBorders>
            <w:shd w:val="clear" w:color="000000" w:fill="BFBFBF"/>
            <w:vAlign w:val="center"/>
            <w:hideMark/>
          </w:tcPr>
          <w:p w14:paraId="244C8421"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B40D215"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8763CF1"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lastRenderedPageBreak/>
              <w:t>N</w:t>
            </w:r>
          </w:p>
        </w:tc>
        <w:tc>
          <w:tcPr>
            <w:tcW w:w="1879" w:type="dxa"/>
            <w:tcBorders>
              <w:top w:val="nil"/>
              <w:left w:val="nil"/>
              <w:bottom w:val="single" w:sz="8" w:space="0" w:color="000000"/>
              <w:right w:val="single" w:sz="8" w:space="0" w:color="000000"/>
            </w:tcBorders>
            <w:shd w:val="clear" w:color="auto" w:fill="auto"/>
            <w:vAlign w:val="center"/>
            <w:hideMark/>
          </w:tcPr>
          <w:p w14:paraId="3B0C972F"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6D10B14D"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Samlingsrom</w:t>
            </w:r>
          </w:p>
        </w:tc>
        <w:tc>
          <w:tcPr>
            <w:tcW w:w="740" w:type="dxa"/>
            <w:tcBorders>
              <w:top w:val="nil"/>
              <w:left w:val="nil"/>
              <w:bottom w:val="single" w:sz="8" w:space="0" w:color="000000"/>
              <w:right w:val="single" w:sz="8" w:space="0" w:color="000000"/>
            </w:tcBorders>
            <w:shd w:val="clear" w:color="auto" w:fill="auto"/>
            <w:vAlign w:val="center"/>
            <w:hideMark/>
          </w:tcPr>
          <w:p w14:paraId="346EBEE6"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179E5500"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800" w:type="dxa"/>
            <w:tcBorders>
              <w:top w:val="nil"/>
              <w:left w:val="nil"/>
              <w:bottom w:val="single" w:sz="8" w:space="0" w:color="000000"/>
              <w:right w:val="single" w:sz="8" w:space="0" w:color="000000"/>
            </w:tcBorders>
            <w:shd w:val="clear" w:color="auto" w:fill="auto"/>
            <w:vAlign w:val="center"/>
            <w:hideMark/>
          </w:tcPr>
          <w:p w14:paraId="302F9381"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2496" w:type="dxa"/>
            <w:tcBorders>
              <w:top w:val="nil"/>
              <w:left w:val="nil"/>
              <w:bottom w:val="single" w:sz="8" w:space="0" w:color="000000"/>
              <w:right w:val="single" w:sz="8" w:space="0" w:color="000000"/>
            </w:tcBorders>
            <w:shd w:val="clear" w:color="auto" w:fill="auto"/>
            <w:vAlign w:val="center"/>
            <w:hideMark/>
          </w:tcPr>
          <w:p w14:paraId="2C3A7FAD"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F7287EB"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60C85F5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01FEAC82"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222C9C2B"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Bibliotek</w:t>
            </w:r>
          </w:p>
        </w:tc>
        <w:tc>
          <w:tcPr>
            <w:tcW w:w="740" w:type="dxa"/>
            <w:tcBorders>
              <w:top w:val="nil"/>
              <w:left w:val="nil"/>
              <w:bottom w:val="single" w:sz="8" w:space="0" w:color="000000"/>
              <w:right w:val="single" w:sz="8" w:space="0" w:color="000000"/>
            </w:tcBorders>
            <w:shd w:val="clear" w:color="auto" w:fill="auto"/>
            <w:vAlign w:val="center"/>
            <w:hideMark/>
          </w:tcPr>
          <w:p w14:paraId="246FE62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73DD506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210,0</w:t>
            </w:r>
          </w:p>
        </w:tc>
        <w:tc>
          <w:tcPr>
            <w:tcW w:w="800" w:type="dxa"/>
            <w:tcBorders>
              <w:top w:val="nil"/>
              <w:left w:val="nil"/>
              <w:bottom w:val="single" w:sz="8" w:space="0" w:color="000000"/>
              <w:right w:val="single" w:sz="8" w:space="0" w:color="000000"/>
            </w:tcBorders>
            <w:shd w:val="clear" w:color="auto" w:fill="auto"/>
            <w:vAlign w:val="center"/>
            <w:hideMark/>
          </w:tcPr>
          <w:p w14:paraId="0C62E214"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210,0</w:t>
            </w:r>
          </w:p>
        </w:tc>
        <w:tc>
          <w:tcPr>
            <w:tcW w:w="2496" w:type="dxa"/>
            <w:tcBorders>
              <w:top w:val="nil"/>
              <w:left w:val="nil"/>
              <w:bottom w:val="single" w:sz="8" w:space="0" w:color="000000"/>
              <w:right w:val="single" w:sz="8" w:space="0" w:color="000000"/>
            </w:tcBorders>
            <w:shd w:val="clear" w:color="auto" w:fill="auto"/>
            <w:vAlign w:val="center"/>
            <w:hideMark/>
          </w:tcPr>
          <w:p w14:paraId="4887DE93"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746A07D"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7D50609"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12553B93"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6ADB21A2"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Musikk</w:t>
            </w:r>
          </w:p>
        </w:tc>
        <w:tc>
          <w:tcPr>
            <w:tcW w:w="740" w:type="dxa"/>
            <w:tcBorders>
              <w:top w:val="nil"/>
              <w:left w:val="nil"/>
              <w:bottom w:val="single" w:sz="8" w:space="0" w:color="000000"/>
              <w:right w:val="single" w:sz="8" w:space="0" w:color="000000"/>
            </w:tcBorders>
            <w:shd w:val="clear" w:color="auto" w:fill="auto"/>
            <w:vAlign w:val="center"/>
            <w:hideMark/>
          </w:tcPr>
          <w:p w14:paraId="73A63CA2"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4B710B90"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800" w:type="dxa"/>
            <w:tcBorders>
              <w:top w:val="nil"/>
              <w:left w:val="nil"/>
              <w:bottom w:val="single" w:sz="8" w:space="0" w:color="000000"/>
              <w:right w:val="single" w:sz="8" w:space="0" w:color="000000"/>
            </w:tcBorders>
            <w:shd w:val="clear" w:color="auto" w:fill="auto"/>
            <w:vAlign w:val="center"/>
            <w:hideMark/>
          </w:tcPr>
          <w:p w14:paraId="4AD55EC4"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2496" w:type="dxa"/>
            <w:tcBorders>
              <w:top w:val="nil"/>
              <w:left w:val="nil"/>
              <w:bottom w:val="single" w:sz="8" w:space="0" w:color="000000"/>
              <w:right w:val="single" w:sz="8" w:space="0" w:color="000000"/>
            </w:tcBorders>
            <w:shd w:val="clear" w:color="auto" w:fill="auto"/>
            <w:vAlign w:val="center"/>
            <w:hideMark/>
          </w:tcPr>
          <w:p w14:paraId="76A15BAB"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01ED7F2"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B87AE81"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7F3E758F"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1A30E1F7"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Kunst og håndverk</w:t>
            </w:r>
          </w:p>
        </w:tc>
        <w:tc>
          <w:tcPr>
            <w:tcW w:w="740" w:type="dxa"/>
            <w:tcBorders>
              <w:top w:val="nil"/>
              <w:left w:val="nil"/>
              <w:bottom w:val="single" w:sz="8" w:space="0" w:color="000000"/>
              <w:right w:val="single" w:sz="8" w:space="0" w:color="000000"/>
            </w:tcBorders>
            <w:shd w:val="clear" w:color="auto" w:fill="auto"/>
            <w:vAlign w:val="center"/>
            <w:hideMark/>
          </w:tcPr>
          <w:p w14:paraId="605993AD"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6783309B"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290,0</w:t>
            </w:r>
          </w:p>
        </w:tc>
        <w:tc>
          <w:tcPr>
            <w:tcW w:w="800" w:type="dxa"/>
            <w:tcBorders>
              <w:top w:val="nil"/>
              <w:left w:val="nil"/>
              <w:bottom w:val="single" w:sz="8" w:space="0" w:color="000000"/>
              <w:right w:val="single" w:sz="8" w:space="0" w:color="000000"/>
            </w:tcBorders>
            <w:shd w:val="clear" w:color="auto" w:fill="auto"/>
            <w:vAlign w:val="center"/>
            <w:hideMark/>
          </w:tcPr>
          <w:p w14:paraId="2EECA591"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290,0</w:t>
            </w:r>
          </w:p>
        </w:tc>
        <w:tc>
          <w:tcPr>
            <w:tcW w:w="2496" w:type="dxa"/>
            <w:tcBorders>
              <w:top w:val="nil"/>
              <w:left w:val="nil"/>
              <w:bottom w:val="single" w:sz="8" w:space="0" w:color="000000"/>
              <w:right w:val="single" w:sz="8" w:space="0" w:color="000000"/>
            </w:tcBorders>
            <w:shd w:val="clear" w:color="auto" w:fill="auto"/>
            <w:vAlign w:val="center"/>
            <w:hideMark/>
          </w:tcPr>
          <w:p w14:paraId="47987DCC"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Arealet inkluderer maskinrom og lagre</w:t>
            </w:r>
          </w:p>
        </w:tc>
      </w:tr>
      <w:tr w:rsidR="002137AF" w:rsidRPr="002137AF" w14:paraId="5180E412"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A4F3AC6"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4C8EB24B"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195AC489"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Teknologi og design</w:t>
            </w:r>
          </w:p>
        </w:tc>
        <w:tc>
          <w:tcPr>
            <w:tcW w:w="740" w:type="dxa"/>
            <w:tcBorders>
              <w:top w:val="nil"/>
              <w:left w:val="nil"/>
              <w:bottom w:val="single" w:sz="8" w:space="0" w:color="000000"/>
              <w:right w:val="single" w:sz="8" w:space="0" w:color="000000"/>
            </w:tcBorders>
            <w:shd w:val="clear" w:color="auto" w:fill="auto"/>
            <w:vAlign w:val="center"/>
            <w:hideMark/>
          </w:tcPr>
          <w:p w14:paraId="4A3274B7"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0CB46C1F"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93,0</w:t>
            </w:r>
          </w:p>
        </w:tc>
        <w:tc>
          <w:tcPr>
            <w:tcW w:w="800" w:type="dxa"/>
            <w:tcBorders>
              <w:top w:val="nil"/>
              <w:left w:val="nil"/>
              <w:bottom w:val="single" w:sz="8" w:space="0" w:color="000000"/>
              <w:right w:val="single" w:sz="8" w:space="0" w:color="000000"/>
            </w:tcBorders>
            <w:shd w:val="clear" w:color="auto" w:fill="auto"/>
            <w:vAlign w:val="center"/>
            <w:hideMark/>
          </w:tcPr>
          <w:p w14:paraId="00A49A5C"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93,0</w:t>
            </w:r>
          </w:p>
        </w:tc>
        <w:tc>
          <w:tcPr>
            <w:tcW w:w="2496" w:type="dxa"/>
            <w:tcBorders>
              <w:top w:val="nil"/>
              <w:left w:val="nil"/>
              <w:bottom w:val="single" w:sz="8" w:space="0" w:color="000000"/>
              <w:right w:val="single" w:sz="8" w:space="0" w:color="000000"/>
            </w:tcBorders>
            <w:shd w:val="clear" w:color="auto" w:fill="auto"/>
            <w:vAlign w:val="center"/>
            <w:hideMark/>
          </w:tcPr>
          <w:p w14:paraId="45C27EA2"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A36CECB"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8BA55F6"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7F80ACE2"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0675573C"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Naturfag</w:t>
            </w:r>
          </w:p>
        </w:tc>
        <w:tc>
          <w:tcPr>
            <w:tcW w:w="740" w:type="dxa"/>
            <w:tcBorders>
              <w:top w:val="nil"/>
              <w:left w:val="nil"/>
              <w:bottom w:val="single" w:sz="8" w:space="0" w:color="000000"/>
              <w:right w:val="single" w:sz="8" w:space="0" w:color="000000"/>
            </w:tcBorders>
            <w:shd w:val="clear" w:color="auto" w:fill="auto"/>
            <w:vAlign w:val="center"/>
            <w:hideMark/>
          </w:tcPr>
          <w:p w14:paraId="5EA05975"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4894D457"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98,0</w:t>
            </w:r>
          </w:p>
        </w:tc>
        <w:tc>
          <w:tcPr>
            <w:tcW w:w="800" w:type="dxa"/>
            <w:tcBorders>
              <w:top w:val="nil"/>
              <w:left w:val="nil"/>
              <w:bottom w:val="single" w:sz="8" w:space="0" w:color="000000"/>
              <w:right w:val="single" w:sz="8" w:space="0" w:color="000000"/>
            </w:tcBorders>
            <w:shd w:val="clear" w:color="auto" w:fill="auto"/>
            <w:vAlign w:val="center"/>
            <w:hideMark/>
          </w:tcPr>
          <w:p w14:paraId="10A2EA9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98,0</w:t>
            </w:r>
          </w:p>
        </w:tc>
        <w:tc>
          <w:tcPr>
            <w:tcW w:w="2496" w:type="dxa"/>
            <w:tcBorders>
              <w:top w:val="nil"/>
              <w:left w:val="nil"/>
              <w:bottom w:val="single" w:sz="8" w:space="0" w:color="000000"/>
              <w:right w:val="single" w:sz="8" w:space="0" w:color="000000"/>
            </w:tcBorders>
            <w:shd w:val="clear" w:color="auto" w:fill="auto"/>
            <w:vAlign w:val="center"/>
            <w:hideMark/>
          </w:tcPr>
          <w:p w14:paraId="550E8CA7"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5CEDCA3"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3A7F959"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2E157644"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0866EB9E"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Forberedelsesrom</w:t>
            </w:r>
          </w:p>
        </w:tc>
        <w:tc>
          <w:tcPr>
            <w:tcW w:w="740" w:type="dxa"/>
            <w:tcBorders>
              <w:top w:val="nil"/>
              <w:left w:val="nil"/>
              <w:bottom w:val="single" w:sz="8" w:space="0" w:color="000000"/>
              <w:right w:val="single" w:sz="8" w:space="0" w:color="000000"/>
            </w:tcBorders>
            <w:shd w:val="clear" w:color="auto" w:fill="auto"/>
            <w:vAlign w:val="center"/>
            <w:hideMark/>
          </w:tcPr>
          <w:p w14:paraId="6F69C8DD"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484BB687"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800" w:type="dxa"/>
            <w:tcBorders>
              <w:top w:val="nil"/>
              <w:left w:val="nil"/>
              <w:bottom w:val="single" w:sz="8" w:space="0" w:color="000000"/>
              <w:right w:val="single" w:sz="8" w:space="0" w:color="000000"/>
            </w:tcBorders>
            <w:shd w:val="clear" w:color="auto" w:fill="auto"/>
            <w:vAlign w:val="center"/>
            <w:hideMark/>
          </w:tcPr>
          <w:p w14:paraId="1BA636C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2496" w:type="dxa"/>
            <w:tcBorders>
              <w:top w:val="nil"/>
              <w:left w:val="nil"/>
              <w:bottom w:val="single" w:sz="8" w:space="0" w:color="000000"/>
              <w:right w:val="single" w:sz="8" w:space="0" w:color="000000"/>
            </w:tcBorders>
            <w:shd w:val="clear" w:color="auto" w:fill="auto"/>
            <w:vAlign w:val="center"/>
            <w:hideMark/>
          </w:tcPr>
          <w:p w14:paraId="5290530C"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76570A5"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6BF3148E"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67688664"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2FF89F71"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Kjøkken 1 mat og helse</w:t>
            </w:r>
          </w:p>
        </w:tc>
        <w:tc>
          <w:tcPr>
            <w:tcW w:w="740" w:type="dxa"/>
            <w:tcBorders>
              <w:top w:val="nil"/>
              <w:left w:val="nil"/>
              <w:bottom w:val="single" w:sz="8" w:space="0" w:color="000000"/>
              <w:right w:val="single" w:sz="8" w:space="0" w:color="000000"/>
            </w:tcBorders>
            <w:shd w:val="clear" w:color="auto" w:fill="auto"/>
            <w:vAlign w:val="center"/>
            <w:hideMark/>
          </w:tcPr>
          <w:p w14:paraId="70098837"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38BBA1D6"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800" w:type="dxa"/>
            <w:tcBorders>
              <w:top w:val="nil"/>
              <w:left w:val="nil"/>
              <w:bottom w:val="single" w:sz="8" w:space="0" w:color="000000"/>
              <w:right w:val="single" w:sz="8" w:space="0" w:color="000000"/>
            </w:tcBorders>
            <w:shd w:val="clear" w:color="auto" w:fill="auto"/>
            <w:vAlign w:val="center"/>
            <w:hideMark/>
          </w:tcPr>
          <w:p w14:paraId="113C7253"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2496" w:type="dxa"/>
            <w:tcBorders>
              <w:top w:val="nil"/>
              <w:left w:val="nil"/>
              <w:bottom w:val="single" w:sz="8" w:space="0" w:color="000000"/>
              <w:right w:val="single" w:sz="8" w:space="0" w:color="000000"/>
            </w:tcBorders>
            <w:shd w:val="clear" w:color="auto" w:fill="auto"/>
            <w:vAlign w:val="center"/>
            <w:hideMark/>
          </w:tcPr>
          <w:p w14:paraId="56FA9CFD"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Arealet inkluderer tørrvarelager og vaskerom</w:t>
            </w:r>
          </w:p>
        </w:tc>
      </w:tr>
      <w:tr w:rsidR="002137AF" w:rsidRPr="002137AF" w14:paraId="4AF40DE6"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99F68DF"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33870150"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5D4A2CC8"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Kjøkken 3 oppvarmingskjøkken</w:t>
            </w:r>
          </w:p>
        </w:tc>
        <w:tc>
          <w:tcPr>
            <w:tcW w:w="740" w:type="dxa"/>
            <w:tcBorders>
              <w:top w:val="nil"/>
              <w:left w:val="nil"/>
              <w:bottom w:val="single" w:sz="8" w:space="0" w:color="000000"/>
              <w:right w:val="single" w:sz="8" w:space="0" w:color="000000"/>
            </w:tcBorders>
            <w:shd w:val="clear" w:color="auto" w:fill="auto"/>
            <w:vAlign w:val="center"/>
            <w:hideMark/>
          </w:tcPr>
          <w:p w14:paraId="01A4E2E1"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2DA08CA2"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45,0</w:t>
            </w:r>
          </w:p>
        </w:tc>
        <w:tc>
          <w:tcPr>
            <w:tcW w:w="800" w:type="dxa"/>
            <w:tcBorders>
              <w:top w:val="nil"/>
              <w:left w:val="nil"/>
              <w:bottom w:val="single" w:sz="8" w:space="0" w:color="000000"/>
              <w:right w:val="single" w:sz="8" w:space="0" w:color="000000"/>
            </w:tcBorders>
            <w:shd w:val="clear" w:color="auto" w:fill="auto"/>
            <w:vAlign w:val="center"/>
            <w:hideMark/>
          </w:tcPr>
          <w:p w14:paraId="033FF3DB"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45,0</w:t>
            </w:r>
          </w:p>
        </w:tc>
        <w:tc>
          <w:tcPr>
            <w:tcW w:w="2496" w:type="dxa"/>
            <w:tcBorders>
              <w:top w:val="nil"/>
              <w:left w:val="nil"/>
              <w:bottom w:val="single" w:sz="8" w:space="0" w:color="000000"/>
              <w:right w:val="single" w:sz="8" w:space="0" w:color="000000"/>
            </w:tcBorders>
            <w:shd w:val="clear" w:color="auto" w:fill="auto"/>
            <w:vAlign w:val="center"/>
            <w:hideMark/>
          </w:tcPr>
          <w:p w14:paraId="477ABEBC"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Benyttes av Aktivitetsskolen</w:t>
            </w:r>
          </w:p>
        </w:tc>
      </w:tr>
      <w:tr w:rsidR="002137AF" w:rsidRPr="002137AF" w14:paraId="4BBA8F9E"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FC61051"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3C6CAC26"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3014F48A"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Allrom/kantine</w:t>
            </w:r>
          </w:p>
        </w:tc>
        <w:tc>
          <w:tcPr>
            <w:tcW w:w="740" w:type="dxa"/>
            <w:tcBorders>
              <w:top w:val="nil"/>
              <w:left w:val="nil"/>
              <w:bottom w:val="single" w:sz="8" w:space="0" w:color="000000"/>
              <w:right w:val="single" w:sz="8" w:space="0" w:color="000000"/>
            </w:tcBorders>
            <w:shd w:val="clear" w:color="auto" w:fill="auto"/>
            <w:vAlign w:val="center"/>
            <w:hideMark/>
          </w:tcPr>
          <w:p w14:paraId="2EF6179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31F3E44F"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200,0</w:t>
            </w:r>
          </w:p>
        </w:tc>
        <w:tc>
          <w:tcPr>
            <w:tcW w:w="800" w:type="dxa"/>
            <w:tcBorders>
              <w:top w:val="nil"/>
              <w:left w:val="nil"/>
              <w:bottom w:val="single" w:sz="8" w:space="0" w:color="000000"/>
              <w:right w:val="single" w:sz="8" w:space="0" w:color="000000"/>
            </w:tcBorders>
            <w:shd w:val="clear" w:color="auto" w:fill="auto"/>
            <w:vAlign w:val="center"/>
            <w:hideMark/>
          </w:tcPr>
          <w:p w14:paraId="748A661D"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200,0</w:t>
            </w:r>
          </w:p>
        </w:tc>
        <w:tc>
          <w:tcPr>
            <w:tcW w:w="2496" w:type="dxa"/>
            <w:tcBorders>
              <w:top w:val="nil"/>
              <w:left w:val="nil"/>
              <w:bottom w:val="single" w:sz="8" w:space="0" w:color="000000"/>
              <w:right w:val="single" w:sz="8" w:space="0" w:color="000000"/>
            </w:tcBorders>
            <w:shd w:val="clear" w:color="auto" w:fill="auto"/>
            <w:vAlign w:val="center"/>
            <w:hideMark/>
          </w:tcPr>
          <w:p w14:paraId="7C7C684F"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CD340DD" w14:textId="77777777" w:rsidTr="00BA5892">
        <w:trPr>
          <w:trHeight w:val="804"/>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4F24700C"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43EB596C"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36D24EA4"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Kroppsøving</w:t>
            </w:r>
          </w:p>
        </w:tc>
        <w:tc>
          <w:tcPr>
            <w:tcW w:w="740" w:type="dxa"/>
            <w:tcBorders>
              <w:top w:val="nil"/>
              <w:left w:val="nil"/>
              <w:bottom w:val="single" w:sz="8" w:space="0" w:color="000000"/>
              <w:right w:val="single" w:sz="8" w:space="0" w:color="000000"/>
            </w:tcBorders>
            <w:shd w:val="clear" w:color="auto" w:fill="auto"/>
            <w:vAlign w:val="center"/>
            <w:hideMark/>
          </w:tcPr>
          <w:p w14:paraId="3D1FAB37"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w:t>
            </w:r>
          </w:p>
        </w:tc>
        <w:tc>
          <w:tcPr>
            <w:tcW w:w="877" w:type="dxa"/>
            <w:tcBorders>
              <w:top w:val="nil"/>
              <w:left w:val="nil"/>
              <w:bottom w:val="single" w:sz="8" w:space="0" w:color="000000"/>
              <w:right w:val="single" w:sz="8" w:space="0" w:color="000000"/>
            </w:tcBorders>
            <w:shd w:val="clear" w:color="auto" w:fill="auto"/>
            <w:vAlign w:val="center"/>
            <w:hideMark/>
          </w:tcPr>
          <w:p w14:paraId="02F83B52"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340,0</w:t>
            </w:r>
          </w:p>
        </w:tc>
        <w:tc>
          <w:tcPr>
            <w:tcW w:w="800" w:type="dxa"/>
            <w:tcBorders>
              <w:top w:val="nil"/>
              <w:left w:val="nil"/>
              <w:bottom w:val="single" w:sz="8" w:space="0" w:color="000000"/>
              <w:right w:val="single" w:sz="8" w:space="0" w:color="000000"/>
            </w:tcBorders>
            <w:shd w:val="clear" w:color="auto" w:fill="auto"/>
            <w:vAlign w:val="center"/>
            <w:hideMark/>
          </w:tcPr>
          <w:p w14:paraId="08086035"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680,0</w:t>
            </w:r>
          </w:p>
        </w:tc>
        <w:tc>
          <w:tcPr>
            <w:tcW w:w="2496" w:type="dxa"/>
            <w:tcBorders>
              <w:top w:val="nil"/>
              <w:left w:val="nil"/>
              <w:bottom w:val="single" w:sz="8" w:space="0" w:color="000000"/>
              <w:right w:val="single" w:sz="8" w:space="0" w:color="000000"/>
            </w:tcBorders>
            <w:shd w:val="clear" w:color="auto" w:fill="auto"/>
            <w:vAlign w:val="center"/>
            <w:hideMark/>
          </w:tcPr>
          <w:p w14:paraId="445F7333"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xml:space="preserve">2 kroppsøvingssaler a 200 kvm og garderober. Erstattes </w:t>
            </w:r>
            <w:proofErr w:type="spellStart"/>
            <w:r w:rsidRPr="002137AF">
              <w:rPr>
                <w:rFonts w:eastAsia="Times New Roman" w:cs="Calibri"/>
                <w:szCs w:val="20"/>
                <w:lang w:eastAsia="nb-NO"/>
              </w:rPr>
              <w:t>evt</w:t>
            </w:r>
            <w:proofErr w:type="spellEnd"/>
            <w:r w:rsidRPr="002137AF">
              <w:rPr>
                <w:rFonts w:eastAsia="Times New Roman" w:cs="Calibri"/>
                <w:szCs w:val="20"/>
                <w:lang w:eastAsia="nb-NO"/>
              </w:rPr>
              <w:t xml:space="preserve"> med flerbrukshall.</w:t>
            </w:r>
          </w:p>
        </w:tc>
      </w:tr>
      <w:tr w:rsidR="002137AF" w:rsidRPr="002137AF" w14:paraId="42D4080C" w14:textId="77777777" w:rsidTr="00BA5892">
        <w:trPr>
          <w:trHeight w:val="804"/>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6F6C2491"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22C3B70E"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4952489C"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Kroppsøving – treningsrom/ aktivitetsrom</w:t>
            </w:r>
          </w:p>
        </w:tc>
        <w:tc>
          <w:tcPr>
            <w:tcW w:w="740" w:type="dxa"/>
            <w:tcBorders>
              <w:top w:val="nil"/>
              <w:left w:val="nil"/>
              <w:bottom w:val="single" w:sz="8" w:space="0" w:color="000000"/>
              <w:right w:val="single" w:sz="8" w:space="0" w:color="000000"/>
            </w:tcBorders>
            <w:shd w:val="clear" w:color="auto" w:fill="auto"/>
            <w:vAlign w:val="center"/>
            <w:hideMark/>
          </w:tcPr>
          <w:p w14:paraId="74B86F2C"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628DD767"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800" w:type="dxa"/>
            <w:tcBorders>
              <w:top w:val="nil"/>
              <w:left w:val="nil"/>
              <w:bottom w:val="single" w:sz="8" w:space="0" w:color="000000"/>
              <w:right w:val="single" w:sz="8" w:space="0" w:color="000000"/>
            </w:tcBorders>
            <w:shd w:val="clear" w:color="auto" w:fill="auto"/>
            <w:vAlign w:val="center"/>
            <w:hideMark/>
          </w:tcPr>
          <w:p w14:paraId="768D8453"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2496" w:type="dxa"/>
            <w:tcBorders>
              <w:top w:val="nil"/>
              <w:left w:val="nil"/>
              <w:bottom w:val="single" w:sz="8" w:space="0" w:color="000000"/>
              <w:right w:val="single" w:sz="8" w:space="0" w:color="000000"/>
            </w:tcBorders>
            <w:shd w:val="clear" w:color="auto" w:fill="auto"/>
            <w:vAlign w:val="center"/>
            <w:hideMark/>
          </w:tcPr>
          <w:p w14:paraId="2E1A524C"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Treningsrom/aktivitetsrom i tillegg til kroppsøvingssal. Utgår ved flerbrukshall.</w:t>
            </w:r>
          </w:p>
        </w:tc>
      </w:tr>
      <w:tr w:rsidR="002137AF" w:rsidRPr="002137AF" w14:paraId="25E0BA14"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B45976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17CE9C4B"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6C4EBA77"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Arealer for særskilt tilrettelagt opplæring</w:t>
            </w:r>
          </w:p>
        </w:tc>
        <w:tc>
          <w:tcPr>
            <w:tcW w:w="740" w:type="dxa"/>
            <w:tcBorders>
              <w:top w:val="nil"/>
              <w:left w:val="nil"/>
              <w:bottom w:val="single" w:sz="8" w:space="0" w:color="000000"/>
              <w:right w:val="single" w:sz="8" w:space="0" w:color="000000"/>
            </w:tcBorders>
            <w:shd w:val="clear" w:color="auto" w:fill="auto"/>
            <w:vAlign w:val="center"/>
            <w:hideMark/>
          </w:tcPr>
          <w:p w14:paraId="2354638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777B65CB"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800" w:type="dxa"/>
            <w:tcBorders>
              <w:top w:val="nil"/>
              <w:left w:val="nil"/>
              <w:bottom w:val="single" w:sz="8" w:space="0" w:color="000000"/>
              <w:right w:val="single" w:sz="8" w:space="0" w:color="000000"/>
            </w:tcBorders>
            <w:shd w:val="clear" w:color="auto" w:fill="auto"/>
            <w:vAlign w:val="center"/>
            <w:hideMark/>
          </w:tcPr>
          <w:p w14:paraId="53FD1395"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2496" w:type="dxa"/>
            <w:tcBorders>
              <w:top w:val="nil"/>
              <w:left w:val="nil"/>
              <w:bottom w:val="single" w:sz="8" w:space="0" w:color="000000"/>
              <w:right w:val="single" w:sz="8" w:space="0" w:color="000000"/>
            </w:tcBorders>
            <w:shd w:val="clear" w:color="auto" w:fill="auto"/>
            <w:vAlign w:val="center"/>
            <w:hideMark/>
          </w:tcPr>
          <w:p w14:paraId="2EE51844"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ADBF6C4"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394F4EC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8" w:space="0" w:color="000000"/>
              <w:right w:val="single" w:sz="8" w:space="0" w:color="000000"/>
            </w:tcBorders>
            <w:shd w:val="clear" w:color="000000" w:fill="BFBFBF"/>
            <w:vAlign w:val="center"/>
            <w:hideMark/>
          </w:tcPr>
          <w:p w14:paraId="328E2D5E"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000000" w:fill="BFBFBF"/>
            <w:vAlign w:val="center"/>
            <w:hideMark/>
          </w:tcPr>
          <w:p w14:paraId="136F3968"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40" w:type="dxa"/>
            <w:tcBorders>
              <w:top w:val="nil"/>
              <w:left w:val="nil"/>
              <w:bottom w:val="single" w:sz="8" w:space="0" w:color="000000"/>
              <w:right w:val="single" w:sz="8" w:space="0" w:color="000000"/>
            </w:tcBorders>
            <w:shd w:val="clear" w:color="000000" w:fill="BFBFBF"/>
            <w:vAlign w:val="center"/>
            <w:hideMark/>
          </w:tcPr>
          <w:p w14:paraId="2CF9FE7C"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77" w:type="dxa"/>
            <w:tcBorders>
              <w:top w:val="nil"/>
              <w:left w:val="nil"/>
              <w:bottom w:val="single" w:sz="8" w:space="0" w:color="000000"/>
              <w:right w:val="single" w:sz="8" w:space="0" w:color="000000"/>
            </w:tcBorders>
            <w:shd w:val="clear" w:color="000000" w:fill="BFBFBF"/>
            <w:vAlign w:val="center"/>
            <w:hideMark/>
          </w:tcPr>
          <w:p w14:paraId="0DA49B44"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00" w:type="dxa"/>
            <w:tcBorders>
              <w:top w:val="nil"/>
              <w:left w:val="nil"/>
              <w:bottom w:val="single" w:sz="8" w:space="0" w:color="000000"/>
              <w:right w:val="single" w:sz="8" w:space="0" w:color="000000"/>
            </w:tcBorders>
            <w:shd w:val="clear" w:color="000000" w:fill="BFBFBF"/>
            <w:vAlign w:val="center"/>
            <w:hideMark/>
          </w:tcPr>
          <w:p w14:paraId="7EE5265D"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2106,0</w:t>
            </w:r>
          </w:p>
        </w:tc>
        <w:tc>
          <w:tcPr>
            <w:tcW w:w="2496" w:type="dxa"/>
            <w:tcBorders>
              <w:top w:val="nil"/>
              <w:left w:val="nil"/>
              <w:bottom w:val="single" w:sz="8" w:space="0" w:color="000000"/>
              <w:right w:val="single" w:sz="8" w:space="0" w:color="000000"/>
            </w:tcBorders>
            <w:shd w:val="clear" w:color="000000" w:fill="BFBFBF"/>
            <w:vAlign w:val="center"/>
            <w:hideMark/>
          </w:tcPr>
          <w:p w14:paraId="37FDB380"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69A6474"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39678B3"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3EA1270C"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4763BDCB"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Vestibyle</w:t>
            </w:r>
          </w:p>
        </w:tc>
        <w:tc>
          <w:tcPr>
            <w:tcW w:w="740" w:type="dxa"/>
            <w:tcBorders>
              <w:top w:val="nil"/>
              <w:left w:val="nil"/>
              <w:bottom w:val="single" w:sz="8" w:space="0" w:color="000000"/>
              <w:right w:val="single" w:sz="8" w:space="0" w:color="000000"/>
            </w:tcBorders>
            <w:shd w:val="clear" w:color="auto" w:fill="auto"/>
            <w:vAlign w:val="center"/>
            <w:hideMark/>
          </w:tcPr>
          <w:p w14:paraId="5874E4B2"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1776533D"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800" w:type="dxa"/>
            <w:tcBorders>
              <w:top w:val="nil"/>
              <w:left w:val="nil"/>
              <w:bottom w:val="single" w:sz="8" w:space="0" w:color="000000"/>
              <w:right w:val="single" w:sz="8" w:space="0" w:color="000000"/>
            </w:tcBorders>
            <w:shd w:val="clear" w:color="auto" w:fill="auto"/>
            <w:vAlign w:val="center"/>
            <w:hideMark/>
          </w:tcPr>
          <w:p w14:paraId="31640515"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496" w:type="dxa"/>
            <w:tcBorders>
              <w:top w:val="nil"/>
              <w:left w:val="nil"/>
              <w:bottom w:val="single" w:sz="8" w:space="0" w:color="000000"/>
              <w:right w:val="single" w:sz="8" w:space="0" w:color="000000"/>
            </w:tcBorders>
            <w:shd w:val="clear" w:color="auto" w:fill="auto"/>
            <w:vAlign w:val="center"/>
            <w:hideMark/>
          </w:tcPr>
          <w:p w14:paraId="6523B9C3"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A635B38"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C0C7E3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56532081"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4E12DFDC"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Forkontor</w:t>
            </w:r>
          </w:p>
        </w:tc>
        <w:tc>
          <w:tcPr>
            <w:tcW w:w="740" w:type="dxa"/>
            <w:tcBorders>
              <w:top w:val="nil"/>
              <w:left w:val="nil"/>
              <w:bottom w:val="single" w:sz="8" w:space="0" w:color="000000"/>
              <w:right w:val="single" w:sz="8" w:space="0" w:color="000000"/>
            </w:tcBorders>
            <w:shd w:val="clear" w:color="auto" w:fill="auto"/>
            <w:vAlign w:val="center"/>
            <w:hideMark/>
          </w:tcPr>
          <w:p w14:paraId="4522E372"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667C7529"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800" w:type="dxa"/>
            <w:tcBorders>
              <w:top w:val="nil"/>
              <w:left w:val="nil"/>
              <w:bottom w:val="single" w:sz="8" w:space="0" w:color="000000"/>
              <w:right w:val="single" w:sz="8" w:space="0" w:color="000000"/>
            </w:tcBorders>
            <w:shd w:val="clear" w:color="auto" w:fill="auto"/>
            <w:vAlign w:val="center"/>
            <w:hideMark/>
          </w:tcPr>
          <w:p w14:paraId="4FA7A38C"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2496" w:type="dxa"/>
            <w:tcBorders>
              <w:top w:val="nil"/>
              <w:left w:val="nil"/>
              <w:bottom w:val="single" w:sz="8" w:space="0" w:color="000000"/>
              <w:right w:val="single" w:sz="8" w:space="0" w:color="000000"/>
            </w:tcBorders>
            <w:shd w:val="clear" w:color="auto" w:fill="auto"/>
            <w:vAlign w:val="center"/>
            <w:hideMark/>
          </w:tcPr>
          <w:p w14:paraId="6D3A2326"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546B843" w14:textId="77777777" w:rsidTr="00BA5892">
        <w:trPr>
          <w:trHeight w:val="804"/>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0AF5B46"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624D3D6E"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483A9D39"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Kontorer</w:t>
            </w:r>
          </w:p>
        </w:tc>
        <w:tc>
          <w:tcPr>
            <w:tcW w:w="740" w:type="dxa"/>
            <w:tcBorders>
              <w:top w:val="nil"/>
              <w:left w:val="nil"/>
              <w:bottom w:val="single" w:sz="8" w:space="0" w:color="000000"/>
              <w:right w:val="single" w:sz="8" w:space="0" w:color="000000"/>
            </w:tcBorders>
            <w:shd w:val="clear" w:color="auto" w:fill="auto"/>
            <w:vAlign w:val="center"/>
            <w:hideMark/>
          </w:tcPr>
          <w:p w14:paraId="0BAE671B"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3CB630A7"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115,0</w:t>
            </w:r>
          </w:p>
        </w:tc>
        <w:tc>
          <w:tcPr>
            <w:tcW w:w="800" w:type="dxa"/>
            <w:tcBorders>
              <w:top w:val="nil"/>
              <w:left w:val="nil"/>
              <w:bottom w:val="single" w:sz="8" w:space="0" w:color="000000"/>
              <w:right w:val="single" w:sz="8" w:space="0" w:color="000000"/>
            </w:tcBorders>
            <w:shd w:val="clear" w:color="auto" w:fill="auto"/>
            <w:vAlign w:val="center"/>
            <w:hideMark/>
          </w:tcPr>
          <w:p w14:paraId="34755933"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115,0</w:t>
            </w:r>
          </w:p>
        </w:tc>
        <w:tc>
          <w:tcPr>
            <w:tcW w:w="2496" w:type="dxa"/>
            <w:tcBorders>
              <w:top w:val="nil"/>
              <w:left w:val="nil"/>
              <w:bottom w:val="single" w:sz="8" w:space="0" w:color="000000"/>
              <w:right w:val="single" w:sz="8" w:space="0" w:color="000000"/>
            </w:tcBorders>
            <w:shd w:val="clear" w:color="auto" w:fill="auto"/>
            <w:vAlign w:val="center"/>
            <w:hideMark/>
          </w:tcPr>
          <w:p w14:paraId="14EBCDE6"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Ledelse, administrasjon, AKS-leder, driftsleder, sosiallærer, rådgiver, m.fl.</w:t>
            </w:r>
          </w:p>
        </w:tc>
      </w:tr>
      <w:tr w:rsidR="002137AF" w:rsidRPr="002137AF" w14:paraId="03074DC8"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517B5A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29A0EDA3"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1DC94695"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IKT-drift og -bistand</w:t>
            </w:r>
          </w:p>
        </w:tc>
        <w:tc>
          <w:tcPr>
            <w:tcW w:w="740" w:type="dxa"/>
            <w:tcBorders>
              <w:top w:val="nil"/>
              <w:left w:val="nil"/>
              <w:bottom w:val="single" w:sz="8" w:space="0" w:color="000000"/>
              <w:right w:val="single" w:sz="8" w:space="0" w:color="000000"/>
            </w:tcBorders>
            <w:shd w:val="clear" w:color="auto" w:fill="auto"/>
            <w:vAlign w:val="center"/>
            <w:hideMark/>
          </w:tcPr>
          <w:p w14:paraId="4DA576B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5FC8AB0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800" w:type="dxa"/>
            <w:tcBorders>
              <w:top w:val="nil"/>
              <w:left w:val="nil"/>
              <w:bottom w:val="single" w:sz="8" w:space="0" w:color="000000"/>
              <w:right w:val="single" w:sz="8" w:space="0" w:color="000000"/>
            </w:tcBorders>
            <w:shd w:val="clear" w:color="auto" w:fill="auto"/>
            <w:vAlign w:val="center"/>
            <w:hideMark/>
          </w:tcPr>
          <w:p w14:paraId="305686EF"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2496" w:type="dxa"/>
            <w:tcBorders>
              <w:top w:val="nil"/>
              <w:left w:val="nil"/>
              <w:bottom w:val="single" w:sz="8" w:space="0" w:color="000000"/>
              <w:right w:val="single" w:sz="8" w:space="0" w:color="000000"/>
            </w:tcBorders>
            <w:shd w:val="clear" w:color="auto" w:fill="auto"/>
            <w:vAlign w:val="center"/>
            <w:hideMark/>
          </w:tcPr>
          <w:p w14:paraId="028352AC"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DA1A084"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4A3F9519"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0447CDB4"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51AB1442"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Hvilerom</w:t>
            </w:r>
          </w:p>
        </w:tc>
        <w:tc>
          <w:tcPr>
            <w:tcW w:w="740" w:type="dxa"/>
            <w:tcBorders>
              <w:top w:val="nil"/>
              <w:left w:val="nil"/>
              <w:bottom w:val="single" w:sz="8" w:space="0" w:color="000000"/>
              <w:right w:val="single" w:sz="8" w:space="0" w:color="000000"/>
            </w:tcBorders>
            <w:shd w:val="clear" w:color="auto" w:fill="auto"/>
            <w:vAlign w:val="center"/>
            <w:hideMark/>
          </w:tcPr>
          <w:p w14:paraId="2B3505B7"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2C28F9E0"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8,0</w:t>
            </w:r>
          </w:p>
        </w:tc>
        <w:tc>
          <w:tcPr>
            <w:tcW w:w="800" w:type="dxa"/>
            <w:tcBorders>
              <w:top w:val="nil"/>
              <w:left w:val="nil"/>
              <w:bottom w:val="single" w:sz="8" w:space="0" w:color="000000"/>
              <w:right w:val="single" w:sz="8" w:space="0" w:color="000000"/>
            </w:tcBorders>
            <w:shd w:val="clear" w:color="auto" w:fill="auto"/>
            <w:vAlign w:val="center"/>
            <w:hideMark/>
          </w:tcPr>
          <w:p w14:paraId="3B06C949"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8,0</w:t>
            </w:r>
          </w:p>
        </w:tc>
        <w:tc>
          <w:tcPr>
            <w:tcW w:w="2496" w:type="dxa"/>
            <w:tcBorders>
              <w:top w:val="nil"/>
              <w:left w:val="nil"/>
              <w:bottom w:val="single" w:sz="8" w:space="0" w:color="000000"/>
              <w:right w:val="single" w:sz="8" w:space="0" w:color="000000"/>
            </w:tcBorders>
            <w:shd w:val="clear" w:color="auto" w:fill="auto"/>
            <w:vAlign w:val="center"/>
            <w:hideMark/>
          </w:tcPr>
          <w:p w14:paraId="0E64D73B"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F912985"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4C97B6A1"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73460DAF"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6187F28D"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Møterom</w:t>
            </w:r>
          </w:p>
        </w:tc>
        <w:tc>
          <w:tcPr>
            <w:tcW w:w="740" w:type="dxa"/>
            <w:tcBorders>
              <w:top w:val="nil"/>
              <w:left w:val="nil"/>
              <w:bottom w:val="single" w:sz="8" w:space="0" w:color="000000"/>
              <w:right w:val="single" w:sz="8" w:space="0" w:color="000000"/>
            </w:tcBorders>
            <w:shd w:val="clear" w:color="auto" w:fill="auto"/>
            <w:vAlign w:val="center"/>
            <w:hideMark/>
          </w:tcPr>
          <w:p w14:paraId="3770EE5B"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w:t>
            </w:r>
          </w:p>
        </w:tc>
        <w:tc>
          <w:tcPr>
            <w:tcW w:w="877" w:type="dxa"/>
            <w:tcBorders>
              <w:top w:val="nil"/>
              <w:left w:val="nil"/>
              <w:bottom w:val="single" w:sz="8" w:space="0" w:color="000000"/>
              <w:right w:val="single" w:sz="8" w:space="0" w:color="000000"/>
            </w:tcBorders>
            <w:shd w:val="clear" w:color="auto" w:fill="auto"/>
            <w:vAlign w:val="center"/>
            <w:hideMark/>
          </w:tcPr>
          <w:p w14:paraId="0274D874"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800" w:type="dxa"/>
            <w:tcBorders>
              <w:top w:val="nil"/>
              <w:left w:val="nil"/>
              <w:bottom w:val="single" w:sz="8" w:space="0" w:color="000000"/>
              <w:right w:val="single" w:sz="8" w:space="0" w:color="000000"/>
            </w:tcBorders>
            <w:shd w:val="clear" w:color="auto" w:fill="auto"/>
            <w:vAlign w:val="center"/>
            <w:hideMark/>
          </w:tcPr>
          <w:p w14:paraId="57A080E1"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2496" w:type="dxa"/>
            <w:tcBorders>
              <w:top w:val="nil"/>
              <w:left w:val="nil"/>
              <w:bottom w:val="single" w:sz="8" w:space="0" w:color="000000"/>
              <w:right w:val="single" w:sz="8" w:space="0" w:color="000000"/>
            </w:tcBorders>
            <w:shd w:val="clear" w:color="auto" w:fill="auto"/>
            <w:vAlign w:val="center"/>
            <w:hideMark/>
          </w:tcPr>
          <w:p w14:paraId="437D0E0F"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1A9AAE6"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6EF2A583"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6DC47664"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24FED86F"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Kopirom</w:t>
            </w:r>
          </w:p>
        </w:tc>
        <w:tc>
          <w:tcPr>
            <w:tcW w:w="740" w:type="dxa"/>
            <w:tcBorders>
              <w:top w:val="nil"/>
              <w:left w:val="nil"/>
              <w:bottom w:val="single" w:sz="8" w:space="0" w:color="000000"/>
              <w:right w:val="single" w:sz="8" w:space="0" w:color="000000"/>
            </w:tcBorders>
            <w:shd w:val="clear" w:color="auto" w:fill="auto"/>
            <w:vAlign w:val="center"/>
            <w:hideMark/>
          </w:tcPr>
          <w:p w14:paraId="5FC1E8C6"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2D0BD497"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800" w:type="dxa"/>
            <w:tcBorders>
              <w:top w:val="nil"/>
              <w:left w:val="nil"/>
              <w:bottom w:val="single" w:sz="8" w:space="0" w:color="000000"/>
              <w:right w:val="single" w:sz="8" w:space="0" w:color="000000"/>
            </w:tcBorders>
            <w:shd w:val="clear" w:color="auto" w:fill="auto"/>
            <w:vAlign w:val="center"/>
            <w:hideMark/>
          </w:tcPr>
          <w:p w14:paraId="39E7647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496" w:type="dxa"/>
            <w:tcBorders>
              <w:top w:val="nil"/>
              <w:left w:val="nil"/>
              <w:bottom w:val="single" w:sz="8" w:space="0" w:color="000000"/>
              <w:right w:val="single" w:sz="8" w:space="0" w:color="000000"/>
            </w:tcBorders>
            <w:shd w:val="clear" w:color="auto" w:fill="auto"/>
            <w:vAlign w:val="center"/>
            <w:hideMark/>
          </w:tcPr>
          <w:p w14:paraId="7D063199"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Plasseres i administrasjonen</w:t>
            </w:r>
          </w:p>
        </w:tc>
      </w:tr>
      <w:tr w:rsidR="002137AF" w:rsidRPr="002137AF" w14:paraId="7F79F4C5"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50E1E30"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lastRenderedPageBreak/>
              <w:t>N</w:t>
            </w:r>
          </w:p>
        </w:tc>
        <w:tc>
          <w:tcPr>
            <w:tcW w:w="1879" w:type="dxa"/>
            <w:tcBorders>
              <w:top w:val="nil"/>
              <w:left w:val="nil"/>
              <w:bottom w:val="single" w:sz="8" w:space="0" w:color="000000"/>
              <w:right w:val="single" w:sz="8" w:space="0" w:color="000000"/>
            </w:tcBorders>
            <w:shd w:val="clear" w:color="auto" w:fill="auto"/>
            <w:vAlign w:val="center"/>
            <w:hideMark/>
          </w:tcPr>
          <w:p w14:paraId="59A8C8D0"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3B2CC84D"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Printerrom</w:t>
            </w:r>
          </w:p>
        </w:tc>
        <w:tc>
          <w:tcPr>
            <w:tcW w:w="740" w:type="dxa"/>
            <w:tcBorders>
              <w:top w:val="nil"/>
              <w:left w:val="nil"/>
              <w:bottom w:val="single" w:sz="8" w:space="0" w:color="000000"/>
              <w:right w:val="single" w:sz="8" w:space="0" w:color="000000"/>
            </w:tcBorders>
            <w:shd w:val="clear" w:color="auto" w:fill="auto"/>
            <w:vAlign w:val="center"/>
            <w:hideMark/>
          </w:tcPr>
          <w:p w14:paraId="400D0BA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4F853C7E"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800" w:type="dxa"/>
            <w:tcBorders>
              <w:top w:val="nil"/>
              <w:left w:val="nil"/>
              <w:bottom w:val="single" w:sz="8" w:space="0" w:color="000000"/>
              <w:right w:val="single" w:sz="8" w:space="0" w:color="000000"/>
            </w:tcBorders>
            <w:shd w:val="clear" w:color="auto" w:fill="auto"/>
            <w:vAlign w:val="center"/>
            <w:hideMark/>
          </w:tcPr>
          <w:p w14:paraId="456E8F6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2496" w:type="dxa"/>
            <w:tcBorders>
              <w:top w:val="nil"/>
              <w:left w:val="nil"/>
              <w:bottom w:val="single" w:sz="8" w:space="0" w:color="000000"/>
              <w:right w:val="single" w:sz="8" w:space="0" w:color="000000"/>
            </w:tcBorders>
            <w:shd w:val="clear" w:color="auto" w:fill="auto"/>
            <w:vAlign w:val="center"/>
            <w:hideMark/>
          </w:tcPr>
          <w:p w14:paraId="3D805642"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Fordeles i tilknytning til lærerarbeidsplassene</w:t>
            </w:r>
          </w:p>
        </w:tc>
      </w:tr>
      <w:tr w:rsidR="002137AF" w:rsidRPr="002137AF" w14:paraId="7C08C89B"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4B01EC2"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7398AF3F"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4387FB9F"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Personalrom</w:t>
            </w:r>
          </w:p>
        </w:tc>
        <w:tc>
          <w:tcPr>
            <w:tcW w:w="740" w:type="dxa"/>
            <w:tcBorders>
              <w:top w:val="nil"/>
              <w:left w:val="nil"/>
              <w:bottom w:val="single" w:sz="8" w:space="0" w:color="000000"/>
              <w:right w:val="single" w:sz="8" w:space="0" w:color="000000"/>
            </w:tcBorders>
            <w:shd w:val="clear" w:color="auto" w:fill="auto"/>
            <w:vAlign w:val="center"/>
            <w:hideMark/>
          </w:tcPr>
          <w:p w14:paraId="52CCE6C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19BEC00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70,0</w:t>
            </w:r>
          </w:p>
        </w:tc>
        <w:tc>
          <w:tcPr>
            <w:tcW w:w="800" w:type="dxa"/>
            <w:tcBorders>
              <w:top w:val="nil"/>
              <w:left w:val="nil"/>
              <w:bottom w:val="single" w:sz="8" w:space="0" w:color="000000"/>
              <w:right w:val="single" w:sz="8" w:space="0" w:color="000000"/>
            </w:tcBorders>
            <w:shd w:val="clear" w:color="auto" w:fill="auto"/>
            <w:vAlign w:val="center"/>
            <w:hideMark/>
          </w:tcPr>
          <w:p w14:paraId="45D9B4EB"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70,0</w:t>
            </w:r>
          </w:p>
        </w:tc>
        <w:tc>
          <w:tcPr>
            <w:tcW w:w="2496" w:type="dxa"/>
            <w:tcBorders>
              <w:top w:val="nil"/>
              <w:left w:val="nil"/>
              <w:bottom w:val="single" w:sz="8" w:space="0" w:color="000000"/>
              <w:right w:val="single" w:sz="8" w:space="0" w:color="000000"/>
            </w:tcBorders>
            <w:shd w:val="clear" w:color="auto" w:fill="auto"/>
            <w:vAlign w:val="center"/>
            <w:hideMark/>
          </w:tcPr>
          <w:p w14:paraId="4BFE762F"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FDF28C2"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804D2D9"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6C19C870"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342B6966"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Personalgarderobe</w:t>
            </w:r>
          </w:p>
        </w:tc>
        <w:tc>
          <w:tcPr>
            <w:tcW w:w="740" w:type="dxa"/>
            <w:tcBorders>
              <w:top w:val="nil"/>
              <w:left w:val="nil"/>
              <w:bottom w:val="single" w:sz="8" w:space="0" w:color="000000"/>
              <w:right w:val="single" w:sz="8" w:space="0" w:color="000000"/>
            </w:tcBorders>
            <w:shd w:val="clear" w:color="auto" w:fill="auto"/>
            <w:vAlign w:val="center"/>
            <w:hideMark/>
          </w:tcPr>
          <w:p w14:paraId="00773983"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78E606B1"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70,0</w:t>
            </w:r>
          </w:p>
        </w:tc>
        <w:tc>
          <w:tcPr>
            <w:tcW w:w="800" w:type="dxa"/>
            <w:tcBorders>
              <w:top w:val="nil"/>
              <w:left w:val="nil"/>
              <w:bottom w:val="single" w:sz="8" w:space="0" w:color="000000"/>
              <w:right w:val="single" w:sz="8" w:space="0" w:color="000000"/>
            </w:tcBorders>
            <w:shd w:val="clear" w:color="auto" w:fill="auto"/>
            <w:vAlign w:val="center"/>
            <w:hideMark/>
          </w:tcPr>
          <w:p w14:paraId="2B9BA5AC"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70,0</w:t>
            </w:r>
          </w:p>
        </w:tc>
        <w:tc>
          <w:tcPr>
            <w:tcW w:w="2496" w:type="dxa"/>
            <w:tcBorders>
              <w:top w:val="nil"/>
              <w:left w:val="nil"/>
              <w:bottom w:val="single" w:sz="8" w:space="0" w:color="000000"/>
              <w:right w:val="single" w:sz="8" w:space="0" w:color="000000"/>
            </w:tcBorders>
            <w:shd w:val="clear" w:color="auto" w:fill="auto"/>
            <w:vAlign w:val="center"/>
            <w:hideMark/>
          </w:tcPr>
          <w:p w14:paraId="0D2F6FC2"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EE17D60" w14:textId="77777777" w:rsidTr="00BA5892">
        <w:trPr>
          <w:trHeight w:val="1035"/>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F2B9F06"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27808F75"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0A0C5306"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Fjernlager arkiv</w:t>
            </w:r>
          </w:p>
        </w:tc>
        <w:tc>
          <w:tcPr>
            <w:tcW w:w="740" w:type="dxa"/>
            <w:tcBorders>
              <w:top w:val="nil"/>
              <w:left w:val="nil"/>
              <w:bottom w:val="single" w:sz="8" w:space="0" w:color="000000"/>
              <w:right w:val="single" w:sz="8" w:space="0" w:color="000000"/>
            </w:tcBorders>
            <w:shd w:val="clear" w:color="auto" w:fill="auto"/>
            <w:vAlign w:val="center"/>
            <w:hideMark/>
          </w:tcPr>
          <w:p w14:paraId="15D9C6A7"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5EA6B45B"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800" w:type="dxa"/>
            <w:tcBorders>
              <w:top w:val="nil"/>
              <w:left w:val="nil"/>
              <w:bottom w:val="single" w:sz="8" w:space="0" w:color="000000"/>
              <w:right w:val="single" w:sz="8" w:space="0" w:color="000000"/>
            </w:tcBorders>
            <w:shd w:val="clear" w:color="auto" w:fill="auto"/>
            <w:vAlign w:val="center"/>
            <w:hideMark/>
          </w:tcPr>
          <w:p w14:paraId="3C61F009"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496" w:type="dxa"/>
            <w:tcBorders>
              <w:top w:val="nil"/>
              <w:left w:val="nil"/>
              <w:bottom w:val="single" w:sz="8" w:space="0" w:color="000000"/>
              <w:right w:val="single" w:sz="8" w:space="0" w:color="000000"/>
            </w:tcBorders>
            <w:shd w:val="clear" w:color="auto" w:fill="auto"/>
            <w:vAlign w:val="center"/>
            <w:hideMark/>
          </w:tcPr>
          <w:p w14:paraId="14424F1B"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Kan utgå ved elektronisk arkiv.</w:t>
            </w:r>
          </w:p>
        </w:tc>
      </w:tr>
      <w:tr w:rsidR="002137AF" w:rsidRPr="002137AF" w14:paraId="6A571669"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3B93990D"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8" w:space="0" w:color="000000"/>
              <w:right w:val="single" w:sz="8" w:space="0" w:color="000000"/>
            </w:tcBorders>
            <w:shd w:val="clear" w:color="000000" w:fill="BFBFBF"/>
            <w:vAlign w:val="center"/>
            <w:hideMark/>
          </w:tcPr>
          <w:p w14:paraId="28636503"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000000" w:fill="BFBFBF"/>
            <w:vAlign w:val="center"/>
            <w:hideMark/>
          </w:tcPr>
          <w:p w14:paraId="0826DD0A"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40" w:type="dxa"/>
            <w:tcBorders>
              <w:top w:val="nil"/>
              <w:left w:val="nil"/>
              <w:bottom w:val="single" w:sz="8" w:space="0" w:color="000000"/>
              <w:right w:val="single" w:sz="8" w:space="0" w:color="000000"/>
            </w:tcBorders>
            <w:shd w:val="clear" w:color="000000" w:fill="BFBFBF"/>
            <w:vAlign w:val="center"/>
            <w:hideMark/>
          </w:tcPr>
          <w:p w14:paraId="55FA7DE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77" w:type="dxa"/>
            <w:tcBorders>
              <w:top w:val="nil"/>
              <w:left w:val="nil"/>
              <w:bottom w:val="single" w:sz="8" w:space="0" w:color="000000"/>
              <w:right w:val="single" w:sz="8" w:space="0" w:color="000000"/>
            </w:tcBorders>
            <w:shd w:val="clear" w:color="000000" w:fill="BFBFBF"/>
            <w:vAlign w:val="center"/>
            <w:hideMark/>
          </w:tcPr>
          <w:p w14:paraId="05BD0CBE"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00" w:type="dxa"/>
            <w:tcBorders>
              <w:top w:val="nil"/>
              <w:left w:val="nil"/>
              <w:bottom w:val="single" w:sz="8" w:space="0" w:color="000000"/>
              <w:right w:val="single" w:sz="8" w:space="0" w:color="000000"/>
            </w:tcBorders>
            <w:shd w:val="clear" w:color="000000" w:fill="BFBFBF"/>
            <w:vAlign w:val="center"/>
            <w:hideMark/>
          </w:tcPr>
          <w:p w14:paraId="409E983C"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421,0</w:t>
            </w:r>
          </w:p>
        </w:tc>
        <w:tc>
          <w:tcPr>
            <w:tcW w:w="2496" w:type="dxa"/>
            <w:tcBorders>
              <w:top w:val="nil"/>
              <w:left w:val="nil"/>
              <w:bottom w:val="single" w:sz="8" w:space="0" w:color="000000"/>
              <w:right w:val="single" w:sz="8" w:space="0" w:color="000000"/>
            </w:tcBorders>
            <w:shd w:val="clear" w:color="000000" w:fill="BFBFBF"/>
            <w:vAlign w:val="center"/>
            <w:hideMark/>
          </w:tcPr>
          <w:p w14:paraId="1F430D04"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D59CAA1"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2A03B0AF"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6A9DEAAF"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Støttetjenester</w:t>
            </w:r>
          </w:p>
        </w:tc>
        <w:tc>
          <w:tcPr>
            <w:tcW w:w="2399" w:type="dxa"/>
            <w:tcBorders>
              <w:top w:val="nil"/>
              <w:left w:val="nil"/>
              <w:bottom w:val="single" w:sz="8" w:space="0" w:color="000000"/>
              <w:right w:val="single" w:sz="8" w:space="0" w:color="000000"/>
            </w:tcBorders>
            <w:shd w:val="clear" w:color="auto" w:fill="auto"/>
            <w:vAlign w:val="center"/>
            <w:hideMark/>
          </w:tcPr>
          <w:p w14:paraId="474135DB"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Skolehelsetjenesten</w:t>
            </w:r>
          </w:p>
        </w:tc>
        <w:tc>
          <w:tcPr>
            <w:tcW w:w="740" w:type="dxa"/>
            <w:tcBorders>
              <w:top w:val="nil"/>
              <w:left w:val="nil"/>
              <w:bottom w:val="single" w:sz="8" w:space="0" w:color="000000"/>
              <w:right w:val="single" w:sz="8" w:space="0" w:color="000000"/>
            </w:tcBorders>
            <w:shd w:val="clear" w:color="auto" w:fill="auto"/>
            <w:vAlign w:val="center"/>
            <w:hideMark/>
          </w:tcPr>
          <w:p w14:paraId="2BBBFD2F"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65ECB9C1"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800" w:type="dxa"/>
            <w:tcBorders>
              <w:top w:val="nil"/>
              <w:left w:val="nil"/>
              <w:bottom w:val="single" w:sz="8" w:space="0" w:color="000000"/>
              <w:right w:val="single" w:sz="8" w:space="0" w:color="000000"/>
            </w:tcBorders>
            <w:shd w:val="clear" w:color="auto" w:fill="auto"/>
            <w:vAlign w:val="center"/>
            <w:hideMark/>
          </w:tcPr>
          <w:p w14:paraId="459F1E7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496" w:type="dxa"/>
            <w:tcBorders>
              <w:top w:val="nil"/>
              <w:left w:val="nil"/>
              <w:bottom w:val="single" w:sz="8" w:space="0" w:color="000000"/>
              <w:right w:val="single" w:sz="8" w:space="0" w:color="000000"/>
            </w:tcBorders>
            <w:shd w:val="clear" w:color="auto" w:fill="auto"/>
            <w:vAlign w:val="center"/>
            <w:hideMark/>
          </w:tcPr>
          <w:p w14:paraId="0460B704"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500A1D3"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48BF427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8" w:space="0" w:color="000000"/>
              <w:right w:val="single" w:sz="8" w:space="0" w:color="000000"/>
            </w:tcBorders>
            <w:shd w:val="clear" w:color="000000" w:fill="BFBFBF"/>
            <w:vAlign w:val="center"/>
            <w:hideMark/>
          </w:tcPr>
          <w:p w14:paraId="6C6620CD"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Støttetjenester</w:t>
            </w:r>
          </w:p>
        </w:tc>
        <w:tc>
          <w:tcPr>
            <w:tcW w:w="2399" w:type="dxa"/>
            <w:tcBorders>
              <w:top w:val="nil"/>
              <w:left w:val="nil"/>
              <w:bottom w:val="single" w:sz="8" w:space="0" w:color="000000"/>
              <w:right w:val="single" w:sz="8" w:space="0" w:color="000000"/>
            </w:tcBorders>
            <w:shd w:val="clear" w:color="000000" w:fill="BFBFBF"/>
            <w:vAlign w:val="center"/>
            <w:hideMark/>
          </w:tcPr>
          <w:p w14:paraId="25055A8D"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40" w:type="dxa"/>
            <w:tcBorders>
              <w:top w:val="nil"/>
              <w:left w:val="nil"/>
              <w:bottom w:val="single" w:sz="8" w:space="0" w:color="000000"/>
              <w:right w:val="single" w:sz="8" w:space="0" w:color="000000"/>
            </w:tcBorders>
            <w:shd w:val="clear" w:color="000000" w:fill="BFBFBF"/>
            <w:vAlign w:val="center"/>
            <w:hideMark/>
          </w:tcPr>
          <w:p w14:paraId="596F9349"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77" w:type="dxa"/>
            <w:tcBorders>
              <w:top w:val="nil"/>
              <w:left w:val="nil"/>
              <w:bottom w:val="single" w:sz="8" w:space="0" w:color="000000"/>
              <w:right w:val="single" w:sz="8" w:space="0" w:color="000000"/>
            </w:tcBorders>
            <w:shd w:val="clear" w:color="000000" w:fill="BFBFBF"/>
            <w:vAlign w:val="center"/>
            <w:hideMark/>
          </w:tcPr>
          <w:p w14:paraId="28723CF9"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00" w:type="dxa"/>
            <w:tcBorders>
              <w:top w:val="nil"/>
              <w:left w:val="nil"/>
              <w:bottom w:val="single" w:sz="8" w:space="0" w:color="000000"/>
              <w:right w:val="single" w:sz="8" w:space="0" w:color="000000"/>
            </w:tcBorders>
            <w:shd w:val="clear" w:color="000000" w:fill="BFBFBF"/>
            <w:vAlign w:val="center"/>
            <w:hideMark/>
          </w:tcPr>
          <w:p w14:paraId="4199F40C"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496" w:type="dxa"/>
            <w:tcBorders>
              <w:top w:val="nil"/>
              <w:left w:val="nil"/>
              <w:bottom w:val="single" w:sz="8" w:space="0" w:color="000000"/>
              <w:right w:val="single" w:sz="8" w:space="0" w:color="000000"/>
            </w:tcBorders>
            <w:shd w:val="clear" w:color="000000" w:fill="BFBFBF"/>
            <w:vAlign w:val="center"/>
            <w:hideMark/>
          </w:tcPr>
          <w:p w14:paraId="4A345729"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2AF05D3"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44D0501"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69C5B9AC"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6170F22B"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Lager</w:t>
            </w:r>
          </w:p>
        </w:tc>
        <w:tc>
          <w:tcPr>
            <w:tcW w:w="740" w:type="dxa"/>
            <w:tcBorders>
              <w:top w:val="nil"/>
              <w:left w:val="nil"/>
              <w:bottom w:val="single" w:sz="8" w:space="0" w:color="000000"/>
              <w:right w:val="single" w:sz="8" w:space="0" w:color="000000"/>
            </w:tcBorders>
            <w:shd w:val="clear" w:color="auto" w:fill="auto"/>
            <w:vAlign w:val="center"/>
            <w:hideMark/>
          </w:tcPr>
          <w:p w14:paraId="45075109"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44BC91F2"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800" w:type="dxa"/>
            <w:tcBorders>
              <w:top w:val="nil"/>
              <w:left w:val="nil"/>
              <w:bottom w:val="single" w:sz="8" w:space="0" w:color="000000"/>
              <w:right w:val="single" w:sz="8" w:space="0" w:color="000000"/>
            </w:tcBorders>
            <w:shd w:val="clear" w:color="auto" w:fill="auto"/>
            <w:vAlign w:val="center"/>
            <w:hideMark/>
          </w:tcPr>
          <w:p w14:paraId="1137DC4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2496" w:type="dxa"/>
            <w:tcBorders>
              <w:top w:val="nil"/>
              <w:left w:val="nil"/>
              <w:bottom w:val="single" w:sz="8" w:space="0" w:color="000000"/>
              <w:right w:val="single" w:sz="8" w:space="0" w:color="000000"/>
            </w:tcBorders>
            <w:shd w:val="clear" w:color="auto" w:fill="auto"/>
            <w:vAlign w:val="center"/>
            <w:hideMark/>
          </w:tcPr>
          <w:p w14:paraId="270AC186"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1843483"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6F7F48D0"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0119599D"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448F8DDD"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Frukt- og melkeskap</w:t>
            </w:r>
          </w:p>
        </w:tc>
        <w:tc>
          <w:tcPr>
            <w:tcW w:w="740" w:type="dxa"/>
            <w:tcBorders>
              <w:top w:val="nil"/>
              <w:left w:val="nil"/>
              <w:bottom w:val="single" w:sz="8" w:space="0" w:color="000000"/>
              <w:right w:val="single" w:sz="8" w:space="0" w:color="000000"/>
            </w:tcBorders>
            <w:shd w:val="clear" w:color="auto" w:fill="auto"/>
            <w:vAlign w:val="center"/>
            <w:hideMark/>
          </w:tcPr>
          <w:p w14:paraId="5242291B"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4F2FE399"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800" w:type="dxa"/>
            <w:tcBorders>
              <w:top w:val="nil"/>
              <w:left w:val="nil"/>
              <w:bottom w:val="single" w:sz="8" w:space="0" w:color="000000"/>
              <w:right w:val="single" w:sz="8" w:space="0" w:color="000000"/>
            </w:tcBorders>
            <w:shd w:val="clear" w:color="auto" w:fill="auto"/>
            <w:vAlign w:val="center"/>
            <w:hideMark/>
          </w:tcPr>
          <w:p w14:paraId="7B3B48E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2496" w:type="dxa"/>
            <w:tcBorders>
              <w:top w:val="nil"/>
              <w:left w:val="nil"/>
              <w:bottom w:val="single" w:sz="8" w:space="0" w:color="000000"/>
              <w:right w:val="single" w:sz="8" w:space="0" w:color="000000"/>
            </w:tcBorders>
            <w:shd w:val="clear" w:color="auto" w:fill="auto"/>
            <w:vAlign w:val="center"/>
            <w:hideMark/>
          </w:tcPr>
          <w:p w14:paraId="2C68F4CD"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C6B31DF"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7DF6FD6"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31D25450"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6CF9464B"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Verksted</w:t>
            </w:r>
          </w:p>
        </w:tc>
        <w:tc>
          <w:tcPr>
            <w:tcW w:w="740" w:type="dxa"/>
            <w:tcBorders>
              <w:top w:val="nil"/>
              <w:left w:val="nil"/>
              <w:bottom w:val="single" w:sz="8" w:space="0" w:color="000000"/>
              <w:right w:val="single" w:sz="8" w:space="0" w:color="000000"/>
            </w:tcBorders>
            <w:shd w:val="clear" w:color="auto" w:fill="auto"/>
            <w:vAlign w:val="center"/>
            <w:hideMark/>
          </w:tcPr>
          <w:p w14:paraId="320AA52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5D6EB763"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800" w:type="dxa"/>
            <w:tcBorders>
              <w:top w:val="nil"/>
              <w:left w:val="nil"/>
              <w:bottom w:val="single" w:sz="8" w:space="0" w:color="000000"/>
              <w:right w:val="single" w:sz="8" w:space="0" w:color="000000"/>
            </w:tcBorders>
            <w:shd w:val="clear" w:color="auto" w:fill="auto"/>
            <w:vAlign w:val="center"/>
            <w:hideMark/>
          </w:tcPr>
          <w:p w14:paraId="7B7E323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2496" w:type="dxa"/>
            <w:tcBorders>
              <w:top w:val="nil"/>
              <w:left w:val="nil"/>
              <w:bottom w:val="single" w:sz="8" w:space="0" w:color="000000"/>
              <w:right w:val="single" w:sz="8" w:space="0" w:color="000000"/>
            </w:tcBorders>
            <w:shd w:val="clear" w:color="auto" w:fill="auto"/>
            <w:vAlign w:val="center"/>
            <w:hideMark/>
          </w:tcPr>
          <w:p w14:paraId="335985B5"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38CB4BC"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764E592"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44C7D64C"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41750DA8"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Redskapsbod</w:t>
            </w:r>
          </w:p>
        </w:tc>
        <w:tc>
          <w:tcPr>
            <w:tcW w:w="740" w:type="dxa"/>
            <w:tcBorders>
              <w:top w:val="nil"/>
              <w:left w:val="nil"/>
              <w:bottom w:val="single" w:sz="8" w:space="0" w:color="000000"/>
              <w:right w:val="single" w:sz="8" w:space="0" w:color="000000"/>
            </w:tcBorders>
            <w:shd w:val="clear" w:color="auto" w:fill="auto"/>
            <w:vAlign w:val="center"/>
            <w:hideMark/>
          </w:tcPr>
          <w:p w14:paraId="4299BD06"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1EF5649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800" w:type="dxa"/>
            <w:tcBorders>
              <w:top w:val="nil"/>
              <w:left w:val="nil"/>
              <w:bottom w:val="single" w:sz="8" w:space="0" w:color="000000"/>
              <w:right w:val="single" w:sz="8" w:space="0" w:color="000000"/>
            </w:tcBorders>
            <w:shd w:val="clear" w:color="auto" w:fill="auto"/>
            <w:vAlign w:val="center"/>
            <w:hideMark/>
          </w:tcPr>
          <w:p w14:paraId="47211E1E"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2496" w:type="dxa"/>
            <w:tcBorders>
              <w:top w:val="nil"/>
              <w:left w:val="nil"/>
              <w:bottom w:val="single" w:sz="8" w:space="0" w:color="000000"/>
              <w:right w:val="single" w:sz="8" w:space="0" w:color="000000"/>
            </w:tcBorders>
            <w:shd w:val="clear" w:color="auto" w:fill="auto"/>
            <w:vAlign w:val="center"/>
            <w:hideMark/>
          </w:tcPr>
          <w:p w14:paraId="5C8D4B40"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59A7239"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7FE6C03"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36826F28"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44EF109F"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Avfallsrom</w:t>
            </w:r>
          </w:p>
        </w:tc>
        <w:tc>
          <w:tcPr>
            <w:tcW w:w="740" w:type="dxa"/>
            <w:tcBorders>
              <w:top w:val="nil"/>
              <w:left w:val="nil"/>
              <w:bottom w:val="single" w:sz="8" w:space="0" w:color="000000"/>
              <w:right w:val="single" w:sz="8" w:space="0" w:color="000000"/>
            </w:tcBorders>
            <w:shd w:val="clear" w:color="auto" w:fill="auto"/>
            <w:vAlign w:val="center"/>
            <w:hideMark/>
          </w:tcPr>
          <w:p w14:paraId="225D7B5B"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7752127E"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45,0</w:t>
            </w:r>
          </w:p>
        </w:tc>
        <w:tc>
          <w:tcPr>
            <w:tcW w:w="800" w:type="dxa"/>
            <w:tcBorders>
              <w:top w:val="nil"/>
              <w:left w:val="nil"/>
              <w:bottom w:val="single" w:sz="8" w:space="0" w:color="000000"/>
              <w:right w:val="single" w:sz="8" w:space="0" w:color="000000"/>
            </w:tcBorders>
            <w:shd w:val="clear" w:color="auto" w:fill="auto"/>
            <w:vAlign w:val="center"/>
            <w:hideMark/>
          </w:tcPr>
          <w:p w14:paraId="229C7412"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45,0</w:t>
            </w:r>
          </w:p>
        </w:tc>
        <w:tc>
          <w:tcPr>
            <w:tcW w:w="2496" w:type="dxa"/>
            <w:tcBorders>
              <w:top w:val="nil"/>
              <w:left w:val="nil"/>
              <w:bottom w:val="single" w:sz="8" w:space="0" w:color="000000"/>
              <w:right w:val="single" w:sz="8" w:space="0" w:color="000000"/>
            </w:tcBorders>
            <w:shd w:val="clear" w:color="auto" w:fill="auto"/>
            <w:vAlign w:val="center"/>
            <w:hideMark/>
          </w:tcPr>
          <w:p w14:paraId="671D9999"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453FBAC"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411CE746"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0CE137EF"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372B7496"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Bøttekott</w:t>
            </w:r>
          </w:p>
        </w:tc>
        <w:tc>
          <w:tcPr>
            <w:tcW w:w="740" w:type="dxa"/>
            <w:tcBorders>
              <w:top w:val="nil"/>
              <w:left w:val="nil"/>
              <w:bottom w:val="single" w:sz="8" w:space="0" w:color="000000"/>
              <w:right w:val="single" w:sz="8" w:space="0" w:color="000000"/>
            </w:tcBorders>
            <w:shd w:val="clear" w:color="auto" w:fill="auto"/>
            <w:vAlign w:val="center"/>
            <w:hideMark/>
          </w:tcPr>
          <w:p w14:paraId="19247124"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261532F8"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15,0</w:t>
            </w:r>
          </w:p>
        </w:tc>
        <w:tc>
          <w:tcPr>
            <w:tcW w:w="800" w:type="dxa"/>
            <w:tcBorders>
              <w:top w:val="nil"/>
              <w:left w:val="nil"/>
              <w:bottom w:val="single" w:sz="8" w:space="0" w:color="000000"/>
              <w:right w:val="single" w:sz="8" w:space="0" w:color="000000"/>
            </w:tcBorders>
            <w:shd w:val="clear" w:color="auto" w:fill="auto"/>
            <w:vAlign w:val="center"/>
            <w:hideMark/>
          </w:tcPr>
          <w:p w14:paraId="1651131C"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15,0</w:t>
            </w:r>
          </w:p>
        </w:tc>
        <w:tc>
          <w:tcPr>
            <w:tcW w:w="2496" w:type="dxa"/>
            <w:tcBorders>
              <w:top w:val="nil"/>
              <w:left w:val="nil"/>
              <w:bottom w:val="single" w:sz="8" w:space="0" w:color="000000"/>
              <w:right w:val="single" w:sz="8" w:space="0" w:color="000000"/>
            </w:tcBorders>
            <w:shd w:val="clear" w:color="auto" w:fill="auto"/>
            <w:vAlign w:val="center"/>
            <w:hideMark/>
          </w:tcPr>
          <w:p w14:paraId="3F56E9CC"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15BABD9"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24EAB0AE"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5A88C9B8"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4CAF6EC3"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Rengjøringssentral</w:t>
            </w:r>
          </w:p>
        </w:tc>
        <w:tc>
          <w:tcPr>
            <w:tcW w:w="740" w:type="dxa"/>
            <w:tcBorders>
              <w:top w:val="nil"/>
              <w:left w:val="nil"/>
              <w:bottom w:val="single" w:sz="8" w:space="0" w:color="000000"/>
              <w:right w:val="single" w:sz="8" w:space="0" w:color="000000"/>
            </w:tcBorders>
            <w:shd w:val="clear" w:color="auto" w:fill="auto"/>
            <w:vAlign w:val="center"/>
            <w:hideMark/>
          </w:tcPr>
          <w:p w14:paraId="0138FD4B"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0259E08B"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25,0</w:t>
            </w:r>
          </w:p>
        </w:tc>
        <w:tc>
          <w:tcPr>
            <w:tcW w:w="800" w:type="dxa"/>
            <w:tcBorders>
              <w:top w:val="nil"/>
              <w:left w:val="nil"/>
              <w:bottom w:val="single" w:sz="8" w:space="0" w:color="000000"/>
              <w:right w:val="single" w:sz="8" w:space="0" w:color="000000"/>
            </w:tcBorders>
            <w:shd w:val="clear" w:color="auto" w:fill="auto"/>
            <w:vAlign w:val="center"/>
            <w:hideMark/>
          </w:tcPr>
          <w:p w14:paraId="4D07F41C"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25,0</w:t>
            </w:r>
          </w:p>
        </w:tc>
        <w:tc>
          <w:tcPr>
            <w:tcW w:w="2496" w:type="dxa"/>
            <w:tcBorders>
              <w:top w:val="nil"/>
              <w:left w:val="nil"/>
              <w:bottom w:val="single" w:sz="8" w:space="0" w:color="000000"/>
              <w:right w:val="single" w:sz="8" w:space="0" w:color="000000"/>
            </w:tcBorders>
            <w:shd w:val="clear" w:color="auto" w:fill="auto"/>
            <w:vAlign w:val="center"/>
            <w:hideMark/>
          </w:tcPr>
          <w:p w14:paraId="452CC3AD"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2C181CC"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4DC822B"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6A7A7965"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7790065C"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Utebod leker / utstyr</w:t>
            </w:r>
          </w:p>
        </w:tc>
        <w:tc>
          <w:tcPr>
            <w:tcW w:w="740" w:type="dxa"/>
            <w:tcBorders>
              <w:top w:val="nil"/>
              <w:left w:val="nil"/>
              <w:bottom w:val="single" w:sz="8" w:space="0" w:color="000000"/>
              <w:right w:val="single" w:sz="8" w:space="0" w:color="000000"/>
            </w:tcBorders>
            <w:shd w:val="clear" w:color="auto" w:fill="auto"/>
            <w:vAlign w:val="center"/>
            <w:hideMark/>
          </w:tcPr>
          <w:p w14:paraId="6B50DC20"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18199643"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800" w:type="dxa"/>
            <w:tcBorders>
              <w:top w:val="nil"/>
              <w:left w:val="nil"/>
              <w:bottom w:val="single" w:sz="8" w:space="0" w:color="000000"/>
              <w:right w:val="single" w:sz="8" w:space="0" w:color="000000"/>
            </w:tcBorders>
            <w:shd w:val="clear" w:color="auto" w:fill="auto"/>
            <w:vAlign w:val="center"/>
            <w:hideMark/>
          </w:tcPr>
          <w:p w14:paraId="28A64BB4"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496" w:type="dxa"/>
            <w:tcBorders>
              <w:top w:val="nil"/>
              <w:left w:val="nil"/>
              <w:bottom w:val="single" w:sz="8" w:space="0" w:color="000000"/>
              <w:right w:val="single" w:sz="8" w:space="0" w:color="000000"/>
            </w:tcBorders>
            <w:shd w:val="clear" w:color="auto" w:fill="auto"/>
            <w:vAlign w:val="center"/>
            <w:hideMark/>
          </w:tcPr>
          <w:p w14:paraId="0EB2F72F"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7D92838"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49D19AB"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29EE958F"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40EC50A9"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Lager frivillighet</w:t>
            </w:r>
          </w:p>
        </w:tc>
        <w:tc>
          <w:tcPr>
            <w:tcW w:w="740" w:type="dxa"/>
            <w:tcBorders>
              <w:top w:val="nil"/>
              <w:left w:val="nil"/>
              <w:bottom w:val="single" w:sz="8" w:space="0" w:color="000000"/>
              <w:right w:val="single" w:sz="8" w:space="0" w:color="000000"/>
            </w:tcBorders>
            <w:shd w:val="clear" w:color="auto" w:fill="auto"/>
            <w:vAlign w:val="center"/>
            <w:hideMark/>
          </w:tcPr>
          <w:p w14:paraId="44DF48B3"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44F4C4AF"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800" w:type="dxa"/>
            <w:tcBorders>
              <w:top w:val="nil"/>
              <w:left w:val="nil"/>
              <w:bottom w:val="single" w:sz="8" w:space="0" w:color="000000"/>
              <w:right w:val="single" w:sz="8" w:space="0" w:color="000000"/>
            </w:tcBorders>
            <w:shd w:val="clear" w:color="auto" w:fill="auto"/>
            <w:vAlign w:val="center"/>
            <w:hideMark/>
          </w:tcPr>
          <w:p w14:paraId="7D2A3640"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496" w:type="dxa"/>
            <w:tcBorders>
              <w:top w:val="nil"/>
              <w:left w:val="nil"/>
              <w:bottom w:val="single" w:sz="8" w:space="0" w:color="000000"/>
              <w:right w:val="single" w:sz="8" w:space="0" w:color="000000"/>
            </w:tcBorders>
            <w:shd w:val="clear" w:color="auto" w:fill="auto"/>
            <w:vAlign w:val="center"/>
            <w:hideMark/>
          </w:tcPr>
          <w:p w14:paraId="57703CCB"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C6ECAE9"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0E8921C"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653A04A0"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7DD060C3"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Lager Kulturskole</w:t>
            </w:r>
          </w:p>
        </w:tc>
        <w:tc>
          <w:tcPr>
            <w:tcW w:w="740" w:type="dxa"/>
            <w:tcBorders>
              <w:top w:val="nil"/>
              <w:left w:val="nil"/>
              <w:bottom w:val="single" w:sz="8" w:space="0" w:color="000000"/>
              <w:right w:val="single" w:sz="8" w:space="0" w:color="000000"/>
            </w:tcBorders>
            <w:shd w:val="clear" w:color="auto" w:fill="auto"/>
            <w:vAlign w:val="center"/>
            <w:hideMark/>
          </w:tcPr>
          <w:p w14:paraId="3E1D1599"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7CD252B0"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800" w:type="dxa"/>
            <w:tcBorders>
              <w:top w:val="nil"/>
              <w:left w:val="nil"/>
              <w:bottom w:val="single" w:sz="8" w:space="0" w:color="000000"/>
              <w:right w:val="single" w:sz="8" w:space="0" w:color="000000"/>
            </w:tcBorders>
            <w:shd w:val="clear" w:color="auto" w:fill="auto"/>
            <w:vAlign w:val="center"/>
            <w:hideMark/>
          </w:tcPr>
          <w:p w14:paraId="2BBB2E6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2496" w:type="dxa"/>
            <w:tcBorders>
              <w:top w:val="nil"/>
              <w:left w:val="nil"/>
              <w:bottom w:val="single" w:sz="8" w:space="0" w:color="000000"/>
              <w:right w:val="single" w:sz="8" w:space="0" w:color="000000"/>
            </w:tcBorders>
            <w:shd w:val="clear" w:color="auto" w:fill="auto"/>
            <w:vAlign w:val="center"/>
            <w:hideMark/>
          </w:tcPr>
          <w:p w14:paraId="46F05161"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Se FK-1695</w:t>
            </w:r>
          </w:p>
        </w:tc>
      </w:tr>
      <w:tr w:rsidR="002137AF" w:rsidRPr="002137AF" w14:paraId="5F7CFAD7"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116B09DD"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8" w:space="0" w:color="000000"/>
              <w:right w:val="single" w:sz="8" w:space="0" w:color="000000"/>
            </w:tcBorders>
            <w:shd w:val="clear" w:color="000000" w:fill="BFBFBF"/>
            <w:vAlign w:val="center"/>
            <w:hideMark/>
          </w:tcPr>
          <w:p w14:paraId="5266261F"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000000" w:fill="BFBFBF"/>
            <w:vAlign w:val="center"/>
            <w:hideMark/>
          </w:tcPr>
          <w:p w14:paraId="33D14E00"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40" w:type="dxa"/>
            <w:tcBorders>
              <w:top w:val="nil"/>
              <w:left w:val="nil"/>
              <w:bottom w:val="single" w:sz="8" w:space="0" w:color="000000"/>
              <w:right w:val="single" w:sz="8" w:space="0" w:color="000000"/>
            </w:tcBorders>
            <w:shd w:val="clear" w:color="000000" w:fill="BFBFBF"/>
            <w:vAlign w:val="center"/>
            <w:hideMark/>
          </w:tcPr>
          <w:p w14:paraId="7FAA2E90"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77" w:type="dxa"/>
            <w:tcBorders>
              <w:top w:val="nil"/>
              <w:left w:val="nil"/>
              <w:bottom w:val="single" w:sz="8" w:space="0" w:color="000000"/>
              <w:right w:val="single" w:sz="8" w:space="0" w:color="000000"/>
            </w:tcBorders>
            <w:shd w:val="clear" w:color="000000" w:fill="BFBFBF"/>
            <w:vAlign w:val="center"/>
            <w:hideMark/>
          </w:tcPr>
          <w:p w14:paraId="3EC93EFA"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00" w:type="dxa"/>
            <w:tcBorders>
              <w:top w:val="nil"/>
              <w:left w:val="nil"/>
              <w:bottom w:val="single" w:sz="8" w:space="0" w:color="000000"/>
              <w:right w:val="single" w:sz="8" w:space="0" w:color="000000"/>
            </w:tcBorders>
            <w:shd w:val="clear" w:color="000000" w:fill="BFBFBF"/>
            <w:vAlign w:val="center"/>
            <w:hideMark/>
          </w:tcPr>
          <w:p w14:paraId="4981CF9E"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256,0</w:t>
            </w:r>
          </w:p>
        </w:tc>
        <w:tc>
          <w:tcPr>
            <w:tcW w:w="2496" w:type="dxa"/>
            <w:tcBorders>
              <w:top w:val="nil"/>
              <w:left w:val="nil"/>
              <w:bottom w:val="single" w:sz="8" w:space="0" w:color="000000"/>
              <w:right w:val="single" w:sz="8" w:space="0" w:color="000000"/>
            </w:tcBorders>
            <w:shd w:val="clear" w:color="000000" w:fill="BFBFBF"/>
            <w:vAlign w:val="center"/>
            <w:hideMark/>
          </w:tcPr>
          <w:p w14:paraId="1406AF3A"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37062C8" w14:textId="77777777" w:rsidTr="00BA5892">
        <w:trPr>
          <w:trHeight w:val="288"/>
        </w:trPr>
        <w:tc>
          <w:tcPr>
            <w:tcW w:w="589" w:type="dxa"/>
            <w:tcBorders>
              <w:top w:val="nil"/>
              <w:left w:val="single" w:sz="8" w:space="0" w:color="000000"/>
              <w:bottom w:val="single" w:sz="4" w:space="0" w:color="auto"/>
              <w:right w:val="single" w:sz="8" w:space="0" w:color="000000"/>
            </w:tcBorders>
            <w:shd w:val="clear" w:color="000000" w:fill="BFBFBF"/>
            <w:vAlign w:val="center"/>
            <w:hideMark/>
          </w:tcPr>
          <w:p w14:paraId="58B001D7"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4" w:space="0" w:color="auto"/>
              <w:right w:val="single" w:sz="8" w:space="0" w:color="000000"/>
            </w:tcBorders>
            <w:shd w:val="clear" w:color="000000" w:fill="BFBFBF"/>
            <w:vAlign w:val="center"/>
            <w:hideMark/>
          </w:tcPr>
          <w:p w14:paraId="734378FB"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Funksjonsareal</w:t>
            </w:r>
          </w:p>
        </w:tc>
        <w:tc>
          <w:tcPr>
            <w:tcW w:w="2399" w:type="dxa"/>
            <w:tcBorders>
              <w:top w:val="nil"/>
              <w:left w:val="nil"/>
              <w:bottom w:val="single" w:sz="4" w:space="0" w:color="auto"/>
              <w:right w:val="single" w:sz="8" w:space="0" w:color="000000"/>
            </w:tcBorders>
            <w:shd w:val="clear" w:color="000000" w:fill="BFBFBF"/>
            <w:vAlign w:val="center"/>
            <w:hideMark/>
          </w:tcPr>
          <w:p w14:paraId="7E853A41"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Sum</w:t>
            </w:r>
          </w:p>
        </w:tc>
        <w:tc>
          <w:tcPr>
            <w:tcW w:w="740" w:type="dxa"/>
            <w:tcBorders>
              <w:top w:val="nil"/>
              <w:left w:val="nil"/>
              <w:bottom w:val="single" w:sz="4" w:space="0" w:color="auto"/>
              <w:right w:val="single" w:sz="8" w:space="0" w:color="000000"/>
            </w:tcBorders>
            <w:shd w:val="clear" w:color="000000" w:fill="BFBFBF"/>
            <w:vAlign w:val="center"/>
            <w:hideMark/>
          </w:tcPr>
          <w:p w14:paraId="5818C03B"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77" w:type="dxa"/>
            <w:tcBorders>
              <w:top w:val="nil"/>
              <w:left w:val="nil"/>
              <w:bottom w:val="single" w:sz="4" w:space="0" w:color="auto"/>
              <w:right w:val="single" w:sz="8" w:space="0" w:color="000000"/>
            </w:tcBorders>
            <w:shd w:val="clear" w:color="000000" w:fill="BFBFBF"/>
            <w:vAlign w:val="center"/>
            <w:hideMark/>
          </w:tcPr>
          <w:p w14:paraId="48937192"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00" w:type="dxa"/>
            <w:tcBorders>
              <w:top w:val="nil"/>
              <w:left w:val="nil"/>
              <w:bottom w:val="single" w:sz="4" w:space="0" w:color="auto"/>
              <w:right w:val="single" w:sz="8" w:space="0" w:color="000000"/>
            </w:tcBorders>
            <w:shd w:val="clear" w:color="000000" w:fill="BFBFBF"/>
            <w:vAlign w:val="center"/>
            <w:hideMark/>
          </w:tcPr>
          <w:p w14:paraId="5B78DB95"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6194,0</w:t>
            </w:r>
          </w:p>
        </w:tc>
        <w:tc>
          <w:tcPr>
            <w:tcW w:w="2496" w:type="dxa"/>
            <w:tcBorders>
              <w:top w:val="nil"/>
              <w:left w:val="nil"/>
              <w:bottom w:val="single" w:sz="4" w:space="0" w:color="auto"/>
              <w:right w:val="single" w:sz="8" w:space="0" w:color="000000"/>
            </w:tcBorders>
            <w:shd w:val="clear" w:color="000000" w:fill="BFBFBF"/>
            <w:vAlign w:val="center"/>
            <w:hideMark/>
          </w:tcPr>
          <w:p w14:paraId="468CD266"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14049BC"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298A5053"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8" w:space="0" w:color="000000"/>
              <w:right w:val="single" w:sz="8" w:space="0" w:color="000000"/>
            </w:tcBorders>
            <w:shd w:val="clear" w:color="000000" w:fill="BFBFBF"/>
            <w:vAlign w:val="center"/>
            <w:hideMark/>
          </w:tcPr>
          <w:p w14:paraId="3A384670"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Ramme</w:t>
            </w:r>
          </w:p>
        </w:tc>
        <w:tc>
          <w:tcPr>
            <w:tcW w:w="2399" w:type="dxa"/>
            <w:tcBorders>
              <w:top w:val="nil"/>
              <w:left w:val="nil"/>
              <w:bottom w:val="single" w:sz="8" w:space="0" w:color="000000"/>
              <w:right w:val="single" w:sz="8" w:space="0" w:color="000000"/>
            </w:tcBorders>
            <w:shd w:val="clear" w:color="000000" w:fill="BFBFBF"/>
            <w:vAlign w:val="center"/>
            <w:hideMark/>
          </w:tcPr>
          <w:p w14:paraId="1BF2F8B4"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Areal per elev</w:t>
            </w:r>
          </w:p>
        </w:tc>
        <w:tc>
          <w:tcPr>
            <w:tcW w:w="740" w:type="dxa"/>
            <w:tcBorders>
              <w:top w:val="nil"/>
              <w:left w:val="nil"/>
              <w:bottom w:val="single" w:sz="8" w:space="0" w:color="000000"/>
              <w:right w:val="single" w:sz="8" w:space="0" w:color="000000"/>
            </w:tcBorders>
            <w:shd w:val="clear" w:color="000000" w:fill="BFBFBF"/>
            <w:vAlign w:val="center"/>
            <w:hideMark/>
          </w:tcPr>
          <w:p w14:paraId="533BC5D7"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840</w:t>
            </w:r>
          </w:p>
        </w:tc>
        <w:tc>
          <w:tcPr>
            <w:tcW w:w="877" w:type="dxa"/>
            <w:tcBorders>
              <w:top w:val="nil"/>
              <w:left w:val="nil"/>
              <w:bottom w:val="single" w:sz="8" w:space="0" w:color="000000"/>
              <w:right w:val="single" w:sz="8" w:space="0" w:color="000000"/>
            </w:tcBorders>
            <w:shd w:val="clear" w:color="000000" w:fill="BFBFBF"/>
            <w:vAlign w:val="center"/>
            <w:hideMark/>
          </w:tcPr>
          <w:p w14:paraId="3721A8A4"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7,4</w:t>
            </w:r>
          </w:p>
        </w:tc>
        <w:tc>
          <w:tcPr>
            <w:tcW w:w="800" w:type="dxa"/>
            <w:tcBorders>
              <w:top w:val="nil"/>
              <w:left w:val="nil"/>
              <w:bottom w:val="single" w:sz="8" w:space="0" w:color="000000"/>
              <w:right w:val="single" w:sz="8" w:space="0" w:color="000000"/>
            </w:tcBorders>
            <w:shd w:val="clear" w:color="000000" w:fill="BFBFBF"/>
            <w:vAlign w:val="center"/>
            <w:hideMark/>
          </w:tcPr>
          <w:p w14:paraId="214F65C2" w14:textId="77777777" w:rsidR="00376F25" w:rsidRPr="002137AF" w:rsidRDefault="00376F25"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2496" w:type="dxa"/>
            <w:tcBorders>
              <w:top w:val="nil"/>
              <w:left w:val="nil"/>
              <w:bottom w:val="single" w:sz="8" w:space="0" w:color="000000"/>
              <w:right w:val="single" w:sz="8" w:space="0" w:color="000000"/>
            </w:tcBorders>
            <w:shd w:val="clear" w:color="000000" w:fill="BFBFBF"/>
            <w:vAlign w:val="center"/>
            <w:hideMark/>
          </w:tcPr>
          <w:p w14:paraId="7DFF9692" w14:textId="77777777" w:rsidR="00376F25" w:rsidRPr="002137AF" w:rsidRDefault="00376F25"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bl>
    <w:p w14:paraId="19A30A1F" w14:textId="3FF96449" w:rsidR="003C6D06" w:rsidRPr="002137AF" w:rsidRDefault="003C6D06" w:rsidP="004F4031">
      <w:pPr>
        <w:spacing w:after="0"/>
        <w:rPr>
          <w:b/>
          <w:bCs/>
          <w:szCs w:val="20"/>
        </w:rPr>
      </w:pPr>
    </w:p>
    <w:tbl>
      <w:tblPr>
        <w:tblW w:w="9771" w:type="dxa"/>
        <w:tblCellMar>
          <w:left w:w="70" w:type="dxa"/>
          <w:right w:w="70" w:type="dxa"/>
        </w:tblCellMar>
        <w:tblLook w:val="04A0" w:firstRow="1" w:lastRow="0" w:firstColumn="1" w:lastColumn="0" w:noHBand="0" w:noVBand="1"/>
      </w:tblPr>
      <w:tblGrid>
        <w:gridCol w:w="402"/>
        <w:gridCol w:w="1768"/>
        <w:gridCol w:w="2226"/>
        <w:gridCol w:w="786"/>
        <w:gridCol w:w="773"/>
        <w:gridCol w:w="877"/>
        <w:gridCol w:w="2939"/>
      </w:tblGrid>
      <w:tr w:rsidR="002137AF" w:rsidRPr="002137AF" w14:paraId="74863375" w14:textId="77777777" w:rsidTr="00810879">
        <w:trPr>
          <w:trHeight w:val="300"/>
        </w:trPr>
        <w:tc>
          <w:tcPr>
            <w:tcW w:w="9771" w:type="dxa"/>
            <w:gridSpan w:val="7"/>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tcPr>
          <w:p w14:paraId="25B38F1E" w14:textId="5D891D75" w:rsidR="00BA5892" w:rsidRPr="002137AF" w:rsidRDefault="00BA5892" w:rsidP="004F4031">
            <w:pPr>
              <w:spacing w:after="0" w:line="240" w:lineRule="auto"/>
              <w:rPr>
                <w:rFonts w:eastAsia="Times New Roman" w:cs="Calibri"/>
                <w:b/>
                <w:bCs/>
                <w:szCs w:val="20"/>
                <w:lang w:eastAsia="nb-NO"/>
              </w:rPr>
            </w:pPr>
            <w:r w:rsidRPr="002137AF">
              <w:rPr>
                <w:b/>
                <w:bCs/>
                <w:szCs w:val="20"/>
              </w:rPr>
              <w:t>Tabell 2: 1.-10. trinns skole (B2U4), nybygg</w:t>
            </w:r>
          </w:p>
        </w:tc>
      </w:tr>
      <w:tr w:rsidR="002137AF" w:rsidRPr="002137AF" w14:paraId="5145E1DA" w14:textId="77777777" w:rsidTr="003D3A1C">
        <w:trPr>
          <w:trHeight w:val="300"/>
        </w:trPr>
        <w:tc>
          <w:tcPr>
            <w:tcW w:w="524"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hideMark/>
          </w:tcPr>
          <w:p w14:paraId="24D23FB9"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c>
          <w:tcPr>
            <w:tcW w:w="1853"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30E35FF2" w14:textId="77777777" w:rsidR="00936EF0" w:rsidRPr="002137AF" w:rsidRDefault="00936EF0" w:rsidP="004F4031">
            <w:pPr>
              <w:spacing w:after="0" w:line="240" w:lineRule="auto"/>
              <w:rPr>
                <w:rFonts w:eastAsia="Times New Roman" w:cs="Calibri"/>
                <w:b/>
                <w:bCs/>
                <w:szCs w:val="20"/>
                <w:lang w:eastAsia="nb-NO"/>
              </w:rPr>
            </w:pPr>
            <w:r w:rsidRPr="002137AF">
              <w:rPr>
                <w:rFonts w:eastAsia="Times New Roman" w:cs="Calibri"/>
                <w:b/>
                <w:bCs/>
                <w:szCs w:val="20"/>
                <w:lang w:eastAsia="nb-NO"/>
              </w:rPr>
              <w:t>Type areal</w:t>
            </w:r>
          </w:p>
        </w:tc>
        <w:tc>
          <w:tcPr>
            <w:tcW w:w="2388"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1DE4822F" w14:textId="77777777" w:rsidR="00936EF0" w:rsidRPr="002137AF" w:rsidRDefault="00936EF0" w:rsidP="004F4031">
            <w:pPr>
              <w:spacing w:after="0" w:line="240" w:lineRule="auto"/>
              <w:rPr>
                <w:rFonts w:eastAsia="Times New Roman" w:cs="Calibri"/>
                <w:b/>
                <w:bCs/>
                <w:szCs w:val="20"/>
                <w:lang w:eastAsia="nb-NO"/>
              </w:rPr>
            </w:pPr>
            <w:r w:rsidRPr="002137AF">
              <w:rPr>
                <w:rFonts w:eastAsia="Times New Roman" w:cs="Calibri"/>
                <w:b/>
                <w:bCs/>
                <w:szCs w:val="20"/>
                <w:lang w:eastAsia="nb-NO"/>
              </w:rPr>
              <w:t>Arealbeskrivelse</w:t>
            </w:r>
          </w:p>
        </w:tc>
        <w:tc>
          <w:tcPr>
            <w:tcW w:w="754"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6263128C" w14:textId="77777777" w:rsidR="00936EF0" w:rsidRPr="002137AF" w:rsidRDefault="00936EF0" w:rsidP="004F4031">
            <w:pPr>
              <w:spacing w:after="0" w:line="240" w:lineRule="auto"/>
              <w:jc w:val="center"/>
              <w:rPr>
                <w:rFonts w:eastAsia="Times New Roman" w:cs="Calibri"/>
                <w:b/>
                <w:bCs/>
                <w:szCs w:val="20"/>
                <w:lang w:eastAsia="nb-NO"/>
              </w:rPr>
            </w:pPr>
            <w:r w:rsidRPr="002137AF">
              <w:rPr>
                <w:rFonts w:eastAsia="Times New Roman" w:cs="Calibri"/>
                <w:b/>
                <w:bCs/>
                <w:szCs w:val="20"/>
                <w:lang w:eastAsia="nb-NO"/>
              </w:rPr>
              <w:t>Antall</w:t>
            </w:r>
          </w:p>
        </w:tc>
        <w:tc>
          <w:tcPr>
            <w:tcW w:w="839"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0DCB7E06" w14:textId="77777777" w:rsidR="00936EF0" w:rsidRPr="002137AF" w:rsidRDefault="00936EF0" w:rsidP="004F4031">
            <w:pPr>
              <w:spacing w:after="0" w:line="240" w:lineRule="auto"/>
              <w:jc w:val="center"/>
              <w:rPr>
                <w:rFonts w:eastAsia="Times New Roman" w:cs="Calibri"/>
                <w:b/>
                <w:bCs/>
                <w:szCs w:val="20"/>
                <w:lang w:eastAsia="nb-NO"/>
              </w:rPr>
            </w:pPr>
            <w:r w:rsidRPr="002137AF">
              <w:rPr>
                <w:rFonts w:eastAsia="Times New Roman" w:cs="Calibri"/>
                <w:b/>
                <w:bCs/>
                <w:szCs w:val="20"/>
                <w:lang w:eastAsia="nb-NO"/>
              </w:rPr>
              <w:t xml:space="preserve">Kvm per </w:t>
            </w:r>
          </w:p>
        </w:tc>
        <w:tc>
          <w:tcPr>
            <w:tcW w:w="917"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52AE54A4" w14:textId="77777777" w:rsidR="00936EF0" w:rsidRPr="002137AF" w:rsidRDefault="00936EF0" w:rsidP="004F4031">
            <w:pPr>
              <w:spacing w:after="0" w:line="240" w:lineRule="auto"/>
              <w:jc w:val="center"/>
              <w:rPr>
                <w:rFonts w:eastAsia="Times New Roman" w:cs="Calibri"/>
                <w:b/>
                <w:bCs/>
                <w:szCs w:val="20"/>
                <w:lang w:eastAsia="nb-NO"/>
              </w:rPr>
            </w:pPr>
            <w:r w:rsidRPr="002137AF">
              <w:rPr>
                <w:rFonts w:eastAsia="Times New Roman" w:cs="Calibri"/>
                <w:b/>
                <w:bCs/>
                <w:szCs w:val="20"/>
                <w:lang w:eastAsia="nb-NO"/>
              </w:rPr>
              <w:t>Totalt</w:t>
            </w:r>
          </w:p>
        </w:tc>
        <w:tc>
          <w:tcPr>
            <w:tcW w:w="2496"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04F1F4B8" w14:textId="77777777" w:rsidR="00936EF0" w:rsidRPr="002137AF" w:rsidRDefault="00936EF0" w:rsidP="004F4031">
            <w:pPr>
              <w:spacing w:after="0" w:line="240" w:lineRule="auto"/>
              <w:rPr>
                <w:rFonts w:eastAsia="Times New Roman" w:cs="Calibri"/>
                <w:b/>
                <w:bCs/>
                <w:szCs w:val="20"/>
                <w:lang w:eastAsia="nb-NO"/>
              </w:rPr>
            </w:pPr>
            <w:r w:rsidRPr="002137AF">
              <w:rPr>
                <w:rFonts w:eastAsia="Times New Roman" w:cs="Calibri"/>
                <w:b/>
                <w:bCs/>
                <w:szCs w:val="20"/>
                <w:lang w:eastAsia="nb-NO"/>
              </w:rPr>
              <w:t>Kommentar</w:t>
            </w:r>
          </w:p>
        </w:tc>
      </w:tr>
      <w:tr w:rsidR="002137AF" w:rsidRPr="002137AF" w14:paraId="79065801"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00F64C14"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03D1539E"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88" w:type="dxa"/>
            <w:tcBorders>
              <w:top w:val="nil"/>
              <w:left w:val="nil"/>
              <w:bottom w:val="single" w:sz="8" w:space="0" w:color="000000"/>
              <w:right w:val="single" w:sz="8" w:space="0" w:color="000000"/>
            </w:tcBorders>
            <w:shd w:val="clear" w:color="auto" w:fill="auto"/>
            <w:vAlign w:val="center"/>
            <w:hideMark/>
          </w:tcPr>
          <w:p w14:paraId="1081784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Generelle læringsarealer (lærings-/grupperom)</w:t>
            </w:r>
          </w:p>
        </w:tc>
        <w:tc>
          <w:tcPr>
            <w:tcW w:w="754" w:type="dxa"/>
            <w:tcBorders>
              <w:top w:val="nil"/>
              <w:left w:val="nil"/>
              <w:bottom w:val="single" w:sz="8" w:space="0" w:color="000000"/>
              <w:right w:val="single" w:sz="8" w:space="0" w:color="000000"/>
            </w:tcBorders>
            <w:shd w:val="clear" w:color="auto" w:fill="auto"/>
            <w:vAlign w:val="center"/>
            <w:hideMark/>
          </w:tcPr>
          <w:p w14:paraId="51F0947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240</w:t>
            </w:r>
          </w:p>
        </w:tc>
        <w:tc>
          <w:tcPr>
            <w:tcW w:w="839" w:type="dxa"/>
            <w:tcBorders>
              <w:top w:val="nil"/>
              <w:left w:val="nil"/>
              <w:bottom w:val="single" w:sz="8" w:space="0" w:color="000000"/>
              <w:right w:val="single" w:sz="8" w:space="0" w:color="000000"/>
            </w:tcBorders>
            <w:shd w:val="clear" w:color="auto" w:fill="auto"/>
            <w:vAlign w:val="center"/>
            <w:hideMark/>
          </w:tcPr>
          <w:p w14:paraId="157BA0A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2,5</w:t>
            </w:r>
          </w:p>
        </w:tc>
        <w:tc>
          <w:tcPr>
            <w:tcW w:w="917" w:type="dxa"/>
            <w:tcBorders>
              <w:top w:val="nil"/>
              <w:left w:val="nil"/>
              <w:bottom w:val="single" w:sz="8" w:space="0" w:color="000000"/>
              <w:right w:val="single" w:sz="8" w:space="0" w:color="000000"/>
            </w:tcBorders>
            <w:shd w:val="clear" w:color="auto" w:fill="auto"/>
            <w:vAlign w:val="center"/>
            <w:hideMark/>
          </w:tcPr>
          <w:p w14:paraId="42CEFE69"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600,0</w:t>
            </w:r>
          </w:p>
        </w:tc>
        <w:tc>
          <w:tcPr>
            <w:tcW w:w="2496" w:type="dxa"/>
            <w:tcBorders>
              <w:top w:val="nil"/>
              <w:left w:val="nil"/>
              <w:bottom w:val="single" w:sz="8" w:space="0" w:color="000000"/>
              <w:right w:val="single" w:sz="8" w:space="0" w:color="000000"/>
            </w:tcBorders>
            <w:shd w:val="clear" w:color="auto" w:fill="auto"/>
            <w:vAlign w:val="center"/>
            <w:hideMark/>
          </w:tcPr>
          <w:p w14:paraId="1A02D086"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29829FC"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036B087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3C307880"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88" w:type="dxa"/>
            <w:tcBorders>
              <w:top w:val="nil"/>
              <w:left w:val="nil"/>
              <w:bottom w:val="single" w:sz="8" w:space="0" w:color="000000"/>
              <w:right w:val="single" w:sz="8" w:space="0" w:color="000000"/>
            </w:tcBorders>
            <w:shd w:val="clear" w:color="auto" w:fill="auto"/>
            <w:vAlign w:val="center"/>
            <w:hideMark/>
          </w:tcPr>
          <w:p w14:paraId="2A8B93FA"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Torg og åpne arealer</w:t>
            </w:r>
          </w:p>
        </w:tc>
        <w:tc>
          <w:tcPr>
            <w:tcW w:w="754" w:type="dxa"/>
            <w:tcBorders>
              <w:top w:val="nil"/>
              <w:left w:val="nil"/>
              <w:bottom w:val="single" w:sz="8" w:space="0" w:color="000000"/>
              <w:right w:val="single" w:sz="8" w:space="0" w:color="000000"/>
            </w:tcBorders>
            <w:shd w:val="clear" w:color="auto" w:fill="auto"/>
            <w:vAlign w:val="center"/>
            <w:hideMark/>
          </w:tcPr>
          <w:p w14:paraId="47B8B09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8</w:t>
            </w:r>
          </w:p>
        </w:tc>
        <w:tc>
          <w:tcPr>
            <w:tcW w:w="839" w:type="dxa"/>
            <w:tcBorders>
              <w:top w:val="nil"/>
              <w:left w:val="nil"/>
              <w:bottom w:val="single" w:sz="8" w:space="0" w:color="000000"/>
              <w:right w:val="single" w:sz="8" w:space="0" w:color="000000"/>
            </w:tcBorders>
            <w:shd w:val="clear" w:color="auto" w:fill="auto"/>
            <w:vAlign w:val="center"/>
            <w:hideMark/>
          </w:tcPr>
          <w:p w14:paraId="135C6C3A"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917" w:type="dxa"/>
            <w:tcBorders>
              <w:top w:val="nil"/>
              <w:left w:val="nil"/>
              <w:bottom w:val="single" w:sz="8" w:space="0" w:color="000000"/>
              <w:right w:val="single" w:sz="8" w:space="0" w:color="000000"/>
            </w:tcBorders>
            <w:shd w:val="clear" w:color="auto" w:fill="auto"/>
            <w:vAlign w:val="center"/>
            <w:hideMark/>
          </w:tcPr>
          <w:p w14:paraId="5BB0A3D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2496" w:type="dxa"/>
            <w:tcBorders>
              <w:top w:val="nil"/>
              <w:left w:val="nil"/>
              <w:bottom w:val="single" w:sz="8" w:space="0" w:color="000000"/>
              <w:right w:val="single" w:sz="8" w:space="0" w:color="000000"/>
            </w:tcBorders>
            <w:shd w:val="clear" w:color="auto" w:fill="auto"/>
            <w:vAlign w:val="center"/>
            <w:hideMark/>
          </w:tcPr>
          <w:p w14:paraId="228A66D8"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Fordeles på hjemme-områdene i forprosjektet</w:t>
            </w:r>
          </w:p>
        </w:tc>
      </w:tr>
      <w:tr w:rsidR="002137AF" w:rsidRPr="002137AF" w14:paraId="44703466"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28F8742"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2744B93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88" w:type="dxa"/>
            <w:tcBorders>
              <w:top w:val="nil"/>
              <w:left w:val="nil"/>
              <w:bottom w:val="single" w:sz="8" w:space="0" w:color="000000"/>
              <w:right w:val="single" w:sz="8" w:space="0" w:color="000000"/>
            </w:tcBorders>
            <w:shd w:val="clear" w:color="auto" w:fill="auto"/>
            <w:vAlign w:val="center"/>
            <w:hideMark/>
          </w:tcPr>
          <w:p w14:paraId="1282E680"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Elevgarderober og toaletter 1-2 trinn</w:t>
            </w:r>
          </w:p>
        </w:tc>
        <w:tc>
          <w:tcPr>
            <w:tcW w:w="754" w:type="dxa"/>
            <w:tcBorders>
              <w:top w:val="nil"/>
              <w:left w:val="nil"/>
              <w:bottom w:val="single" w:sz="8" w:space="0" w:color="000000"/>
              <w:right w:val="single" w:sz="8" w:space="0" w:color="000000"/>
            </w:tcBorders>
            <w:shd w:val="clear" w:color="auto" w:fill="auto"/>
            <w:vAlign w:val="center"/>
            <w:hideMark/>
          </w:tcPr>
          <w:p w14:paraId="42D17CB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839" w:type="dxa"/>
            <w:tcBorders>
              <w:top w:val="nil"/>
              <w:left w:val="nil"/>
              <w:bottom w:val="single" w:sz="8" w:space="0" w:color="000000"/>
              <w:right w:val="single" w:sz="8" w:space="0" w:color="000000"/>
            </w:tcBorders>
            <w:shd w:val="clear" w:color="auto" w:fill="auto"/>
            <w:vAlign w:val="center"/>
            <w:hideMark/>
          </w:tcPr>
          <w:p w14:paraId="79AA458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0,625</w:t>
            </w:r>
          </w:p>
        </w:tc>
        <w:tc>
          <w:tcPr>
            <w:tcW w:w="917" w:type="dxa"/>
            <w:tcBorders>
              <w:top w:val="nil"/>
              <w:left w:val="nil"/>
              <w:bottom w:val="single" w:sz="8" w:space="0" w:color="000000"/>
              <w:right w:val="single" w:sz="8" w:space="0" w:color="000000"/>
            </w:tcBorders>
            <w:shd w:val="clear" w:color="auto" w:fill="auto"/>
            <w:vAlign w:val="center"/>
            <w:hideMark/>
          </w:tcPr>
          <w:p w14:paraId="14395B94"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75,0</w:t>
            </w:r>
          </w:p>
        </w:tc>
        <w:tc>
          <w:tcPr>
            <w:tcW w:w="2496" w:type="dxa"/>
            <w:tcBorders>
              <w:top w:val="nil"/>
              <w:left w:val="nil"/>
              <w:bottom w:val="single" w:sz="8" w:space="0" w:color="000000"/>
              <w:right w:val="single" w:sz="8" w:space="0" w:color="000000"/>
            </w:tcBorders>
            <w:shd w:val="clear" w:color="auto" w:fill="auto"/>
            <w:vAlign w:val="center"/>
            <w:hideMark/>
          </w:tcPr>
          <w:p w14:paraId="777AFE06"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7AD932B"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F970F96"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013DC1DE"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88" w:type="dxa"/>
            <w:tcBorders>
              <w:top w:val="nil"/>
              <w:left w:val="nil"/>
              <w:bottom w:val="single" w:sz="8" w:space="0" w:color="000000"/>
              <w:right w:val="single" w:sz="8" w:space="0" w:color="000000"/>
            </w:tcBorders>
            <w:shd w:val="clear" w:color="auto" w:fill="auto"/>
            <w:vAlign w:val="center"/>
            <w:hideMark/>
          </w:tcPr>
          <w:p w14:paraId="394302FE"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Elevgarderober og toaletter 3-4 trinn</w:t>
            </w:r>
          </w:p>
        </w:tc>
        <w:tc>
          <w:tcPr>
            <w:tcW w:w="754" w:type="dxa"/>
            <w:tcBorders>
              <w:top w:val="nil"/>
              <w:left w:val="nil"/>
              <w:bottom w:val="single" w:sz="8" w:space="0" w:color="000000"/>
              <w:right w:val="single" w:sz="8" w:space="0" w:color="000000"/>
            </w:tcBorders>
            <w:shd w:val="clear" w:color="auto" w:fill="auto"/>
            <w:vAlign w:val="center"/>
            <w:hideMark/>
          </w:tcPr>
          <w:p w14:paraId="5AD69D9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839" w:type="dxa"/>
            <w:tcBorders>
              <w:top w:val="nil"/>
              <w:left w:val="nil"/>
              <w:bottom w:val="single" w:sz="8" w:space="0" w:color="000000"/>
              <w:right w:val="single" w:sz="8" w:space="0" w:color="000000"/>
            </w:tcBorders>
            <w:shd w:val="clear" w:color="auto" w:fill="auto"/>
            <w:vAlign w:val="center"/>
            <w:hideMark/>
          </w:tcPr>
          <w:p w14:paraId="7668B4EB"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0,525</w:t>
            </w:r>
          </w:p>
        </w:tc>
        <w:tc>
          <w:tcPr>
            <w:tcW w:w="917" w:type="dxa"/>
            <w:tcBorders>
              <w:top w:val="nil"/>
              <w:left w:val="nil"/>
              <w:bottom w:val="single" w:sz="8" w:space="0" w:color="000000"/>
              <w:right w:val="single" w:sz="8" w:space="0" w:color="000000"/>
            </w:tcBorders>
            <w:shd w:val="clear" w:color="auto" w:fill="auto"/>
            <w:vAlign w:val="center"/>
            <w:hideMark/>
          </w:tcPr>
          <w:p w14:paraId="29F1A05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63,0</w:t>
            </w:r>
          </w:p>
        </w:tc>
        <w:tc>
          <w:tcPr>
            <w:tcW w:w="2496" w:type="dxa"/>
            <w:tcBorders>
              <w:top w:val="nil"/>
              <w:left w:val="nil"/>
              <w:bottom w:val="single" w:sz="8" w:space="0" w:color="000000"/>
              <w:right w:val="single" w:sz="8" w:space="0" w:color="000000"/>
            </w:tcBorders>
            <w:shd w:val="clear" w:color="auto" w:fill="auto"/>
            <w:vAlign w:val="center"/>
            <w:hideMark/>
          </w:tcPr>
          <w:p w14:paraId="35A21FE0"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C62B013"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48F3945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438E9E87"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88" w:type="dxa"/>
            <w:tcBorders>
              <w:top w:val="nil"/>
              <w:left w:val="nil"/>
              <w:bottom w:val="single" w:sz="8" w:space="0" w:color="000000"/>
              <w:right w:val="single" w:sz="8" w:space="0" w:color="000000"/>
            </w:tcBorders>
            <w:shd w:val="clear" w:color="auto" w:fill="auto"/>
            <w:vAlign w:val="center"/>
            <w:hideMark/>
          </w:tcPr>
          <w:p w14:paraId="5164817A"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Arbeidsplasser pedagoger</w:t>
            </w:r>
          </w:p>
        </w:tc>
        <w:tc>
          <w:tcPr>
            <w:tcW w:w="754" w:type="dxa"/>
            <w:tcBorders>
              <w:top w:val="nil"/>
              <w:left w:val="nil"/>
              <w:bottom w:val="single" w:sz="8" w:space="0" w:color="000000"/>
              <w:right w:val="single" w:sz="8" w:space="0" w:color="000000"/>
            </w:tcBorders>
            <w:shd w:val="clear" w:color="auto" w:fill="auto"/>
            <w:vAlign w:val="center"/>
            <w:hideMark/>
          </w:tcPr>
          <w:p w14:paraId="17C7F66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22</w:t>
            </w:r>
          </w:p>
        </w:tc>
        <w:tc>
          <w:tcPr>
            <w:tcW w:w="839" w:type="dxa"/>
            <w:tcBorders>
              <w:top w:val="nil"/>
              <w:left w:val="nil"/>
              <w:bottom w:val="single" w:sz="8" w:space="0" w:color="000000"/>
              <w:right w:val="single" w:sz="8" w:space="0" w:color="000000"/>
            </w:tcBorders>
            <w:shd w:val="clear" w:color="auto" w:fill="auto"/>
            <w:vAlign w:val="center"/>
            <w:hideMark/>
          </w:tcPr>
          <w:p w14:paraId="6D4448B2"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7,0</w:t>
            </w:r>
          </w:p>
        </w:tc>
        <w:tc>
          <w:tcPr>
            <w:tcW w:w="917" w:type="dxa"/>
            <w:tcBorders>
              <w:top w:val="nil"/>
              <w:left w:val="nil"/>
              <w:bottom w:val="single" w:sz="8" w:space="0" w:color="000000"/>
              <w:right w:val="single" w:sz="8" w:space="0" w:color="000000"/>
            </w:tcBorders>
            <w:shd w:val="clear" w:color="auto" w:fill="auto"/>
            <w:vAlign w:val="center"/>
            <w:hideMark/>
          </w:tcPr>
          <w:p w14:paraId="6FA5C3DB"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154,0</w:t>
            </w:r>
          </w:p>
        </w:tc>
        <w:tc>
          <w:tcPr>
            <w:tcW w:w="2496" w:type="dxa"/>
            <w:tcBorders>
              <w:top w:val="nil"/>
              <w:left w:val="nil"/>
              <w:bottom w:val="single" w:sz="8" w:space="0" w:color="000000"/>
              <w:right w:val="single" w:sz="8" w:space="0" w:color="000000"/>
            </w:tcBorders>
            <w:shd w:val="clear" w:color="auto" w:fill="auto"/>
            <w:vAlign w:val="center"/>
            <w:hideMark/>
          </w:tcPr>
          <w:p w14:paraId="455797AD"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Kontorplass/samarbeidsrom, 11 elever pr. lærer</w:t>
            </w:r>
          </w:p>
        </w:tc>
      </w:tr>
      <w:tr w:rsidR="002137AF" w:rsidRPr="002137AF" w14:paraId="727C04C0"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010995C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67C3DB11"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88" w:type="dxa"/>
            <w:tcBorders>
              <w:top w:val="nil"/>
              <w:left w:val="nil"/>
              <w:bottom w:val="single" w:sz="8" w:space="0" w:color="000000"/>
              <w:right w:val="single" w:sz="8" w:space="0" w:color="000000"/>
            </w:tcBorders>
            <w:shd w:val="clear" w:color="000000" w:fill="BFBFBF"/>
            <w:vAlign w:val="center"/>
            <w:hideMark/>
          </w:tcPr>
          <w:p w14:paraId="5FB80AF8"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3289B1B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6772DF3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3CE9395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932,0</w:t>
            </w:r>
          </w:p>
        </w:tc>
        <w:tc>
          <w:tcPr>
            <w:tcW w:w="2496" w:type="dxa"/>
            <w:tcBorders>
              <w:top w:val="nil"/>
              <w:left w:val="nil"/>
              <w:bottom w:val="single" w:sz="8" w:space="0" w:color="000000"/>
              <w:right w:val="single" w:sz="8" w:space="0" w:color="000000"/>
            </w:tcBorders>
            <w:shd w:val="clear" w:color="000000" w:fill="BFBFBF"/>
            <w:vAlign w:val="center"/>
            <w:hideMark/>
          </w:tcPr>
          <w:p w14:paraId="5A4A611A"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35935A5"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ACF1F9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lastRenderedPageBreak/>
              <w:t>N</w:t>
            </w:r>
          </w:p>
        </w:tc>
        <w:tc>
          <w:tcPr>
            <w:tcW w:w="1853" w:type="dxa"/>
            <w:tcBorders>
              <w:top w:val="nil"/>
              <w:left w:val="nil"/>
              <w:bottom w:val="single" w:sz="8" w:space="0" w:color="000000"/>
              <w:right w:val="single" w:sz="8" w:space="0" w:color="000000"/>
            </w:tcBorders>
            <w:shd w:val="clear" w:color="auto" w:fill="auto"/>
            <w:vAlign w:val="center"/>
            <w:hideMark/>
          </w:tcPr>
          <w:p w14:paraId="16FB44EA"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88" w:type="dxa"/>
            <w:tcBorders>
              <w:top w:val="nil"/>
              <w:left w:val="nil"/>
              <w:bottom w:val="single" w:sz="8" w:space="0" w:color="000000"/>
              <w:right w:val="single" w:sz="8" w:space="0" w:color="000000"/>
            </w:tcBorders>
            <w:shd w:val="clear" w:color="auto" w:fill="auto"/>
            <w:vAlign w:val="center"/>
            <w:hideMark/>
          </w:tcPr>
          <w:p w14:paraId="408F77CF"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Generelle læringsarealer (lærings-/grupperom)</w:t>
            </w:r>
          </w:p>
        </w:tc>
        <w:tc>
          <w:tcPr>
            <w:tcW w:w="754" w:type="dxa"/>
            <w:tcBorders>
              <w:top w:val="nil"/>
              <w:left w:val="nil"/>
              <w:bottom w:val="single" w:sz="8" w:space="0" w:color="000000"/>
              <w:right w:val="single" w:sz="8" w:space="0" w:color="000000"/>
            </w:tcBorders>
            <w:shd w:val="clear" w:color="auto" w:fill="auto"/>
            <w:vAlign w:val="center"/>
            <w:hideMark/>
          </w:tcPr>
          <w:p w14:paraId="5AF41FE2"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180</w:t>
            </w:r>
          </w:p>
        </w:tc>
        <w:tc>
          <w:tcPr>
            <w:tcW w:w="839" w:type="dxa"/>
            <w:tcBorders>
              <w:top w:val="nil"/>
              <w:left w:val="nil"/>
              <w:bottom w:val="single" w:sz="8" w:space="0" w:color="000000"/>
              <w:right w:val="single" w:sz="8" w:space="0" w:color="000000"/>
            </w:tcBorders>
            <w:shd w:val="clear" w:color="auto" w:fill="auto"/>
            <w:vAlign w:val="center"/>
            <w:hideMark/>
          </w:tcPr>
          <w:p w14:paraId="6277F93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2,5</w:t>
            </w:r>
          </w:p>
        </w:tc>
        <w:tc>
          <w:tcPr>
            <w:tcW w:w="917" w:type="dxa"/>
            <w:tcBorders>
              <w:top w:val="nil"/>
              <w:left w:val="nil"/>
              <w:bottom w:val="single" w:sz="8" w:space="0" w:color="000000"/>
              <w:right w:val="single" w:sz="8" w:space="0" w:color="000000"/>
            </w:tcBorders>
            <w:shd w:val="clear" w:color="auto" w:fill="auto"/>
            <w:vAlign w:val="center"/>
            <w:hideMark/>
          </w:tcPr>
          <w:p w14:paraId="2FA0A43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450,0</w:t>
            </w:r>
          </w:p>
        </w:tc>
        <w:tc>
          <w:tcPr>
            <w:tcW w:w="2496" w:type="dxa"/>
            <w:tcBorders>
              <w:top w:val="nil"/>
              <w:left w:val="nil"/>
              <w:bottom w:val="single" w:sz="8" w:space="0" w:color="000000"/>
              <w:right w:val="single" w:sz="8" w:space="0" w:color="000000"/>
            </w:tcBorders>
            <w:shd w:val="clear" w:color="auto" w:fill="auto"/>
            <w:vAlign w:val="center"/>
            <w:hideMark/>
          </w:tcPr>
          <w:p w14:paraId="40C7FD9D"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C6CDD09"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206BCAF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62563F45"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88" w:type="dxa"/>
            <w:tcBorders>
              <w:top w:val="nil"/>
              <w:left w:val="nil"/>
              <w:bottom w:val="single" w:sz="8" w:space="0" w:color="000000"/>
              <w:right w:val="single" w:sz="8" w:space="0" w:color="000000"/>
            </w:tcBorders>
            <w:shd w:val="clear" w:color="auto" w:fill="auto"/>
            <w:vAlign w:val="center"/>
            <w:hideMark/>
          </w:tcPr>
          <w:p w14:paraId="21C6163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Torg og åpne arealer</w:t>
            </w:r>
          </w:p>
        </w:tc>
        <w:tc>
          <w:tcPr>
            <w:tcW w:w="754" w:type="dxa"/>
            <w:tcBorders>
              <w:top w:val="nil"/>
              <w:left w:val="nil"/>
              <w:bottom w:val="single" w:sz="8" w:space="0" w:color="000000"/>
              <w:right w:val="single" w:sz="8" w:space="0" w:color="000000"/>
            </w:tcBorders>
            <w:shd w:val="clear" w:color="auto" w:fill="auto"/>
            <w:vAlign w:val="center"/>
            <w:hideMark/>
          </w:tcPr>
          <w:p w14:paraId="474F98F2"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6</w:t>
            </w:r>
          </w:p>
        </w:tc>
        <w:tc>
          <w:tcPr>
            <w:tcW w:w="839" w:type="dxa"/>
            <w:tcBorders>
              <w:top w:val="nil"/>
              <w:left w:val="nil"/>
              <w:bottom w:val="single" w:sz="8" w:space="0" w:color="000000"/>
              <w:right w:val="single" w:sz="8" w:space="0" w:color="000000"/>
            </w:tcBorders>
            <w:shd w:val="clear" w:color="auto" w:fill="auto"/>
            <w:vAlign w:val="center"/>
            <w:hideMark/>
          </w:tcPr>
          <w:p w14:paraId="53AB48A4"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917" w:type="dxa"/>
            <w:tcBorders>
              <w:top w:val="nil"/>
              <w:left w:val="nil"/>
              <w:bottom w:val="single" w:sz="8" w:space="0" w:color="000000"/>
              <w:right w:val="single" w:sz="8" w:space="0" w:color="000000"/>
            </w:tcBorders>
            <w:shd w:val="clear" w:color="auto" w:fill="auto"/>
            <w:vAlign w:val="center"/>
            <w:hideMark/>
          </w:tcPr>
          <w:p w14:paraId="6D0E956A"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496" w:type="dxa"/>
            <w:tcBorders>
              <w:top w:val="nil"/>
              <w:left w:val="nil"/>
              <w:bottom w:val="single" w:sz="8" w:space="0" w:color="000000"/>
              <w:right w:val="single" w:sz="8" w:space="0" w:color="000000"/>
            </w:tcBorders>
            <w:shd w:val="clear" w:color="auto" w:fill="auto"/>
            <w:vAlign w:val="center"/>
            <w:hideMark/>
          </w:tcPr>
          <w:p w14:paraId="6386FB8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Fordeles på hjemme-områdene i forprosjektet</w:t>
            </w:r>
          </w:p>
        </w:tc>
      </w:tr>
      <w:tr w:rsidR="002137AF" w:rsidRPr="002137AF" w14:paraId="54B4F051"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07687E6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4EC72BD6"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88" w:type="dxa"/>
            <w:tcBorders>
              <w:top w:val="nil"/>
              <w:left w:val="nil"/>
              <w:bottom w:val="single" w:sz="8" w:space="0" w:color="000000"/>
              <w:right w:val="single" w:sz="8" w:space="0" w:color="000000"/>
            </w:tcBorders>
            <w:shd w:val="clear" w:color="auto" w:fill="auto"/>
            <w:vAlign w:val="center"/>
            <w:hideMark/>
          </w:tcPr>
          <w:p w14:paraId="49E97D78"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Elevgarderober og toaletter 5-7 trinn</w:t>
            </w:r>
          </w:p>
        </w:tc>
        <w:tc>
          <w:tcPr>
            <w:tcW w:w="754" w:type="dxa"/>
            <w:tcBorders>
              <w:top w:val="nil"/>
              <w:left w:val="nil"/>
              <w:bottom w:val="single" w:sz="8" w:space="0" w:color="000000"/>
              <w:right w:val="single" w:sz="8" w:space="0" w:color="000000"/>
            </w:tcBorders>
            <w:shd w:val="clear" w:color="auto" w:fill="auto"/>
            <w:vAlign w:val="center"/>
            <w:hideMark/>
          </w:tcPr>
          <w:p w14:paraId="1D7F3E6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180</w:t>
            </w:r>
          </w:p>
        </w:tc>
        <w:tc>
          <w:tcPr>
            <w:tcW w:w="839" w:type="dxa"/>
            <w:tcBorders>
              <w:top w:val="nil"/>
              <w:left w:val="nil"/>
              <w:bottom w:val="single" w:sz="8" w:space="0" w:color="000000"/>
              <w:right w:val="single" w:sz="8" w:space="0" w:color="000000"/>
            </w:tcBorders>
            <w:shd w:val="clear" w:color="auto" w:fill="auto"/>
            <w:vAlign w:val="center"/>
            <w:hideMark/>
          </w:tcPr>
          <w:p w14:paraId="358AF9F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0,525</w:t>
            </w:r>
          </w:p>
        </w:tc>
        <w:tc>
          <w:tcPr>
            <w:tcW w:w="917" w:type="dxa"/>
            <w:tcBorders>
              <w:top w:val="nil"/>
              <w:left w:val="nil"/>
              <w:bottom w:val="single" w:sz="8" w:space="0" w:color="000000"/>
              <w:right w:val="single" w:sz="8" w:space="0" w:color="000000"/>
            </w:tcBorders>
            <w:shd w:val="clear" w:color="auto" w:fill="auto"/>
            <w:vAlign w:val="center"/>
            <w:hideMark/>
          </w:tcPr>
          <w:p w14:paraId="2FA5850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94,5</w:t>
            </w:r>
          </w:p>
        </w:tc>
        <w:tc>
          <w:tcPr>
            <w:tcW w:w="2496" w:type="dxa"/>
            <w:tcBorders>
              <w:top w:val="nil"/>
              <w:left w:val="nil"/>
              <w:bottom w:val="single" w:sz="8" w:space="0" w:color="000000"/>
              <w:right w:val="single" w:sz="8" w:space="0" w:color="000000"/>
            </w:tcBorders>
            <w:shd w:val="clear" w:color="auto" w:fill="auto"/>
            <w:vAlign w:val="center"/>
            <w:hideMark/>
          </w:tcPr>
          <w:p w14:paraId="7BED2BC4"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D3D3B20"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3C7445D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53A830F5"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88" w:type="dxa"/>
            <w:tcBorders>
              <w:top w:val="nil"/>
              <w:left w:val="nil"/>
              <w:bottom w:val="single" w:sz="8" w:space="0" w:color="000000"/>
              <w:right w:val="single" w:sz="8" w:space="0" w:color="000000"/>
            </w:tcBorders>
            <w:shd w:val="clear" w:color="auto" w:fill="auto"/>
            <w:vAlign w:val="center"/>
            <w:hideMark/>
          </w:tcPr>
          <w:p w14:paraId="766AF766"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Arbeidsplasser pedagoger</w:t>
            </w:r>
          </w:p>
        </w:tc>
        <w:tc>
          <w:tcPr>
            <w:tcW w:w="754" w:type="dxa"/>
            <w:tcBorders>
              <w:top w:val="nil"/>
              <w:left w:val="nil"/>
              <w:bottom w:val="single" w:sz="8" w:space="0" w:color="000000"/>
              <w:right w:val="single" w:sz="8" w:space="0" w:color="000000"/>
            </w:tcBorders>
            <w:shd w:val="clear" w:color="auto" w:fill="auto"/>
            <w:vAlign w:val="center"/>
            <w:hideMark/>
          </w:tcPr>
          <w:p w14:paraId="00A2007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17</w:t>
            </w:r>
          </w:p>
        </w:tc>
        <w:tc>
          <w:tcPr>
            <w:tcW w:w="839" w:type="dxa"/>
            <w:tcBorders>
              <w:top w:val="nil"/>
              <w:left w:val="nil"/>
              <w:bottom w:val="single" w:sz="8" w:space="0" w:color="000000"/>
              <w:right w:val="single" w:sz="8" w:space="0" w:color="000000"/>
            </w:tcBorders>
            <w:shd w:val="clear" w:color="auto" w:fill="auto"/>
            <w:vAlign w:val="center"/>
            <w:hideMark/>
          </w:tcPr>
          <w:p w14:paraId="61F7903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7,0</w:t>
            </w:r>
          </w:p>
        </w:tc>
        <w:tc>
          <w:tcPr>
            <w:tcW w:w="917" w:type="dxa"/>
            <w:tcBorders>
              <w:top w:val="nil"/>
              <w:left w:val="nil"/>
              <w:bottom w:val="single" w:sz="8" w:space="0" w:color="000000"/>
              <w:right w:val="single" w:sz="8" w:space="0" w:color="000000"/>
            </w:tcBorders>
            <w:shd w:val="clear" w:color="auto" w:fill="auto"/>
            <w:vAlign w:val="center"/>
            <w:hideMark/>
          </w:tcPr>
          <w:p w14:paraId="7165864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119,0</w:t>
            </w:r>
          </w:p>
        </w:tc>
        <w:tc>
          <w:tcPr>
            <w:tcW w:w="2496" w:type="dxa"/>
            <w:tcBorders>
              <w:top w:val="nil"/>
              <w:left w:val="nil"/>
              <w:bottom w:val="single" w:sz="8" w:space="0" w:color="000000"/>
              <w:right w:val="single" w:sz="8" w:space="0" w:color="000000"/>
            </w:tcBorders>
            <w:shd w:val="clear" w:color="auto" w:fill="auto"/>
            <w:vAlign w:val="center"/>
            <w:hideMark/>
          </w:tcPr>
          <w:p w14:paraId="5EDCF203"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Kontorplass/samarbeidsrom, 11 elever pr. lærer</w:t>
            </w:r>
          </w:p>
        </w:tc>
      </w:tr>
      <w:tr w:rsidR="002137AF" w:rsidRPr="002137AF" w14:paraId="53803890"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111212E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7D6B8D9D"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88" w:type="dxa"/>
            <w:tcBorders>
              <w:top w:val="nil"/>
              <w:left w:val="nil"/>
              <w:bottom w:val="single" w:sz="8" w:space="0" w:color="000000"/>
              <w:right w:val="single" w:sz="8" w:space="0" w:color="000000"/>
            </w:tcBorders>
            <w:shd w:val="clear" w:color="000000" w:fill="BFBFBF"/>
            <w:vAlign w:val="center"/>
            <w:hideMark/>
          </w:tcPr>
          <w:p w14:paraId="2224C99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785705AA"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3D813A1A"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219ECE4A"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693,5</w:t>
            </w:r>
          </w:p>
        </w:tc>
        <w:tc>
          <w:tcPr>
            <w:tcW w:w="2496" w:type="dxa"/>
            <w:tcBorders>
              <w:top w:val="nil"/>
              <w:left w:val="nil"/>
              <w:bottom w:val="single" w:sz="8" w:space="0" w:color="000000"/>
              <w:right w:val="single" w:sz="8" w:space="0" w:color="000000"/>
            </w:tcBorders>
            <w:shd w:val="clear" w:color="000000" w:fill="BFBFBF"/>
            <w:vAlign w:val="center"/>
            <w:hideMark/>
          </w:tcPr>
          <w:p w14:paraId="645CB45D"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227C771"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7906D1E9"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15AFE38A"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388" w:type="dxa"/>
            <w:tcBorders>
              <w:top w:val="nil"/>
              <w:left w:val="nil"/>
              <w:bottom w:val="single" w:sz="8" w:space="0" w:color="000000"/>
              <w:right w:val="single" w:sz="8" w:space="0" w:color="000000"/>
            </w:tcBorders>
            <w:shd w:val="clear" w:color="auto" w:fill="auto"/>
            <w:vAlign w:val="center"/>
            <w:hideMark/>
          </w:tcPr>
          <w:p w14:paraId="17B8DD68"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Generelle læringsarealer (lærings-/grupperom)</w:t>
            </w:r>
          </w:p>
        </w:tc>
        <w:tc>
          <w:tcPr>
            <w:tcW w:w="754" w:type="dxa"/>
            <w:tcBorders>
              <w:top w:val="nil"/>
              <w:left w:val="nil"/>
              <w:bottom w:val="single" w:sz="8" w:space="0" w:color="000000"/>
              <w:right w:val="single" w:sz="8" w:space="0" w:color="000000"/>
            </w:tcBorders>
            <w:shd w:val="clear" w:color="auto" w:fill="auto"/>
            <w:vAlign w:val="center"/>
            <w:hideMark/>
          </w:tcPr>
          <w:p w14:paraId="2A12A212"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360</w:t>
            </w:r>
          </w:p>
        </w:tc>
        <w:tc>
          <w:tcPr>
            <w:tcW w:w="839" w:type="dxa"/>
            <w:tcBorders>
              <w:top w:val="nil"/>
              <w:left w:val="nil"/>
              <w:bottom w:val="single" w:sz="8" w:space="0" w:color="000000"/>
              <w:right w:val="single" w:sz="8" w:space="0" w:color="000000"/>
            </w:tcBorders>
            <w:shd w:val="clear" w:color="auto" w:fill="auto"/>
            <w:vAlign w:val="center"/>
            <w:hideMark/>
          </w:tcPr>
          <w:p w14:paraId="27E0445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2,5</w:t>
            </w:r>
          </w:p>
        </w:tc>
        <w:tc>
          <w:tcPr>
            <w:tcW w:w="917" w:type="dxa"/>
            <w:tcBorders>
              <w:top w:val="nil"/>
              <w:left w:val="nil"/>
              <w:bottom w:val="single" w:sz="8" w:space="0" w:color="000000"/>
              <w:right w:val="single" w:sz="8" w:space="0" w:color="000000"/>
            </w:tcBorders>
            <w:shd w:val="clear" w:color="auto" w:fill="auto"/>
            <w:vAlign w:val="center"/>
            <w:hideMark/>
          </w:tcPr>
          <w:p w14:paraId="61AB639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900,0</w:t>
            </w:r>
          </w:p>
        </w:tc>
        <w:tc>
          <w:tcPr>
            <w:tcW w:w="2496" w:type="dxa"/>
            <w:tcBorders>
              <w:top w:val="nil"/>
              <w:left w:val="nil"/>
              <w:bottom w:val="single" w:sz="8" w:space="0" w:color="000000"/>
              <w:right w:val="single" w:sz="8" w:space="0" w:color="000000"/>
            </w:tcBorders>
            <w:shd w:val="clear" w:color="auto" w:fill="auto"/>
            <w:vAlign w:val="center"/>
            <w:hideMark/>
          </w:tcPr>
          <w:p w14:paraId="0719C1AD"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B41489B"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4B1AF95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64DD5148"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388" w:type="dxa"/>
            <w:tcBorders>
              <w:top w:val="nil"/>
              <w:left w:val="nil"/>
              <w:bottom w:val="single" w:sz="8" w:space="0" w:color="000000"/>
              <w:right w:val="single" w:sz="8" w:space="0" w:color="000000"/>
            </w:tcBorders>
            <w:shd w:val="clear" w:color="auto" w:fill="auto"/>
            <w:vAlign w:val="center"/>
            <w:hideMark/>
          </w:tcPr>
          <w:p w14:paraId="1984289A"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Torg og åpne arealer</w:t>
            </w:r>
          </w:p>
        </w:tc>
        <w:tc>
          <w:tcPr>
            <w:tcW w:w="754" w:type="dxa"/>
            <w:tcBorders>
              <w:top w:val="nil"/>
              <w:left w:val="nil"/>
              <w:bottom w:val="single" w:sz="8" w:space="0" w:color="000000"/>
              <w:right w:val="single" w:sz="8" w:space="0" w:color="000000"/>
            </w:tcBorders>
            <w:shd w:val="clear" w:color="auto" w:fill="auto"/>
            <w:vAlign w:val="center"/>
            <w:hideMark/>
          </w:tcPr>
          <w:p w14:paraId="7E164F9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12</w:t>
            </w:r>
          </w:p>
        </w:tc>
        <w:tc>
          <w:tcPr>
            <w:tcW w:w="839" w:type="dxa"/>
            <w:tcBorders>
              <w:top w:val="nil"/>
              <w:left w:val="nil"/>
              <w:bottom w:val="single" w:sz="8" w:space="0" w:color="000000"/>
              <w:right w:val="single" w:sz="8" w:space="0" w:color="000000"/>
            </w:tcBorders>
            <w:shd w:val="clear" w:color="auto" w:fill="auto"/>
            <w:vAlign w:val="center"/>
            <w:hideMark/>
          </w:tcPr>
          <w:p w14:paraId="38F773A6"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917" w:type="dxa"/>
            <w:tcBorders>
              <w:top w:val="nil"/>
              <w:left w:val="nil"/>
              <w:bottom w:val="single" w:sz="8" w:space="0" w:color="000000"/>
              <w:right w:val="single" w:sz="8" w:space="0" w:color="000000"/>
            </w:tcBorders>
            <w:shd w:val="clear" w:color="auto" w:fill="auto"/>
            <w:vAlign w:val="center"/>
            <w:hideMark/>
          </w:tcPr>
          <w:p w14:paraId="081C787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496" w:type="dxa"/>
            <w:tcBorders>
              <w:top w:val="nil"/>
              <w:left w:val="nil"/>
              <w:bottom w:val="single" w:sz="8" w:space="0" w:color="000000"/>
              <w:right w:val="single" w:sz="8" w:space="0" w:color="000000"/>
            </w:tcBorders>
            <w:shd w:val="clear" w:color="auto" w:fill="auto"/>
            <w:vAlign w:val="center"/>
            <w:hideMark/>
          </w:tcPr>
          <w:p w14:paraId="4745C91D"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Fordeles på hjemme-områdene i forprosjektet</w:t>
            </w:r>
          </w:p>
        </w:tc>
      </w:tr>
      <w:tr w:rsidR="002137AF" w:rsidRPr="002137AF" w14:paraId="534ABA19"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728B51C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65CE0A19"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388" w:type="dxa"/>
            <w:tcBorders>
              <w:top w:val="nil"/>
              <w:left w:val="nil"/>
              <w:bottom w:val="single" w:sz="8" w:space="0" w:color="000000"/>
              <w:right w:val="single" w:sz="8" w:space="0" w:color="000000"/>
            </w:tcBorders>
            <w:shd w:val="clear" w:color="auto" w:fill="auto"/>
            <w:vAlign w:val="center"/>
            <w:hideMark/>
          </w:tcPr>
          <w:p w14:paraId="2C665F30"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Elevgarderober og toaletter 8-10 trinn</w:t>
            </w:r>
          </w:p>
        </w:tc>
        <w:tc>
          <w:tcPr>
            <w:tcW w:w="754" w:type="dxa"/>
            <w:tcBorders>
              <w:top w:val="nil"/>
              <w:left w:val="nil"/>
              <w:bottom w:val="single" w:sz="8" w:space="0" w:color="000000"/>
              <w:right w:val="single" w:sz="8" w:space="0" w:color="000000"/>
            </w:tcBorders>
            <w:shd w:val="clear" w:color="auto" w:fill="auto"/>
            <w:vAlign w:val="center"/>
            <w:hideMark/>
          </w:tcPr>
          <w:p w14:paraId="6E5E82C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360</w:t>
            </w:r>
          </w:p>
        </w:tc>
        <w:tc>
          <w:tcPr>
            <w:tcW w:w="839" w:type="dxa"/>
            <w:tcBorders>
              <w:top w:val="nil"/>
              <w:left w:val="nil"/>
              <w:bottom w:val="single" w:sz="8" w:space="0" w:color="000000"/>
              <w:right w:val="single" w:sz="8" w:space="0" w:color="000000"/>
            </w:tcBorders>
            <w:shd w:val="clear" w:color="auto" w:fill="auto"/>
            <w:vAlign w:val="center"/>
            <w:hideMark/>
          </w:tcPr>
          <w:p w14:paraId="3ACD3F4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0,525</w:t>
            </w:r>
          </w:p>
        </w:tc>
        <w:tc>
          <w:tcPr>
            <w:tcW w:w="917" w:type="dxa"/>
            <w:tcBorders>
              <w:top w:val="nil"/>
              <w:left w:val="nil"/>
              <w:bottom w:val="single" w:sz="8" w:space="0" w:color="000000"/>
              <w:right w:val="single" w:sz="8" w:space="0" w:color="000000"/>
            </w:tcBorders>
            <w:shd w:val="clear" w:color="auto" w:fill="auto"/>
            <w:vAlign w:val="center"/>
            <w:hideMark/>
          </w:tcPr>
          <w:p w14:paraId="6F00646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189,0</w:t>
            </w:r>
          </w:p>
        </w:tc>
        <w:tc>
          <w:tcPr>
            <w:tcW w:w="2496" w:type="dxa"/>
            <w:tcBorders>
              <w:top w:val="nil"/>
              <w:left w:val="nil"/>
              <w:bottom w:val="single" w:sz="8" w:space="0" w:color="000000"/>
              <w:right w:val="single" w:sz="8" w:space="0" w:color="000000"/>
            </w:tcBorders>
            <w:shd w:val="clear" w:color="auto" w:fill="auto"/>
            <w:vAlign w:val="center"/>
            <w:hideMark/>
          </w:tcPr>
          <w:p w14:paraId="7D196BD5"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66E3BC0"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74D2245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3CC87CCA"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388" w:type="dxa"/>
            <w:tcBorders>
              <w:top w:val="nil"/>
              <w:left w:val="nil"/>
              <w:bottom w:val="single" w:sz="8" w:space="0" w:color="000000"/>
              <w:right w:val="single" w:sz="8" w:space="0" w:color="000000"/>
            </w:tcBorders>
            <w:shd w:val="clear" w:color="auto" w:fill="auto"/>
            <w:vAlign w:val="center"/>
            <w:hideMark/>
          </w:tcPr>
          <w:p w14:paraId="726815F0"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Arbeidsplasser pedagoger</w:t>
            </w:r>
          </w:p>
        </w:tc>
        <w:tc>
          <w:tcPr>
            <w:tcW w:w="754" w:type="dxa"/>
            <w:tcBorders>
              <w:top w:val="nil"/>
              <w:left w:val="nil"/>
              <w:bottom w:val="single" w:sz="8" w:space="0" w:color="000000"/>
              <w:right w:val="single" w:sz="8" w:space="0" w:color="000000"/>
            </w:tcBorders>
            <w:shd w:val="clear" w:color="auto" w:fill="auto"/>
            <w:vAlign w:val="center"/>
            <w:hideMark/>
          </w:tcPr>
          <w:p w14:paraId="1E1EA01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33</w:t>
            </w:r>
          </w:p>
        </w:tc>
        <w:tc>
          <w:tcPr>
            <w:tcW w:w="839" w:type="dxa"/>
            <w:tcBorders>
              <w:top w:val="nil"/>
              <w:left w:val="nil"/>
              <w:bottom w:val="single" w:sz="8" w:space="0" w:color="000000"/>
              <w:right w:val="single" w:sz="8" w:space="0" w:color="000000"/>
            </w:tcBorders>
            <w:shd w:val="clear" w:color="auto" w:fill="auto"/>
            <w:vAlign w:val="center"/>
            <w:hideMark/>
          </w:tcPr>
          <w:p w14:paraId="17F118D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7,0</w:t>
            </w:r>
          </w:p>
        </w:tc>
        <w:tc>
          <w:tcPr>
            <w:tcW w:w="917" w:type="dxa"/>
            <w:tcBorders>
              <w:top w:val="nil"/>
              <w:left w:val="nil"/>
              <w:bottom w:val="single" w:sz="8" w:space="0" w:color="000000"/>
              <w:right w:val="single" w:sz="8" w:space="0" w:color="000000"/>
            </w:tcBorders>
            <w:shd w:val="clear" w:color="auto" w:fill="auto"/>
            <w:vAlign w:val="center"/>
            <w:hideMark/>
          </w:tcPr>
          <w:p w14:paraId="175261D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231,0</w:t>
            </w:r>
          </w:p>
        </w:tc>
        <w:tc>
          <w:tcPr>
            <w:tcW w:w="2496" w:type="dxa"/>
            <w:tcBorders>
              <w:top w:val="nil"/>
              <w:left w:val="nil"/>
              <w:bottom w:val="single" w:sz="8" w:space="0" w:color="000000"/>
              <w:right w:val="single" w:sz="8" w:space="0" w:color="000000"/>
            </w:tcBorders>
            <w:shd w:val="clear" w:color="auto" w:fill="auto"/>
            <w:vAlign w:val="center"/>
            <w:hideMark/>
          </w:tcPr>
          <w:p w14:paraId="4E816E38"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Kontorplass / samarbeidsrom, 11 elever pr lærer</w:t>
            </w:r>
          </w:p>
        </w:tc>
      </w:tr>
      <w:tr w:rsidR="002137AF" w:rsidRPr="002137AF" w14:paraId="375EE790"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5DF713A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6ABAFFB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388" w:type="dxa"/>
            <w:tcBorders>
              <w:top w:val="nil"/>
              <w:left w:val="nil"/>
              <w:bottom w:val="single" w:sz="8" w:space="0" w:color="000000"/>
              <w:right w:val="single" w:sz="8" w:space="0" w:color="000000"/>
            </w:tcBorders>
            <w:shd w:val="clear" w:color="000000" w:fill="BFBFBF"/>
            <w:vAlign w:val="center"/>
            <w:hideMark/>
          </w:tcPr>
          <w:p w14:paraId="22F19D00"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2A20CA5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46FF2E1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4697206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1380,0</w:t>
            </w:r>
          </w:p>
        </w:tc>
        <w:tc>
          <w:tcPr>
            <w:tcW w:w="2496" w:type="dxa"/>
            <w:tcBorders>
              <w:top w:val="nil"/>
              <w:left w:val="nil"/>
              <w:bottom w:val="single" w:sz="8" w:space="0" w:color="000000"/>
              <w:right w:val="single" w:sz="8" w:space="0" w:color="000000"/>
            </w:tcBorders>
            <w:shd w:val="clear" w:color="000000" w:fill="BFBFBF"/>
            <w:vAlign w:val="center"/>
            <w:hideMark/>
          </w:tcPr>
          <w:p w14:paraId="2EC42F7F"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F9EA94D"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4EE663A4"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77896CB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Fleksibelt hjemmeområde</w:t>
            </w:r>
          </w:p>
        </w:tc>
        <w:tc>
          <w:tcPr>
            <w:tcW w:w="2388" w:type="dxa"/>
            <w:tcBorders>
              <w:top w:val="nil"/>
              <w:left w:val="nil"/>
              <w:bottom w:val="single" w:sz="8" w:space="0" w:color="000000"/>
              <w:right w:val="single" w:sz="8" w:space="0" w:color="000000"/>
            </w:tcBorders>
            <w:shd w:val="clear" w:color="auto" w:fill="auto"/>
            <w:vAlign w:val="center"/>
            <w:hideMark/>
          </w:tcPr>
          <w:p w14:paraId="6E1D402F"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Generelle læringsarealer (lærings-/grupperom)</w:t>
            </w:r>
          </w:p>
        </w:tc>
        <w:tc>
          <w:tcPr>
            <w:tcW w:w="754" w:type="dxa"/>
            <w:tcBorders>
              <w:top w:val="nil"/>
              <w:left w:val="nil"/>
              <w:bottom w:val="single" w:sz="8" w:space="0" w:color="000000"/>
              <w:right w:val="single" w:sz="8" w:space="0" w:color="000000"/>
            </w:tcBorders>
            <w:shd w:val="clear" w:color="auto" w:fill="auto"/>
            <w:vAlign w:val="center"/>
            <w:hideMark/>
          </w:tcPr>
          <w:p w14:paraId="73344DD2"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60</w:t>
            </w:r>
          </w:p>
        </w:tc>
        <w:tc>
          <w:tcPr>
            <w:tcW w:w="839" w:type="dxa"/>
            <w:tcBorders>
              <w:top w:val="nil"/>
              <w:left w:val="nil"/>
              <w:bottom w:val="single" w:sz="8" w:space="0" w:color="000000"/>
              <w:right w:val="single" w:sz="8" w:space="0" w:color="000000"/>
            </w:tcBorders>
            <w:shd w:val="clear" w:color="auto" w:fill="auto"/>
            <w:vAlign w:val="center"/>
            <w:hideMark/>
          </w:tcPr>
          <w:p w14:paraId="389A702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2,5</w:t>
            </w:r>
          </w:p>
        </w:tc>
        <w:tc>
          <w:tcPr>
            <w:tcW w:w="917" w:type="dxa"/>
            <w:tcBorders>
              <w:top w:val="nil"/>
              <w:left w:val="nil"/>
              <w:bottom w:val="single" w:sz="8" w:space="0" w:color="000000"/>
              <w:right w:val="single" w:sz="8" w:space="0" w:color="000000"/>
            </w:tcBorders>
            <w:shd w:val="clear" w:color="auto" w:fill="auto"/>
            <w:vAlign w:val="center"/>
            <w:hideMark/>
          </w:tcPr>
          <w:p w14:paraId="17CD02DA"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150,0</w:t>
            </w:r>
          </w:p>
        </w:tc>
        <w:tc>
          <w:tcPr>
            <w:tcW w:w="2496" w:type="dxa"/>
            <w:tcBorders>
              <w:top w:val="nil"/>
              <w:left w:val="nil"/>
              <w:bottom w:val="single" w:sz="8" w:space="0" w:color="000000"/>
              <w:right w:val="single" w:sz="8" w:space="0" w:color="000000"/>
            </w:tcBorders>
            <w:shd w:val="clear" w:color="auto" w:fill="auto"/>
            <w:vAlign w:val="center"/>
            <w:hideMark/>
          </w:tcPr>
          <w:p w14:paraId="2EF31CA5"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Areal nødvendig for mulig omgjøring til B4</w:t>
            </w:r>
          </w:p>
        </w:tc>
      </w:tr>
      <w:tr w:rsidR="002137AF" w:rsidRPr="002137AF" w14:paraId="3A5CD5DC"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44D1D420"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40C3B1B5"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Fleksibelt hjemmeområde</w:t>
            </w:r>
          </w:p>
        </w:tc>
        <w:tc>
          <w:tcPr>
            <w:tcW w:w="2388" w:type="dxa"/>
            <w:tcBorders>
              <w:top w:val="nil"/>
              <w:left w:val="nil"/>
              <w:bottom w:val="single" w:sz="8" w:space="0" w:color="000000"/>
              <w:right w:val="single" w:sz="8" w:space="0" w:color="000000"/>
            </w:tcBorders>
            <w:shd w:val="clear" w:color="auto" w:fill="auto"/>
            <w:vAlign w:val="center"/>
            <w:hideMark/>
          </w:tcPr>
          <w:p w14:paraId="2E853DAE"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Elevgarderober og toaletter 8-10 trinn</w:t>
            </w:r>
          </w:p>
        </w:tc>
        <w:tc>
          <w:tcPr>
            <w:tcW w:w="754" w:type="dxa"/>
            <w:tcBorders>
              <w:top w:val="nil"/>
              <w:left w:val="nil"/>
              <w:bottom w:val="single" w:sz="8" w:space="0" w:color="000000"/>
              <w:right w:val="single" w:sz="8" w:space="0" w:color="000000"/>
            </w:tcBorders>
            <w:shd w:val="clear" w:color="auto" w:fill="auto"/>
            <w:vAlign w:val="center"/>
            <w:hideMark/>
          </w:tcPr>
          <w:p w14:paraId="489BF64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60</w:t>
            </w:r>
          </w:p>
        </w:tc>
        <w:tc>
          <w:tcPr>
            <w:tcW w:w="839" w:type="dxa"/>
            <w:tcBorders>
              <w:top w:val="nil"/>
              <w:left w:val="nil"/>
              <w:bottom w:val="single" w:sz="8" w:space="0" w:color="000000"/>
              <w:right w:val="single" w:sz="8" w:space="0" w:color="000000"/>
            </w:tcBorders>
            <w:shd w:val="clear" w:color="auto" w:fill="auto"/>
            <w:vAlign w:val="center"/>
            <w:hideMark/>
          </w:tcPr>
          <w:p w14:paraId="2243F93B"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0,525</w:t>
            </w:r>
          </w:p>
        </w:tc>
        <w:tc>
          <w:tcPr>
            <w:tcW w:w="917" w:type="dxa"/>
            <w:tcBorders>
              <w:top w:val="nil"/>
              <w:left w:val="nil"/>
              <w:bottom w:val="single" w:sz="8" w:space="0" w:color="000000"/>
              <w:right w:val="single" w:sz="8" w:space="0" w:color="000000"/>
            </w:tcBorders>
            <w:shd w:val="clear" w:color="auto" w:fill="auto"/>
            <w:vAlign w:val="center"/>
            <w:hideMark/>
          </w:tcPr>
          <w:p w14:paraId="24BD147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31,5</w:t>
            </w:r>
          </w:p>
        </w:tc>
        <w:tc>
          <w:tcPr>
            <w:tcW w:w="2496" w:type="dxa"/>
            <w:tcBorders>
              <w:top w:val="nil"/>
              <w:left w:val="nil"/>
              <w:bottom w:val="single" w:sz="8" w:space="0" w:color="000000"/>
              <w:right w:val="single" w:sz="8" w:space="0" w:color="000000"/>
            </w:tcBorders>
            <w:shd w:val="clear" w:color="auto" w:fill="auto"/>
            <w:vAlign w:val="center"/>
            <w:hideMark/>
          </w:tcPr>
          <w:p w14:paraId="04C5FBE3"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B5FB016"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6851AB6"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0B5E7E07"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Fleksibelt hjemmeområde</w:t>
            </w:r>
          </w:p>
        </w:tc>
        <w:tc>
          <w:tcPr>
            <w:tcW w:w="2388" w:type="dxa"/>
            <w:tcBorders>
              <w:top w:val="nil"/>
              <w:left w:val="nil"/>
              <w:bottom w:val="single" w:sz="8" w:space="0" w:color="000000"/>
              <w:right w:val="single" w:sz="8" w:space="0" w:color="000000"/>
            </w:tcBorders>
            <w:shd w:val="clear" w:color="auto" w:fill="auto"/>
            <w:vAlign w:val="center"/>
            <w:hideMark/>
          </w:tcPr>
          <w:p w14:paraId="43159814"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Torg og åpne arealer</w:t>
            </w:r>
          </w:p>
        </w:tc>
        <w:tc>
          <w:tcPr>
            <w:tcW w:w="754" w:type="dxa"/>
            <w:tcBorders>
              <w:top w:val="nil"/>
              <w:left w:val="nil"/>
              <w:bottom w:val="single" w:sz="8" w:space="0" w:color="000000"/>
              <w:right w:val="single" w:sz="8" w:space="0" w:color="000000"/>
            </w:tcBorders>
            <w:shd w:val="clear" w:color="auto" w:fill="auto"/>
            <w:vAlign w:val="center"/>
            <w:hideMark/>
          </w:tcPr>
          <w:p w14:paraId="2E780052"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w:t>
            </w:r>
          </w:p>
        </w:tc>
        <w:tc>
          <w:tcPr>
            <w:tcW w:w="839" w:type="dxa"/>
            <w:tcBorders>
              <w:top w:val="nil"/>
              <w:left w:val="nil"/>
              <w:bottom w:val="single" w:sz="8" w:space="0" w:color="000000"/>
              <w:right w:val="single" w:sz="8" w:space="0" w:color="000000"/>
            </w:tcBorders>
            <w:shd w:val="clear" w:color="auto" w:fill="auto"/>
            <w:vAlign w:val="center"/>
            <w:hideMark/>
          </w:tcPr>
          <w:p w14:paraId="4CB1277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917" w:type="dxa"/>
            <w:tcBorders>
              <w:top w:val="nil"/>
              <w:left w:val="nil"/>
              <w:bottom w:val="single" w:sz="8" w:space="0" w:color="000000"/>
              <w:right w:val="single" w:sz="8" w:space="0" w:color="000000"/>
            </w:tcBorders>
            <w:shd w:val="clear" w:color="auto" w:fill="auto"/>
            <w:vAlign w:val="center"/>
            <w:hideMark/>
          </w:tcPr>
          <w:p w14:paraId="4343429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496" w:type="dxa"/>
            <w:tcBorders>
              <w:top w:val="nil"/>
              <w:left w:val="nil"/>
              <w:bottom w:val="single" w:sz="8" w:space="0" w:color="000000"/>
              <w:right w:val="single" w:sz="8" w:space="0" w:color="000000"/>
            </w:tcBorders>
            <w:shd w:val="clear" w:color="auto" w:fill="auto"/>
            <w:vAlign w:val="center"/>
            <w:hideMark/>
          </w:tcPr>
          <w:p w14:paraId="065D7BB6"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Fordeles på hjemme-områdene i forprosjektet</w:t>
            </w:r>
          </w:p>
        </w:tc>
      </w:tr>
      <w:tr w:rsidR="002137AF" w:rsidRPr="002137AF" w14:paraId="1495CFCE"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30F313F6"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78518148"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Fleksibelt hjemmeområde</w:t>
            </w:r>
          </w:p>
        </w:tc>
        <w:tc>
          <w:tcPr>
            <w:tcW w:w="2388" w:type="dxa"/>
            <w:tcBorders>
              <w:top w:val="nil"/>
              <w:left w:val="nil"/>
              <w:bottom w:val="single" w:sz="8" w:space="0" w:color="000000"/>
              <w:right w:val="single" w:sz="8" w:space="0" w:color="000000"/>
            </w:tcBorders>
            <w:shd w:val="clear" w:color="auto" w:fill="auto"/>
            <w:vAlign w:val="center"/>
            <w:hideMark/>
          </w:tcPr>
          <w:p w14:paraId="69D99AD8"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Arbeidsplasser pedagoger</w:t>
            </w:r>
          </w:p>
        </w:tc>
        <w:tc>
          <w:tcPr>
            <w:tcW w:w="754" w:type="dxa"/>
            <w:tcBorders>
              <w:top w:val="nil"/>
              <w:left w:val="nil"/>
              <w:bottom w:val="single" w:sz="8" w:space="0" w:color="000000"/>
              <w:right w:val="single" w:sz="8" w:space="0" w:color="000000"/>
            </w:tcBorders>
            <w:shd w:val="clear" w:color="auto" w:fill="auto"/>
            <w:vAlign w:val="center"/>
            <w:hideMark/>
          </w:tcPr>
          <w:p w14:paraId="5C163BB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6</w:t>
            </w:r>
          </w:p>
        </w:tc>
        <w:tc>
          <w:tcPr>
            <w:tcW w:w="839" w:type="dxa"/>
            <w:tcBorders>
              <w:top w:val="nil"/>
              <w:left w:val="nil"/>
              <w:bottom w:val="single" w:sz="8" w:space="0" w:color="000000"/>
              <w:right w:val="single" w:sz="8" w:space="0" w:color="000000"/>
            </w:tcBorders>
            <w:shd w:val="clear" w:color="auto" w:fill="auto"/>
            <w:vAlign w:val="center"/>
            <w:hideMark/>
          </w:tcPr>
          <w:p w14:paraId="5BFCCC5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7,0</w:t>
            </w:r>
          </w:p>
        </w:tc>
        <w:tc>
          <w:tcPr>
            <w:tcW w:w="917" w:type="dxa"/>
            <w:tcBorders>
              <w:top w:val="nil"/>
              <w:left w:val="nil"/>
              <w:bottom w:val="single" w:sz="8" w:space="0" w:color="000000"/>
              <w:right w:val="single" w:sz="8" w:space="0" w:color="000000"/>
            </w:tcBorders>
            <w:shd w:val="clear" w:color="auto" w:fill="auto"/>
            <w:vAlign w:val="center"/>
            <w:hideMark/>
          </w:tcPr>
          <w:p w14:paraId="0C390E8A"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42,0</w:t>
            </w:r>
          </w:p>
        </w:tc>
        <w:tc>
          <w:tcPr>
            <w:tcW w:w="2496" w:type="dxa"/>
            <w:tcBorders>
              <w:top w:val="nil"/>
              <w:left w:val="nil"/>
              <w:bottom w:val="single" w:sz="8" w:space="0" w:color="000000"/>
              <w:right w:val="single" w:sz="8" w:space="0" w:color="000000"/>
            </w:tcBorders>
            <w:shd w:val="clear" w:color="auto" w:fill="auto"/>
            <w:vAlign w:val="center"/>
            <w:hideMark/>
          </w:tcPr>
          <w:p w14:paraId="03EF7630"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Kontorplass/samarbeidsrom, 11 elever pr lærer</w:t>
            </w:r>
          </w:p>
        </w:tc>
      </w:tr>
      <w:tr w:rsidR="002137AF" w:rsidRPr="002137AF" w14:paraId="34770EB0"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5251C66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26367DCC"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Fleksibelt hjemmeområde</w:t>
            </w:r>
          </w:p>
        </w:tc>
        <w:tc>
          <w:tcPr>
            <w:tcW w:w="2388" w:type="dxa"/>
            <w:tcBorders>
              <w:top w:val="nil"/>
              <w:left w:val="nil"/>
              <w:bottom w:val="single" w:sz="8" w:space="0" w:color="000000"/>
              <w:right w:val="single" w:sz="8" w:space="0" w:color="000000"/>
            </w:tcBorders>
            <w:shd w:val="clear" w:color="000000" w:fill="BFBFBF"/>
            <w:vAlign w:val="center"/>
            <w:hideMark/>
          </w:tcPr>
          <w:p w14:paraId="1384BD0D"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66554934"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70E6338B"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4A544BAA"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233,5</w:t>
            </w:r>
          </w:p>
        </w:tc>
        <w:tc>
          <w:tcPr>
            <w:tcW w:w="2496" w:type="dxa"/>
            <w:tcBorders>
              <w:top w:val="nil"/>
              <w:left w:val="nil"/>
              <w:bottom w:val="single" w:sz="8" w:space="0" w:color="000000"/>
              <w:right w:val="single" w:sz="8" w:space="0" w:color="000000"/>
            </w:tcBorders>
            <w:shd w:val="clear" w:color="000000" w:fill="BFBFBF"/>
            <w:vAlign w:val="center"/>
            <w:hideMark/>
          </w:tcPr>
          <w:p w14:paraId="1EE78F74"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27F356B"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567B3C9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50D07812"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Aktivitetsskolen</w:t>
            </w:r>
          </w:p>
        </w:tc>
        <w:tc>
          <w:tcPr>
            <w:tcW w:w="2388" w:type="dxa"/>
            <w:tcBorders>
              <w:top w:val="nil"/>
              <w:left w:val="nil"/>
              <w:bottom w:val="single" w:sz="8" w:space="0" w:color="000000"/>
              <w:right w:val="single" w:sz="8" w:space="0" w:color="000000"/>
            </w:tcBorders>
            <w:shd w:val="clear" w:color="auto" w:fill="auto"/>
            <w:vAlign w:val="center"/>
            <w:hideMark/>
          </w:tcPr>
          <w:p w14:paraId="689B371C"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Aktivitetsskolen</w:t>
            </w:r>
          </w:p>
        </w:tc>
        <w:tc>
          <w:tcPr>
            <w:tcW w:w="754" w:type="dxa"/>
            <w:tcBorders>
              <w:top w:val="nil"/>
              <w:left w:val="nil"/>
              <w:bottom w:val="single" w:sz="8" w:space="0" w:color="000000"/>
              <w:right w:val="single" w:sz="8" w:space="0" w:color="000000"/>
            </w:tcBorders>
            <w:shd w:val="clear" w:color="auto" w:fill="auto"/>
            <w:vAlign w:val="center"/>
            <w:hideMark/>
          </w:tcPr>
          <w:p w14:paraId="259E0E9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3BA222B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917" w:type="dxa"/>
            <w:tcBorders>
              <w:top w:val="nil"/>
              <w:left w:val="nil"/>
              <w:bottom w:val="single" w:sz="8" w:space="0" w:color="000000"/>
              <w:right w:val="single" w:sz="8" w:space="0" w:color="000000"/>
            </w:tcBorders>
            <w:shd w:val="clear" w:color="auto" w:fill="auto"/>
            <w:vAlign w:val="center"/>
            <w:hideMark/>
          </w:tcPr>
          <w:p w14:paraId="561A0C2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496" w:type="dxa"/>
            <w:tcBorders>
              <w:top w:val="nil"/>
              <w:left w:val="nil"/>
              <w:bottom w:val="single" w:sz="8" w:space="0" w:color="000000"/>
              <w:right w:val="single" w:sz="8" w:space="0" w:color="000000"/>
            </w:tcBorders>
            <w:shd w:val="clear" w:color="auto" w:fill="auto"/>
            <w:vAlign w:val="center"/>
            <w:hideMark/>
          </w:tcPr>
          <w:p w14:paraId="40525B23"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6E28555"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55310C5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55B2F723"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Aktivitetsskolen</w:t>
            </w:r>
          </w:p>
        </w:tc>
        <w:tc>
          <w:tcPr>
            <w:tcW w:w="2388" w:type="dxa"/>
            <w:tcBorders>
              <w:top w:val="nil"/>
              <w:left w:val="nil"/>
              <w:bottom w:val="single" w:sz="8" w:space="0" w:color="000000"/>
              <w:right w:val="single" w:sz="8" w:space="0" w:color="000000"/>
            </w:tcBorders>
            <w:shd w:val="clear" w:color="000000" w:fill="BFBFBF"/>
            <w:vAlign w:val="center"/>
            <w:hideMark/>
          </w:tcPr>
          <w:p w14:paraId="4DBFE6E3"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56095EE4"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408A352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112621B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496" w:type="dxa"/>
            <w:tcBorders>
              <w:top w:val="nil"/>
              <w:left w:val="nil"/>
              <w:bottom w:val="single" w:sz="8" w:space="0" w:color="000000"/>
              <w:right w:val="single" w:sz="8" w:space="0" w:color="000000"/>
            </w:tcBorders>
            <w:shd w:val="clear" w:color="000000" w:fill="BFBFBF"/>
            <w:vAlign w:val="center"/>
            <w:hideMark/>
          </w:tcPr>
          <w:p w14:paraId="7EE734D3"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80A373A"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3B21B8F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17C1A038"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7A2C3891"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Samlingsrom</w:t>
            </w:r>
          </w:p>
        </w:tc>
        <w:tc>
          <w:tcPr>
            <w:tcW w:w="754" w:type="dxa"/>
            <w:tcBorders>
              <w:top w:val="nil"/>
              <w:left w:val="nil"/>
              <w:bottom w:val="single" w:sz="8" w:space="0" w:color="000000"/>
              <w:right w:val="single" w:sz="8" w:space="0" w:color="000000"/>
            </w:tcBorders>
            <w:shd w:val="clear" w:color="auto" w:fill="auto"/>
            <w:vAlign w:val="center"/>
            <w:hideMark/>
          </w:tcPr>
          <w:p w14:paraId="0D8303A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76308DA9"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917" w:type="dxa"/>
            <w:tcBorders>
              <w:top w:val="nil"/>
              <w:left w:val="nil"/>
              <w:bottom w:val="single" w:sz="8" w:space="0" w:color="000000"/>
              <w:right w:val="single" w:sz="8" w:space="0" w:color="000000"/>
            </w:tcBorders>
            <w:shd w:val="clear" w:color="auto" w:fill="auto"/>
            <w:vAlign w:val="center"/>
            <w:hideMark/>
          </w:tcPr>
          <w:p w14:paraId="3FB784BB"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2496" w:type="dxa"/>
            <w:tcBorders>
              <w:top w:val="nil"/>
              <w:left w:val="nil"/>
              <w:bottom w:val="single" w:sz="8" w:space="0" w:color="000000"/>
              <w:right w:val="single" w:sz="8" w:space="0" w:color="000000"/>
            </w:tcBorders>
            <w:shd w:val="clear" w:color="auto" w:fill="auto"/>
            <w:vAlign w:val="center"/>
            <w:hideMark/>
          </w:tcPr>
          <w:p w14:paraId="7E6BC8F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D00A1D1"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0AF5713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0505B104"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46648BFE"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Bibliotek</w:t>
            </w:r>
          </w:p>
        </w:tc>
        <w:tc>
          <w:tcPr>
            <w:tcW w:w="754" w:type="dxa"/>
            <w:tcBorders>
              <w:top w:val="nil"/>
              <w:left w:val="nil"/>
              <w:bottom w:val="single" w:sz="8" w:space="0" w:color="000000"/>
              <w:right w:val="single" w:sz="8" w:space="0" w:color="000000"/>
            </w:tcBorders>
            <w:shd w:val="clear" w:color="auto" w:fill="auto"/>
            <w:vAlign w:val="center"/>
            <w:hideMark/>
          </w:tcPr>
          <w:p w14:paraId="1A5B693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3FDF2F14"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210,0</w:t>
            </w:r>
          </w:p>
        </w:tc>
        <w:tc>
          <w:tcPr>
            <w:tcW w:w="917" w:type="dxa"/>
            <w:tcBorders>
              <w:top w:val="nil"/>
              <w:left w:val="nil"/>
              <w:bottom w:val="single" w:sz="8" w:space="0" w:color="000000"/>
              <w:right w:val="single" w:sz="8" w:space="0" w:color="000000"/>
            </w:tcBorders>
            <w:shd w:val="clear" w:color="auto" w:fill="auto"/>
            <w:vAlign w:val="center"/>
            <w:hideMark/>
          </w:tcPr>
          <w:p w14:paraId="701DE78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210,0</w:t>
            </w:r>
          </w:p>
        </w:tc>
        <w:tc>
          <w:tcPr>
            <w:tcW w:w="2496" w:type="dxa"/>
            <w:tcBorders>
              <w:top w:val="nil"/>
              <w:left w:val="nil"/>
              <w:bottom w:val="single" w:sz="8" w:space="0" w:color="000000"/>
              <w:right w:val="single" w:sz="8" w:space="0" w:color="000000"/>
            </w:tcBorders>
            <w:shd w:val="clear" w:color="auto" w:fill="auto"/>
            <w:vAlign w:val="center"/>
            <w:hideMark/>
          </w:tcPr>
          <w:p w14:paraId="4648415F"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695B63E"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7C4CB3A0"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25940620"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3ABBBCFC"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Musikk</w:t>
            </w:r>
          </w:p>
        </w:tc>
        <w:tc>
          <w:tcPr>
            <w:tcW w:w="754" w:type="dxa"/>
            <w:tcBorders>
              <w:top w:val="nil"/>
              <w:left w:val="nil"/>
              <w:bottom w:val="single" w:sz="8" w:space="0" w:color="000000"/>
              <w:right w:val="single" w:sz="8" w:space="0" w:color="000000"/>
            </w:tcBorders>
            <w:shd w:val="clear" w:color="auto" w:fill="auto"/>
            <w:vAlign w:val="center"/>
            <w:hideMark/>
          </w:tcPr>
          <w:p w14:paraId="4F4DF4B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7CB1591B"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917" w:type="dxa"/>
            <w:tcBorders>
              <w:top w:val="nil"/>
              <w:left w:val="nil"/>
              <w:bottom w:val="single" w:sz="8" w:space="0" w:color="000000"/>
              <w:right w:val="single" w:sz="8" w:space="0" w:color="000000"/>
            </w:tcBorders>
            <w:shd w:val="clear" w:color="auto" w:fill="auto"/>
            <w:vAlign w:val="center"/>
            <w:hideMark/>
          </w:tcPr>
          <w:p w14:paraId="3AB4581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2496" w:type="dxa"/>
            <w:tcBorders>
              <w:top w:val="nil"/>
              <w:left w:val="nil"/>
              <w:bottom w:val="single" w:sz="8" w:space="0" w:color="000000"/>
              <w:right w:val="single" w:sz="8" w:space="0" w:color="000000"/>
            </w:tcBorders>
            <w:shd w:val="clear" w:color="auto" w:fill="auto"/>
            <w:vAlign w:val="center"/>
            <w:hideMark/>
          </w:tcPr>
          <w:p w14:paraId="33A47127"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5424594" w14:textId="77777777" w:rsidTr="007C0B51">
        <w:trPr>
          <w:trHeight w:val="552"/>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787D308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75BB9A3C"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3918DEE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Kunst og håndverk</w:t>
            </w:r>
          </w:p>
        </w:tc>
        <w:tc>
          <w:tcPr>
            <w:tcW w:w="754" w:type="dxa"/>
            <w:tcBorders>
              <w:top w:val="nil"/>
              <w:left w:val="nil"/>
              <w:bottom w:val="single" w:sz="8" w:space="0" w:color="000000"/>
              <w:right w:val="single" w:sz="8" w:space="0" w:color="000000"/>
            </w:tcBorders>
            <w:shd w:val="clear" w:color="auto" w:fill="auto"/>
            <w:vAlign w:val="center"/>
            <w:hideMark/>
          </w:tcPr>
          <w:p w14:paraId="0A2C9F3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6CE58DA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290,0</w:t>
            </w:r>
          </w:p>
        </w:tc>
        <w:tc>
          <w:tcPr>
            <w:tcW w:w="917" w:type="dxa"/>
            <w:tcBorders>
              <w:top w:val="nil"/>
              <w:left w:val="nil"/>
              <w:bottom w:val="single" w:sz="8" w:space="0" w:color="000000"/>
              <w:right w:val="single" w:sz="8" w:space="0" w:color="000000"/>
            </w:tcBorders>
            <w:shd w:val="clear" w:color="auto" w:fill="auto"/>
            <w:vAlign w:val="center"/>
            <w:hideMark/>
          </w:tcPr>
          <w:p w14:paraId="3D78E74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290,0</w:t>
            </w:r>
          </w:p>
        </w:tc>
        <w:tc>
          <w:tcPr>
            <w:tcW w:w="2496" w:type="dxa"/>
            <w:tcBorders>
              <w:top w:val="nil"/>
              <w:left w:val="nil"/>
              <w:bottom w:val="single" w:sz="8" w:space="0" w:color="000000"/>
              <w:right w:val="single" w:sz="8" w:space="0" w:color="000000"/>
            </w:tcBorders>
            <w:shd w:val="clear" w:color="auto" w:fill="auto"/>
            <w:vAlign w:val="center"/>
            <w:hideMark/>
          </w:tcPr>
          <w:p w14:paraId="624CBED8"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Arealet inkluderer maskinrom og lagre</w:t>
            </w:r>
          </w:p>
        </w:tc>
      </w:tr>
      <w:tr w:rsidR="002137AF" w:rsidRPr="002137AF" w14:paraId="46F0AE7F"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4A7401D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lastRenderedPageBreak/>
              <w:t>N</w:t>
            </w:r>
          </w:p>
        </w:tc>
        <w:tc>
          <w:tcPr>
            <w:tcW w:w="1853" w:type="dxa"/>
            <w:tcBorders>
              <w:top w:val="nil"/>
              <w:left w:val="nil"/>
              <w:bottom w:val="single" w:sz="8" w:space="0" w:color="000000"/>
              <w:right w:val="single" w:sz="8" w:space="0" w:color="000000"/>
            </w:tcBorders>
            <w:shd w:val="clear" w:color="auto" w:fill="auto"/>
            <w:vAlign w:val="center"/>
            <w:hideMark/>
          </w:tcPr>
          <w:p w14:paraId="5F76EB4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702D8ECF"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Teknologi og design</w:t>
            </w:r>
          </w:p>
        </w:tc>
        <w:tc>
          <w:tcPr>
            <w:tcW w:w="754" w:type="dxa"/>
            <w:tcBorders>
              <w:top w:val="nil"/>
              <w:left w:val="nil"/>
              <w:bottom w:val="single" w:sz="8" w:space="0" w:color="000000"/>
              <w:right w:val="single" w:sz="8" w:space="0" w:color="000000"/>
            </w:tcBorders>
            <w:shd w:val="clear" w:color="auto" w:fill="auto"/>
            <w:vAlign w:val="center"/>
            <w:hideMark/>
          </w:tcPr>
          <w:p w14:paraId="1ECC90F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28E3021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93,0</w:t>
            </w:r>
          </w:p>
        </w:tc>
        <w:tc>
          <w:tcPr>
            <w:tcW w:w="917" w:type="dxa"/>
            <w:tcBorders>
              <w:top w:val="nil"/>
              <w:left w:val="nil"/>
              <w:bottom w:val="single" w:sz="8" w:space="0" w:color="000000"/>
              <w:right w:val="single" w:sz="8" w:space="0" w:color="000000"/>
            </w:tcBorders>
            <w:shd w:val="clear" w:color="auto" w:fill="auto"/>
            <w:vAlign w:val="center"/>
            <w:hideMark/>
          </w:tcPr>
          <w:p w14:paraId="27D31CF2"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93,0</w:t>
            </w:r>
          </w:p>
        </w:tc>
        <w:tc>
          <w:tcPr>
            <w:tcW w:w="2496" w:type="dxa"/>
            <w:tcBorders>
              <w:top w:val="nil"/>
              <w:left w:val="nil"/>
              <w:bottom w:val="single" w:sz="8" w:space="0" w:color="000000"/>
              <w:right w:val="single" w:sz="8" w:space="0" w:color="000000"/>
            </w:tcBorders>
            <w:shd w:val="clear" w:color="auto" w:fill="auto"/>
            <w:vAlign w:val="center"/>
            <w:hideMark/>
          </w:tcPr>
          <w:p w14:paraId="690A306D"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0C5F73A"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A63235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68508FD5"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75AAD18A"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Naturfag</w:t>
            </w:r>
          </w:p>
        </w:tc>
        <w:tc>
          <w:tcPr>
            <w:tcW w:w="754" w:type="dxa"/>
            <w:tcBorders>
              <w:top w:val="nil"/>
              <w:left w:val="nil"/>
              <w:bottom w:val="single" w:sz="8" w:space="0" w:color="000000"/>
              <w:right w:val="single" w:sz="8" w:space="0" w:color="000000"/>
            </w:tcBorders>
            <w:shd w:val="clear" w:color="auto" w:fill="auto"/>
            <w:vAlign w:val="center"/>
            <w:hideMark/>
          </w:tcPr>
          <w:p w14:paraId="3535A24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65A057E2"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98,0</w:t>
            </w:r>
          </w:p>
        </w:tc>
        <w:tc>
          <w:tcPr>
            <w:tcW w:w="917" w:type="dxa"/>
            <w:tcBorders>
              <w:top w:val="nil"/>
              <w:left w:val="nil"/>
              <w:bottom w:val="single" w:sz="8" w:space="0" w:color="000000"/>
              <w:right w:val="single" w:sz="8" w:space="0" w:color="000000"/>
            </w:tcBorders>
            <w:shd w:val="clear" w:color="auto" w:fill="auto"/>
            <w:vAlign w:val="center"/>
            <w:hideMark/>
          </w:tcPr>
          <w:p w14:paraId="5358793A"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98,0</w:t>
            </w:r>
          </w:p>
        </w:tc>
        <w:tc>
          <w:tcPr>
            <w:tcW w:w="2496" w:type="dxa"/>
            <w:tcBorders>
              <w:top w:val="nil"/>
              <w:left w:val="nil"/>
              <w:bottom w:val="single" w:sz="8" w:space="0" w:color="000000"/>
              <w:right w:val="single" w:sz="8" w:space="0" w:color="000000"/>
            </w:tcBorders>
            <w:shd w:val="clear" w:color="auto" w:fill="auto"/>
            <w:vAlign w:val="center"/>
            <w:hideMark/>
          </w:tcPr>
          <w:p w14:paraId="042F9724"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82EBCD3"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35AA39E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5E7CE202"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77F7474E"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Forberedelsesrom</w:t>
            </w:r>
          </w:p>
        </w:tc>
        <w:tc>
          <w:tcPr>
            <w:tcW w:w="754" w:type="dxa"/>
            <w:tcBorders>
              <w:top w:val="nil"/>
              <w:left w:val="nil"/>
              <w:bottom w:val="single" w:sz="8" w:space="0" w:color="000000"/>
              <w:right w:val="single" w:sz="8" w:space="0" w:color="000000"/>
            </w:tcBorders>
            <w:shd w:val="clear" w:color="auto" w:fill="auto"/>
            <w:vAlign w:val="center"/>
            <w:hideMark/>
          </w:tcPr>
          <w:p w14:paraId="647780B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579185E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917" w:type="dxa"/>
            <w:tcBorders>
              <w:top w:val="nil"/>
              <w:left w:val="nil"/>
              <w:bottom w:val="single" w:sz="8" w:space="0" w:color="000000"/>
              <w:right w:val="single" w:sz="8" w:space="0" w:color="000000"/>
            </w:tcBorders>
            <w:shd w:val="clear" w:color="auto" w:fill="auto"/>
            <w:vAlign w:val="center"/>
            <w:hideMark/>
          </w:tcPr>
          <w:p w14:paraId="04C9F8A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2496" w:type="dxa"/>
            <w:tcBorders>
              <w:top w:val="nil"/>
              <w:left w:val="nil"/>
              <w:bottom w:val="single" w:sz="8" w:space="0" w:color="000000"/>
              <w:right w:val="single" w:sz="8" w:space="0" w:color="000000"/>
            </w:tcBorders>
            <w:shd w:val="clear" w:color="auto" w:fill="auto"/>
            <w:vAlign w:val="center"/>
            <w:hideMark/>
          </w:tcPr>
          <w:p w14:paraId="53561349"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58F4659"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240EB44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63280361"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1116816C"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Kjøkken 1 mat og helse</w:t>
            </w:r>
          </w:p>
        </w:tc>
        <w:tc>
          <w:tcPr>
            <w:tcW w:w="754" w:type="dxa"/>
            <w:tcBorders>
              <w:top w:val="nil"/>
              <w:left w:val="nil"/>
              <w:bottom w:val="single" w:sz="8" w:space="0" w:color="000000"/>
              <w:right w:val="single" w:sz="8" w:space="0" w:color="000000"/>
            </w:tcBorders>
            <w:shd w:val="clear" w:color="auto" w:fill="auto"/>
            <w:vAlign w:val="center"/>
            <w:hideMark/>
          </w:tcPr>
          <w:p w14:paraId="276FD644"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087BB3D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917" w:type="dxa"/>
            <w:tcBorders>
              <w:top w:val="nil"/>
              <w:left w:val="nil"/>
              <w:bottom w:val="single" w:sz="8" w:space="0" w:color="000000"/>
              <w:right w:val="single" w:sz="8" w:space="0" w:color="000000"/>
            </w:tcBorders>
            <w:shd w:val="clear" w:color="auto" w:fill="auto"/>
            <w:vAlign w:val="center"/>
            <w:hideMark/>
          </w:tcPr>
          <w:p w14:paraId="0CAFF1D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2496" w:type="dxa"/>
            <w:tcBorders>
              <w:top w:val="nil"/>
              <w:left w:val="nil"/>
              <w:bottom w:val="single" w:sz="8" w:space="0" w:color="000000"/>
              <w:right w:val="single" w:sz="8" w:space="0" w:color="000000"/>
            </w:tcBorders>
            <w:shd w:val="clear" w:color="auto" w:fill="auto"/>
            <w:vAlign w:val="center"/>
            <w:hideMark/>
          </w:tcPr>
          <w:p w14:paraId="54DE7730"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Arealet inkluderer tørrvarelager og vaskerom</w:t>
            </w:r>
          </w:p>
        </w:tc>
      </w:tr>
      <w:tr w:rsidR="002137AF" w:rsidRPr="002137AF" w14:paraId="5B929087" w14:textId="77777777" w:rsidTr="007C0B51">
        <w:trPr>
          <w:trHeight w:val="804"/>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48AC35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2A748F96"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54B5430F"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xml:space="preserve">Kjøkken 2 </w:t>
            </w:r>
          </w:p>
        </w:tc>
        <w:tc>
          <w:tcPr>
            <w:tcW w:w="754" w:type="dxa"/>
            <w:tcBorders>
              <w:top w:val="nil"/>
              <w:left w:val="nil"/>
              <w:bottom w:val="single" w:sz="8" w:space="0" w:color="000000"/>
              <w:right w:val="single" w:sz="8" w:space="0" w:color="000000"/>
            </w:tcBorders>
            <w:shd w:val="clear" w:color="auto" w:fill="auto"/>
            <w:vAlign w:val="center"/>
            <w:hideMark/>
          </w:tcPr>
          <w:p w14:paraId="48DA80E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0190BBD9"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97,0</w:t>
            </w:r>
          </w:p>
        </w:tc>
        <w:tc>
          <w:tcPr>
            <w:tcW w:w="917" w:type="dxa"/>
            <w:tcBorders>
              <w:top w:val="nil"/>
              <w:left w:val="nil"/>
              <w:bottom w:val="single" w:sz="8" w:space="0" w:color="000000"/>
              <w:right w:val="single" w:sz="8" w:space="0" w:color="000000"/>
            </w:tcBorders>
            <w:shd w:val="clear" w:color="auto" w:fill="auto"/>
            <w:vAlign w:val="center"/>
            <w:hideMark/>
          </w:tcPr>
          <w:p w14:paraId="28832CB4"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97,0</w:t>
            </w:r>
          </w:p>
        </w:tc>
        <w:tc>
          <w:tcPr>
            <w:tcW w:w="2496" w:type="dxa"/>
            <w:tcBorders>
              <w:top w:val="nil"/>
              <w:left w:val="nil"/>
              <w:bottom w:val="single" w:sz="8" w:space="0" w:color="000000"/>
              <w:right w:val="single" w:sz="8" w:space="0" w:color="000000"/>
            </w:tcBorders>
            <w:shd w:val="clear" w:color="auto" w:fill="auto"/>
            <w:vAlign w:val="center"/>
            <w:hideMark/>
          </w:tcPr>
          <w:p w14:paraId="4B56CA0F"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Kjøkken utformes for sambruk med Aktivitetsskole og kantinedrift.</w:t>
            </w:r>
          </w:p>
        </w:tc>
      </w:tr>
      <w:tr w:rsidR="002137AF" w:rsidRPr="002137AF" w14:paraId="5D979ECB"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20BF82E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6E0EAFE9"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447F7A7A"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Allrom/kantine</w:t>
            </w:r>
          </w:p>
        </w:tc>
        <w:tc>
          <w:tcPr>
            <w:tcW w:w="754" w:type="dxa"/>
            <w:tcBorders>
              <w:top w:val="nil"/>
              <w:left w:val="nil"/>
              <w:bottom w:val="single" w:sz="8" w:space="0" w:color="000000"/>
              <w:right w:val="single" w:sz="8" w:space="0" w:color="000000"/>
            </w:tcBorders>
            <w:shd w:val="clear" w:color="auto" w:fill="auto"/>
            <w:vAlign w:val="center"/>
            <w:hideMark/>
          </w:tcPr>
          <w:p w14:paraId="698A6579"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7D63B3E9"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200,0</w:t>
            </w:r>
          </w:p>
        </w:tc>
        <w:tc>
          <w:tcPr>
            <w:tcW w:w="917" w:type="dxa"/>
            <w:tcBorders>
              <w:top w:val="nil"/>
              <w:left w:val="nil"/>
              <w:bottom w:val="single" w:sz="8" w:space="0" w:color="000000"/>
              <w:right w:val="single" w:sz="8" w:space="0" w:color="000000"/>
            </w:tcBorders>
            <w:shd w:val="clear" w:color="auto" w:fill="auto"/>
            <w:vAlign w:val="center"/>
            <w:hideMark/>
          </w:tcPr>
          <w:p w14:paraId="74F9F37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200,0</w:t>
            </w:r>
          </w:p>
        </w:tc>
        <w:tc>
          <w:tcPr>
            <w:tcW w:w="2496" w:type="dxa"/>
            <w:tcBorders>
              <w:top w:val="nil"/>
              <w:left w:val="nil"/>
              <w:bottom w:val="single" w:sz="8" w:space="0" w:color="000000"/>
              <w:right w:val="single" w:sz="8" w:space="0" w:color="000000"/>
            </w:tcBorders>
            <w:shd w:val="clear" w:color="auto" w:fill="auto"/>
            <w:vAlign w:val="center"/>
            <w:hideMark/>
          </w:tcPr>
          <w:p w14:paraId="33FF20BC"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D7F2073" w14:textId="77777777" w:rsidTr="007C0B51">
        <w:trPr>
          <w:trHeight w:val="804"/>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CB3AB10"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33B64C12"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73911E69"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Kroppsøving</w:t>
            </w:r>
          </w:p>
        </w:tc>
        <w:tc>
          <w:tcPr>
            <w:tcW w:w="754" w:type="dxa"/>
            <w:tcBorders>
              <w:top w:val="nil"/>
              <w:left w:val="nil"/>
              <w:bottom w:val="single" w:sz="8" w:space="0" w:color="000000"/>
              <w:right w:val="single" w:sz="8" w:space="0" w:color="000000"/>
            </w:tcBorders>
            <w:shd w:val="clear" w:color="auto" w:fill="auto"/>
            <w:vAlign w:val="center"/>
            <w:hideMark/>
          </w:tcPr>
          <w:p w14:paraId="2148941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w:t>
            </w:r>
          </w:p>
        </w:tc>
        <w:tc>
          <w:tcPr>
            <w:tcW w:w="839" w:type="dxa"/>
            <w:tcBorders>
              <w:top w:val="nil"/>
              <w:left w:val="nil"/>
              <w:bottom w:val="single" w:sz="8" w:space="0" w:color="000000"/>
              <w:right w:val="single" w:sz="8" w:space="0" w:color="000000"/>
            </w:tcBorders>
            <w:shd w:val="clear" w:color="auto" w:fill="auto"/>
            <w:vAlign w:val="center"/>
            <w:hideMark/>
          </w:tcPr>
          <w:p w14:paraId="7866DAA6"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340,0</w:t>
            </w:r>
          </w:p>
        </w:tc>
        <w:tc>
          <w:tcPr>
            <w:tcW w:w="917" w:type="dxa"/>
            <w:tcBorders>
              <w:top w:val="nil"/>
              <w:left w:val="nil"/>
              <w:bottom w:val="single" w:sz="8" w:space="0" w:color="000000"/>
              <w:right w:val="single" w:sz="8" w:space="0" w:color="000000"/>
            </w:tcBorders>
            <w:shd w:val="clear" w:color="auto" w:fill="auto"/>
            <w:vAlign w:val="center"/>
            <w:hideMark/>
          </w:tcPr>
          <w:p w14:paraId="1CDF0266"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680,0</w:t>
            </w:r>
          </w:p>
        </w:tc>
        <w:tc>
          <w:tcPr>
            <w:tcW w:w="2496" w:type="dxa"/>
            <w:tcBorders>
              <w:top w:val="nil"/>
              <w:left w:val="nil"/>
              <w:bottom w:val="single" w:sz="8" w:space="0" w:color="000000"/>
              <w:right w:val="single" w:sz="8" w:space="0" w:color="000000"/>
            </w:tcBorders>
            <w:shd w:val="clear" w:color="auto" w:fill="auto"/>
            <w:vAlign w:val="center"/>
            <w:hideMark/>
          </w:tcPr>
          <w:p w14:paraId="326BD2B4"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xml:space="preserve">2 kroppsøvingssaler a 200 kvm og garderober. Erstattes </w:t>
            </w:r>
            <w:proofErr w:type="spellStart"/>
            <w:r w:rsidRPr="002137AF">
              <w:rPr>
                <w:rFonts w:eastAsia="Times New Roman" w:cs="Calibri"/>
                <w:szCs w:val="20"/>
                <w:lang w:eastAsia="nb-NO"/>
              </w:rPr>
              <w:t>evt</w:t>
            </w:r>
            <w:proofErr w:type="spellEnd"/>
            <w:r w:rsidRPr="002137AF">
              <w:rPr>
                <w:rFonts w:eastAsia="Times New Roman" w:cs="Calibri"/>
                <w:szCs w:val="20"/>
                <w:lang w:eastAsia="nb-NO"/>
              </w:rPr>
              <w:t xml:space="preserve"> med flerbrukshall.</w:t>
            </w:r>
          </w:p>
        </w:tc>
      </w:tr>
      <w:tr w:rsidR="002137AF" w:rsidRPr="002137AF" w14:paraId="704AC049" w14:textId="77777777" w:rsidTr="007C0B51">
        <w:trPr>
          <w:trHeight w:val="804"/>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410CCC8B"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230FD893"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31F43E58"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Kroppsøving - treningsrom/ aktivitetsrom</w:t>
            </w:r>
          </w:p>
        </w:tc>
        <w:tc>
          <w:tcPr>
            <w:tcW w:w="754" w:type="dxa"/>
            <w:tcBorders>
              <w:top w:val="nil"/>
              <w:left w:val="nil"/>
              <w:bottom w:val="single" w:sz="8" w:space="0" w:color="000000"/>
              <w:right w:val="single" w:sz="8" w:space="0" w:color="000000"/>
            </w:tcBorders>
            <w:shd w:val="clear" w:color="auto" w:fill="auto"/>
            <w:vAlign w:val="center"/>
            <w:hideMark/>
          </w:tcPr>
          <w:p w14:paraId="02087FA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1B14E5C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917" w:type="dxa"/>
            <w:tcBorders>
              <w:top w:val="nil"/>
              <w:left w:val="nil"/>
              <w:bottom w:val="single" w:sz="8" w:space="0" w:color="000000"/>
              <w:right w:val="single" w:sz="8" w:space="0" w:color="000000"/>
            </w:tcBorders>
            <w:shd w:val="clear" w:color="auto" w:fill="auto"/>
            <w:vAlign w:val="center"/>
            <w:hideMark/>
          </w:tcPr>
          <w:p w14:paraId="0BC0F106"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2496" w:type="dxa"/>
            <w:tcBorders>
              <w:top w:val="nil"/>
              <w:left w:val="nil"/>
              <w:bottom w:val="single" w:sz="8" w:space="0" w:color="000000"/>
              <w:right w:val="single" w:sz="8" w:space="0" w:color="000000"/>
            </w:tcBorders>
            <w:shd w:val="clear" w:color="auto" w:fill="auto"/>
            <w:vAlign w:val="center"/>
            <w:hideMark/>
          </w:tcPr>
          <w:p w14:paraId="03EB2DDA"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Treningsrom/aktivitetsrom i tillegg til kroppsøvingssal. Utgår ved flerbrukshall.</w:t>
            </w:r>
          </w:p>
        </w:tc>
      </w:tr>
      <w:tr w:rsidR="002137AF" w:rsidRPr="002137AF" w14:paraId="7C03A567"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7EBFA44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190E506D"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55301939"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Arealer for særskilt tilrettelagt opplæring</w:t>
            </w:r>
          </w:p>
        </w:tc>
        <w:tc>
          <w:tcPr>
            <w:tcW w:w="754" w:type="dxa"/>
            <w:tcBorders>
              <w:top w:val="nil"/>
              <w:left w:val="nil"/>
              <w:bottom w:val="single" w:sz="8" w:space="0" w:color="000000"/>
              <w:right w:val="single" w:sz="8" w:space="0" w:color="000000"/>
            </w:tcBorders>
            <w:shd w:val="clear" w:color="auto" w:fill="auto"/>
            <w:vAlign w:val="center"/>
            <w:hideMark/>
          </w:tcPr>
          <w:p w14:paraId="31447F5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2BD5179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917" w:type="dxa"/>
            <w:tcBorders>
              <w:top w:val="nil"/>
              <w:left w:val="nil"/>
              <w:bottom w:val="single" w:sz="8" w:space="0" w:color="000000"/>
              <w:right w:val="single" w:sz="8" w:space="0" w:color="000000"/>
            </w:tcBorders>
            <w:shd w:val="clear" w:color="auto" w:fill="auto"/>
            <w:vAlign w:val="center"/>
            <w:hideMark/>
          </w:tcPr>
          <w:p w14:paraId="28F6316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2496" w:type="dxa"/>
            <w:tcBorders>
              <w:top w:val="nil"/>
              <w:left w:val="nil"/>
              <w:bottom w:val="single" w:sz="8" w:space="0" w:color="000000"/>
              <w:right w:val="single" w:sz="8" w:space="0" w:color="000000"/>
            </w:tcBorders>
            <w:shd w:val="clear" w:color="auto" w:fill="auto"/>
            <w:vAlign w:val="center"/>
            <w:hideMark/>
          </w:tcPr>
          <w:p w14:paraId="07D11AF4"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2A03088"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32ED6B69"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593E72E2"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000000" w:fill="BFBFBF"/>
            <w:vAlign w:val="center"/>
            <w:hideMark/>
          </w:tcPr>
          <w:p w14:paraId="4BCA3CD7"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288CDDC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3F259ED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214BA61A"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2158,0</w:t>
            </w:r>
          </w:p>
        </w:tc>
        <w:tc>
          <w:tcPr>
            <w:tcW w:w="2496" w:type="dxa"/>
            <w:tcBorders>
              <w:top w:val="nil"/>
              <w:left w:val="nil"/>
              <w:bottom w:val="single" w:sz="8" w:space="0" w:color="000000"/>
              <w:right w:val="single" w:sz="8" w:space="0" w:color="000000"/>
            </w:tcBorders>
            <w:shd w:val="clear" w:color="000000" w:fill="BFBFBF"/>
            <w:vAlign w:val="center"/>
            <w:hideMark/>
          </w:tcPr>
          <w:p w14:paraId="6E3000E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BC00BDF"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672A04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467CB471"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3923204D"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Vestibyle</w:t>
            </w:r>
          </w:p>
        </w:tc>
        <w:tc>
          <w:tcPr>
            <w:tcW w:w="754" w:type="dxa"/>
            <w:tcBorders>
              <w:top w:val="nil"/>
              <w:left w:val="nil"/>
              <w:bottom w:val="single" w:sz="8" w:space="0" w:color="000000"/>
              <w:right w:val="single" w:sz="8" w:space="0" w:color="000000"/>
            </w:tcBorders>
            <w:shd w:val="clear" w:color="auto" w:fill="auto"/>
            <w:vAlign w:val="center"/>
            <w:hideMark/>
          </w:tcPr>
          <w:p w14:paraId="139B0E3B"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3E7DA242"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917" w:type="dxa"/>
            <w:tcBorders>
              <w:top w:val="nil"/>
              <w:left w:val="nil"/>
              <w:bottom w:val="single" w:sz="8" w:space="0" w:color="000000"/>
              <w:right w:val="single" w:sz="8" w:space="0" w:color="000000"/>
            </w:tcBorders>
            <w:shd w:val="clear" w:color="auto" w:fill="auto"/>
            <w:vAlign w:val="center"/>
            <w:hideMark/>
          </w:tcPr>
          <w:p w14:paraId="74C699F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496" w:type="dxa"/>
            <w:tcBorders>
              <w:top w:val="nil"/>
              <w:left w:val="nil"/>
              <w:bottom w:val="single" w:sz="8" w:space="0" w:color="000000"/>
              <w:right w:val="single" w:sz="8" w:space="0" w:color="000000"/>
            </w:tcBorders>
            <w:shd w:val="clear" w:color="auto" w:fill="auto"/>
            <w:vAlign w:val="center"/>
            <w:hideMark/>
          </w:tcPr>
          <w:p w14:paraId="020E5ADA"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9FCF0E4"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1947070"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06AA3E00"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4C193A26"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Forkontor</w:t>
            </w:r>
          </w:p>
        </w:tc>
        <w:tc>
          <w:tcPr>
            <w:tcW w:w="754" w:type="dxa"/>
            <w:tcBorders>
              <w:top w:val="nil"/>
              <w:left w:val="nil"/>
              <w:bottom w:val="single" w:sz="8" w:space="0" w:color="000000"/>
              <w:right w:val="single" w:sz="8" w:space="0" w:color="000000"/>
            </w:tcBorders>
            <w:shd w:val="clear" w:color="auto" w:fill="auto"/>
            <w:vAlign w:val="center"/>
            <w:hideMark/>
          </w:tcPr>
          <w:p w14:paraId="7ED8ADD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599178A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917" w:type="dxa"/>
            <w:tcBorders>
              <w:top w:val="nil"/>
              <w:left w:val="nil"/>
              <w:bottom w:val="single" w:sz="8" w:space="0" w:color="000000"/>
              <w:right w:val="single" w:sz="8" w:space="0" w:color="000000"/>
            </w:tcBorders>
            <w:shd w:val="clear" w:color="auto" w:fill="auto"/>
            <w:vAlign w:val="center"/>
            <w:hideMark/>
          </w:tcPr>
          <w:p w14:paraId="3CCF7CF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2496" w:type="dxa"/>
            <w:tcBorders>
              <w:top w:val="nil"/>
              <w:left w:val="nil"/>
              <w:bottom w:val="single" w:sz="8" w:space="0" w:color="000000"/>
              <w:right w:val="single" w:sz="8" w:space="0" w:color="000000"/>
            </w:tcBorders>
            <w:shd w:val="clear" w:color="auto" w:fill="auto"/>
            <w:vAlign w:val="center"/>
            <w:hideMark/>
          </w:tcPr>
          <w:p w14:paraId="7EF9A35C"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52A546D" w14:textId="77777777" w:rsidTr="007C0B51">
        <w:trPr>
          <w:trHeight w:val="804"/>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07B22709"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58902D54"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2E27DE09"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Kontorer</w:t>
            </w:r>
          </w:p>
        </w:tc>
        <w:tc>
          <w:tcPr>
            <w:tcW w:w="754" w:type="dxa"/>
            <w:tcBorders>
              <w:top w:val="nil"/>
              <w:left w:val="nil"/>
              <w:bottom w:val="single" w:sz="8" w:space="0" w:color="000000"/>
              <w:right w:val="single" w:sz="8" w:space="0" w:color="000000"/>
            </w:tcBorders>
            <w:shd w:val="clear" w:color="auto" w:fill="auto"/>
            <w:vAlign w:val="center"/>
            <w:hideMark/>
          </w:tcPr>
          <w:p w14:paraId="4A7DD609"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5888FE2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115,0</w:t>
            </w:r>
          </w:p>
        </w:tc>
        <w:tc>
          <w:tcPr>
            <w:tcW w:w="917" w:type="dxa"/>
            <w:tcBorders>
              <w:top w:val="nil"/>
              <w:left w:val="nil"/>
              <w:bottom w:val="single" w:sz="8" w:space="0" w:color="000000"/>
              <w:right w:val="single" w:sz="8" w:space="0" w:color="000000"/>
            </w:tcBorders>
            <w:shd w:val="clear" w:color="auto" w:fill="auto"/>
            <w:vAlign w:val="center"/>
            <w:hideMark/>
          </w:tcPr>
          <w:p w14:paraId="1A8ABA5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115,0</w:t>
            </w:r>
          </w:p>
        </w:tc>
        <w:tc>
          <w:tcPr>
            <w:tcW w:w="2496" w:type="dxa"/>
            <w:tcBorders>
              <w:top w:val="nil"/>
              <w:left w:val="nil"/>
              <w:bottom w:val="single" w:sz="8" w:space="0" w:color="000000"/>
              <w:right w:val="single" w:sz="8" w:space="0" w:color="000000"/>
            </w:tcBorders>
            <w:shd w:val="clear" w:color="auto" w:fill="auto"/>
            <w:vAlign w:val="center"/>
            <w:hideMark/>
          </w:tcPr>
          <w:p w14:paraId="571B80D5"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Ledelse, administrasjon, AKS-leder, driftsleder, sosiallærer, rådgiver, m.fl.</w:t>
            </w:r>
          </w:p>
        </w:tc>
      </w:tr>
      <w:tr w:rsidR="002137AF" w:rsidRPr="002137AF" w14:paraId="40730F5D"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53F5CCC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17BD35A6"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50BFEED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IKT-drift og -bistand</w:t>
            </w:r>
          </w:p>
        </w:tc>
        <w:tc>
          <w:tcPr>
            <w:tcW w:w="754" w:type="dxa"/>
            <w:tcBorders>
              <w:top w:val="nil"/>
              <w:left w:val="nil"/>
              <w:bottom w:val="single" w:sz="8" w:space="0" w:color="000000"/>
              <w:right w:val="single" w:sz="8" w:space="0" w:color="000000"/>
            </w:tcBorders>
            <w:shd w:val="clear" w:color="auto" w:fill="auto"/>
            <w:vAlign w:val="center"/>
            <w:hideMark/>
          </w:tcPr>
          <w:p w14:paraId="6E3B2152"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6D7A37DA"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917" w:type="dxa"/>
            <w:tcBorders>
              <w:top w:val="nil"/>
              <w:left w:val="nil"/>
              <w:bottom w:val="single" w:sz="8" w:space="0" w:color="000000"/>
              <w:right w:val="single" w:sz="8" w:space="0" w:color="000000"/>
            </w:tcBorders>
            <w:shd w:val="clear" w:color="auto" w:fill="auto"/>
            <w:vAlign w:val="center"/>
            <w:hideMark/>
          </w:tcPr>
          <w:p w14:paraId="04BDAA26"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2496" w:type="dxa"/>
            <w:tcBorders>
              <w:top w:val="nil"/>
              <w:left w:val="nil"/>
              <w:bottom w:val="single" w:sz="8" w:space="0" w:color="000000"/>
              <w:right w:val="single" w:sz="8" w:space="0" w:color="000000"/>
            </w:tcBorders>
            <w:shd w:val="clear" w:color="auto" w:fill="auto"/>
            <w:vAlign w:val="center"/>
            <w:hideMark/>
          </w:tcPr>
          <w:p w14:paraId="7B352255"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5D84B32"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9213FA0"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2B9292A0"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310FD220"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Hvilerom</w:t>
            </w:r>
          </w:p>
        </w:tc>
        <w:tc>
          <w:tcPr>
            <w:tcW w:w="754" w:type="dxa"/>
            <w:tcBorders>
              <w:top w:val="nil"/>
              <w:left w:val="nil"/>
              <w:bottom w:val="single" w:sz="8" w:space="0" w:color="000000"/>
              <w:right w:val="single" w:sz="8" w:space="0" w:color="000000"/>
            </w:tcBorders>
            <w:shd w:val="clear" w:color="auto" w:fill="auto"/>
            <w:vAlign w:val="center"/>
            <w:hideMark/>
          </w:tcPr>
          <w:p w14:paraId="46FCF2D6"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70FCD414"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8,0</w:t>
            </w:r>
          </w:p>
        </w:tc>
        <w:tc>
          <w:tcPr>
            <w:tcW w:w="917" w:type="dxa"/>
            <w:tcBorders>
              <w:top w:val="nil"/>
              <w:left w:val="nil"/>
              <w:bottom w:val="single" w:sz="8" w:space="0" w:color="000000"/>
              <w:right w:val="single" w:sz="8" w:space="0" w:color="000000"/>
            </w:tcBorders>
            <w:shd w:val="clear" w:color="auto" w:fill="auto"/>
            <w:vAlign w:val="center"/>
            <w:hideMark/>
          </w:tcPr>
          <w:p w14:paraId="2E610964"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8,0</w:t>
            </w:r>
          </w:p>
        </w:tc>
        <w:tc>
          <w:tcPr>
            <w:tcW w:w="2496" w:type="dxa"/>
            <w:tcBorders>
              <w:top w:val="nil"/>
              <w:left w:val="nil"/>
              <w:bottom w:val="single" w:sz="8" w:space="0" w:color="000000"/>
              <w:right w:val="single" w:sz="8" w:space="0" w:color="000000"/>
            </w:tcBorders>
            <w:shd w:val="clear" w:color="auto" w:fill="auto"/>
            <w:vAlign w:val="center"/>
            <w:hideMark/>
          </w:tcPr>
          <w:p w14:paraId="5BB1FA33"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50CDDBE"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65C9A0B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0328823A"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44189F72"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Møterom</w:t>
            </w:r>
          </w:p>
        </w:tc>
        <w:tc>
          <w:tcPr>
            <w:tcW w:w="754" w:type="dxa"/>
            <w:tcBorders>
              <w:top w:val="nil"/>
              <w:left w:val="nil"/>
              <w:bottom w:val="single" w:sz="8" w:space="0" w:color="000000"/>
              <w:right w:val="single" w:sz="8" w:space="0" w:color="000000"/>
            </w:tcBorders>
            <w:shd w:val="clear" w:color="auto" w:fill="auto"/>
            <w:vAlign w:val="center"/>
            <w:hideMark/>
          </w:tcPr>
          <w:p w14:paraId="7FA9B0FA"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w:t>
            </w:r>
          </w:p>
        </w:tc>
        <w:tc>
          <w:tcPr>
            <w:tcW w:w="839" w:type="dxa"/>
            <w:tcBorders>
              <w:top w:val="nil"/>
              <w:left w:val="nil"/>
              <w:bottom w:val="single" w:sz="8" w:space="0" w:color="000000"/>
              <w:right w:val="single" w:sz="8" w:space="0" w:color="000000"/>
            </w:tcBorders>
            <w:shd w:val="clear" w:color="auto" w:fill="auto"/>
            <w:vAlign w:val="center"/>
            <w:hideMark/>
          </w:tcPr>
          <w:p w14:paraId="2BF7727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917" w:type="dxa"/>
            <w:tcBorders>
              <w:top w:val="nil"/>
              <w:left w:val="nil"/>
              <w:bottom w:val="single" w:sz="8" w:space="0" w:color="000000"/>
              <w:right w:val="single" w:sz="8" w:space="0" w:color="000000"/>
            </w:tcBorders>
            <w:shd w:val="clear" w:color="auto" w:fill="auto"/>
            <w:vAlign w:val="center"/>
            <w:hideMark/>
          </w:tcPr>
          <w:p w14:paraId="4EEFEF10"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2496" w:type="dxa"/>
            <w:tcBorders>
              <w:top w:val="nil"/>
              <w:left w:val="nil"/>
              <w:bottom w:val="single" w:sz="8" w:space="0" w:color="000000"/>
              <w:right w:val="single" w:sz="8" w:space="0" w:color="000000"/>
            </w:tcBorders>
            <w:shd w:val="clear" w:color="auto" w:fill="auto"/>
            <w:vAlign w:val="center"/>
            <w:hideMark/>
          </w:tcPr>
          <w:p w14:paraId="65B327D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F6FE5AB"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79A38C0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1240BA3F"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5835CF8A"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Kopirom</w:t>
            </w:r>
          </w:p>
        </w:tc>
        <w:tc>
          <w:tcPr>
            <w:tcW w:w="754" w:type="dxa"/>
            <w:tcBorders>
              <w:top w:val="nil"/>
              <w:left w:val="nil"/>
              <w:bottom w:val="single" w:sz="8" w:space="0" w:color="000000"/>
              <w:right w:val="single" w:sz="8" w:space="0" w:color="000000"/>
            </w:tcBorders>
            <w:shd w:val="clear" w:color="auto" w:fill="auto"/>
            <w:vAlign w:val="center"/>
            <w:hideMark/>
          </w:tcPr>
          <w:p w14:paraId="2367B401"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5C71602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917" w:type="dxa"/>
            <w:tcBorders>
              <w:top w:val="nil"/>
              <w:left w:val="nil"/>
              <w:bottom w:val="single" w:sz="8" w:space="0" w:color="000000"/>
              <w:right w:val="single" w:sz="8" w:space="0" w:color="000000"/>
            </w:tcBorders>
            <w:shd w:val="clear" w:color="auto" w:fill="auto"/>
            <w:vAlign w:val="center"/>
            <w:hideMark/>
          </w:tcPr>
          <w:p w14:paraId="0482B78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496" w:type="dxa"/>
            <w:tcBorders>
              <w:top w:val="nil"/>
              <w:left w:val="nil"/>
              <w:bottom w:val="single" w:sz="8" w:space="0" w:color="000000"/>
              <w:right w:val="single" w:sz="8" w:space="0" w:color="000000"/>
            </w:tcBorders>
            <w:shd w:val="clear" w:color="auto" w:fill="auto"/>
            <w:vAlign w:val="center"/>
            <w:hideMark/>
          </w:tcPr>
          <w:p w14:paraId="25C8479C"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D7643BB"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52CA9B39"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41B1CC33"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5CF388F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Printerrom</w:t>
            </w:r>
          </w:p>
        </w:tc>
        <w:tc>
          <w:tcPr>
            <w:tcW w:w="754" w:type="dxa"/>
            <w:tcBorders>
              <w:top w:val="nil"/>
              <w:left w:val="nil"/>
              <w:bottom w:val="single" w:sz="8" w:space="0" w:color="000000"/>
              <w:right w:val="single" w:sz="8" w:space="0" w:color="000000"/>
            </w:tcBorders>
            <w:shd w:val="clear" w:color="auto" w:fill="auto"/>
            <w:vAlign w:val="center"/>
            <w:hideMark/>
          </w:tcPr>
          <w:p w14:paraId="05DAF7D4"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3C62300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917" w:type="dxa"/>
            <w:tcBorders>
              <w:top w:val="nil"/>
              <w:left w:val="nil"/>
              <w:bottom w:val="single" w:sz="8" w:space="0" w:color="000000"/>
              <w:right w:val="single" w:sz="8" w:space="0" w:color="000000"/>
            </w:tcBorders>
            <w:shd w:val="clear" w:color="auto" w:fill="auto"/>
            <w:vAlign w:val="center"/>
            <w:hideMark/>
          </w:tcPr>
          <w:p w14:paraId="1DDA0066"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2496" w:type="dxa"/>
            <w:tcBorders>
              <w:top w:val="nil"/>
              <w:left w:val="nil"/>
              <w:bottom w:val="single" w:sz="8" w:space="0" w:color="000000"/>
              <w:right w:val="single" w:sz="8" w:space="0" w:color="000000"/>
            </w:tcBorders>
            <w:shd w:val="clear" w:color="auto" w:fill="auto"/>
            <w:vAlign w:val="center"/>
            <w:hideMark/>
          </w:tcPr>
          <w:p w14:paraId="4F4DF9D5"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Fordeles i tilknytning til lærerarbeidsplassene</w:t>
            </w:r>
          </w:p>
        </w:tc>
      </w:tr>
      <w:tr w:rsidR="002137AF" w:rsidRPr="002137AF" w14:paraId="09B4360E"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3D11579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5D5A2308"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65FEC850"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Personalrom</w:t>
            </w:r>
          </w:p>
        </w:tc>
        <w:tc>
          <w:tcPr>
            <w:tcW w:w="754" w:type="dxa"/>
            <w:tcBorders>
              <w:top w:val="nil"/>
              <w:left w:val="nil"/>
              <w:bottom w:val="single" w:sz="8" w:space="0" w:color="000000"/>
              <w:right w:val="single" w:sz="8" w:space="0" w:color="000000"/>
            </w:tcBorders>
            <w:shd w:val="clear" w:color="auto" w:fill="auto"/>
            <w:vAlign w:val="center"/>
            <w:hideMark/>
          </w:tcPr>
          <w:p w14:paraId="7A57A02B"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0EA87C2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70,0</w:t>
            </w:r>
          </w:p>
        </w:tc>
        <w:tc>
          <w:tcPr>
            <w:tcW w:w="917" w:type="dxa"/>
            <w:tcBorders>
              <w:top w:val="nil"/>
              <w:left w:val="nil"/>
              <w:bottom w:val="single" w:sz="8" w:space="0" w:color="000000"/>
              <w:right w:val="single" w:sz="8" w:space="0" w:color="000000"/>
            </w:tcBorders>
            <w:shd w:val="clear" w:color="auto" w:fill="auto"/>
            <w:vAlign w:val="center"/>
            <w:hideMark/>
          </w:tcPr>
          <w:p w14:paraId="70B062D9"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70,0</w:t>
            </w:r>
          </w:p>
        </w:tc>
        <w:tc>
          <w:tcPr>
            <w:tcW w:w="2496" w:type="dxa"/>
            <w:tcBorders>
              <w:top w:val="nil"/>
              <w:left w:val="nil"/>
              <w:bottom w:val="single" w:sz="8" w:space="0" w:color="000000"/>
              <w:right w:val="single" w:sz="8" w:space="0" w:color="000000"/>
            </w:tcBorders>
            <w:shd w:val="clear" w:color="auto" w:fill="auto"/>
            <w:vAlign w:val="center"/>
            <w:hideMark/>
          </w:tcPr>
          <w:p w14:paraId="39CD07E2"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742D0C4"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618A7F7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1948E3E8"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1C5BEF6F"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Personalgarderobe</w:t>
            </w:r>
          </w:p>
        </w:tc>
        <w:tc>
          <w:tcPr>
            <w:tcW w:w="754" w:type="dxa"/>
            <w:tcBorders>
              <w:top w:val="nil"/>
              <w:left w:val="nil"/>
              <w:bottom w:val="single" w:sz="8" w:space="0" w:color="000000"/>
              <w:right w:val="single" w:sz="8" w:space="0" w:color="000000"/>
            </w:tcBorders>
            <w:shd w:val="clear" w:color="auto" w:fill="auto"/>
            <w:vAlign w:val="center"/>
            <w:hideMark/>
          </w:tcPr>
          <w:p w14:paraId="0DFD38F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467FF636"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70,0</w:t>
            </w:r>
          </w:p>
        </w:tc>
        <w:tc>
          <w:tcPr>
            <w:tcW w:w="917" w:type="dxa"/>
            <w:tcBorders>
              <w:top w:val="nil"/>
              <w:left w:val="nil"/>
              <w:bottom w:val="single" w:sz="8" w:space="0" w:color="000000"/>
              <w:right w:val="single" w:sz="8" w:space="0" w:color="000000"/>
            </w:tcBorders>
            <w:shd w:val="clear" w:color="auto" w:fill="auto"/>
            <w:vAlign w:val="center"/>
            <w:hideMark/>
          </w:tcPr>
          <w:p w14:paraId="3615473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70,0</w:t>
            </w:r>
          </w:p>
        </w:tc>
        <w:tc>
          <w:tcPr>
            <w:tcW w:w="2496" w:type="dxa"/>
            <w:tcBorders>
              <w:top w:val="nil"/>
              <w:left w:val="nil"/>
              <w:bottom w:val="single" w:sz="8" w:space="0" w:color="000000"/>
              <w:right w:val="single" w:sz="8" w:space="0" w:color="000000"/>
            </w:tcBorders>
            <w:shd w:val="clear" w:color="auto" w:fill="auto"/>
            <w:vAlign w:val="center"/>
            <w:hideMark/>
          </w:tcPr>
          <w:p w14:paraId="6959DB66"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E34B226"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94FBA9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22B5B5A1"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3005B09D"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Fjernlager arkiv</w:t>
            </w:r>
          </w:p>
        </w:tc>
        <w:tc>
          <w:tcPr>
            <w:tcW w:w="754" w:type="dxa"/>
            <w:tcBorders>
              <w:top w:val="nil"/>
              <w:left w:val="nil"/>
              <w:bottom w:val="single" w:sz="8" w:space="0" w:color="000000"/>
              <w:right w:val="single" w:sz="8" w:space="0" w:color="000000"/>
            </w:tcBorders>
            <w:shd w:val="clear" w:color="auto" w:fill="auto"/>
            <w:vAlign w:val="center"/>
            <w:hideMark/>
          </w:tcPr>
          <w:p w14:paraId="655549A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13F87F7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917" w:type="dxa"/>
            <w:tcBorders>
              <w:top w:val="nil"/>
              <w:left w:val="nil"/>
              <w:bottom w:val="single" w:sz="8" w:space="0" w:color="000000"/>
              <w:right w:val="single" w:sz="8" w:space="0" w:color="000000"/>
            </w:tcBorders>
            <w:shd w:val="clear" w:color="auto" w:fill="auto"/>
            <w:vAlign w:val="center"/>
            <w:hideMark/>
          </w:tcPr>
          <w:p w14:paraId="3F3EB73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496" w:type="dxa"/>
            <w:tcBorders>
              <w:top w:val="nil"/>
              <w:left w:val="nil"/>
              <w:bottom w:val="single" w:sz="8" w:space="0" w:color="000000"/>
              <w:right w:val="single" w:sz="8" w:space="0" w:color="000000"/>
            </w:tcBorders>
            <w:shd w:val="clear" w:color="auto" w:fill="auto"/>
            <w:vAlign w:val="center"/>
            <w:hideMark/>
          </w:tcPr>
          <w:p w14:paraId="6408BC82"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Kan utgå ved elektronisk arkiv.</w:t>
            </w:r>
          </w:p>
        </w:tc>
      </w:tr>
      <w:tr w:rsidR="002137AF" w:rsidRPr="002137AF" w14:paraId="35B01206"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06A33D5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lastRenderedPageBreak/>
              <w:t> </w:t>
            </w:r>
          </w:p>
        </w:tc>
        <w:tc>
          <w:tcPr>
            <w:tcW w:w="1853" w:type="dxa"/>
            <w:tcBorders>
              <w:top w:val="nil"/>
              <w:left w:val="nil"/>
              <w:bottom w:val="single" w:sz="8" w:space="0" w:color="000000"/>
              <w:right w:val="single" w:sz="8" w:space="0" w:color="000000"/>
            </w:tcBorders>
            <w:shd w:val="clear" w:color="000000" w:fill="BFBFBF"/>
            <w:vAlign w:val="center"/>
            <w:hideMark/>
          </w:tcPr>
          <w:p w14:paraId="3F75DF4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000000" w:fill="BFBFBF"/>
            <w:vAlign w:val="center"/>
            <w:hideMark/>
          </w:tcPr>
          <w:p w14:paraId="2804172A"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3FF974B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5FFF2469"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5A24B61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421,0</w:t>
            </w:r>
          </w:p>
        </w:tc>
        <w:tc>
          <w:tcPr>
            <w:tcW w:w="2496" w:type="dxa"/>
            <w:tcBorders>
              <w:top w:val="nil"/>
              <w:left w:val="nil"/>
              <w:bottom w:val="single" w:sz="8" w:space="0" w:color="000000"/>
              <w:right w:val="single" w:sz="8" w:space="0" w:color="000000"/>
            </w:tcBorders>
            <w:shd w:val="clear" w:color="000000" w:fill="BFBFBF"/>
            <w:vAlign w:val="center"/>
            <w:hideMark/>
          </w:tcPr>
          <w:p w14:paraId="4D6BA544"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3258A32"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3EB02E5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07EFC337"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Støttetjenester</w:t>
            </w:r>
          </w:p>
        </w:tc>
        <w:tc>
          <w:tcPr>
            <w:tcW w:w="2388" w:type="dxa"/>
            <w:tcBorders>
              <w:top w:val="nil"/>
              <w:left w:val="nil"/>
              <w:bottom w:val="single" w:sz="8" w:space="0" w:color="000000"/>
              <w:right w:val="single" w:sz="8" w:space="0" w:color="000000"/>
            </w:tcBorders>
            <w:shd w:val="clear" w:color="auto" w:fill="auto"/>
            <w:vAlign w:val="center"/>
            <w:hideMark/>
          </w:tcPr>
          <w:p w14:paraId="1420BA26"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Skolehelsetjenesten</w:t>
            </w:r>
          </w:p>
        </w:tc>
        <w:tc>
          <w:tcPr>
            <w:tcW w:w="754" w:type="dxa"/>
            <w:tcBorders>
              <w:top w:val="nil"/>
              <w:left w:val="nil"/>
              <w:bottom w:val="single" w:sz="8" w:space="0" w:color="000000"/>
              <w:right w:val="single" w:sz="8" w:space="0" w:color="000000"/>
            </w:tcBorders>
            <w:shd w:val="clear" w:color="auto" w:fill="auto"/>
            <w:vAlign w:val="center"/>
            <w:hideMark/>
          </w:tcPr>
          <w:p w14:paraId="4691FAE0"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6952509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917" w:type="dxa"/>
            <w:tcBorders>
              <w:top w:val="nil"/>
              <w:left w:val="nil"/>
              <w:bottom w:val="single" w:sz="8" w:space="0" w:color="000000"/>
              <w:right w:val="single" w:sz="8" w:space="0" w:color="000000"/>
            </w:tcBorders>
            <w:shd w:val="clear" w:color="auto" w:fill="auto"/>
            <w:vAlign w:val="center"/>
            <w:hideMark/>
          </w:tcPr>
          <w:p w14:paraId="15EBB729"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496" w:type="dxa"/>
            <w:tcBorders>
              <w:top w:val="nil"/>
              <w:left w:val="nil"/>
              <w:bottom w:val="single" w:sz="8" w:space="0" w:color="000000"/>
              <w:right w:val="single" w:sz="8" w:space="0" w:color="000000"/>
            </w:tcBorders>
            <w:shd w:val="clear" w:color="auto" w:fill="auto"/>
            <w:vAlign w:val="center"/>
            <w:hideMark/>
          </w:tcPr>
          <w:p w14:paraId="0EDE59BE"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6B8333A"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52334E2B"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154AB5B2"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Støttetjenester</w:t>
            </w:r>
          </w:p>
        </w:tc>
        <w:tc>
          <w:tcPr>
            <w:tcW w:w="2388" w:type="dxa"/>
            <w:tcBorders>
              <w:top w:val="nil"/>
              <w:left w:val="nil"/>
              <w:bottom w:val="single" w:sz="8" w:space="0" w:color="000000"/>
              <w:right w:val="single" w:sz="8" w:space="0" w:color="000000"/>
            </w:tcBorders>
            <w:shd w:val="clear" w:color="000000" w:fill="BFBFBF"/>
            <w:vAlign w:val="center"/>
            <w:hideMark/>
          </w:tcPr>
          <w:p w14:paraId="6E29319F"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3D61974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63F6263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7525ADA6"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496" w:type="dxa"/>
            <w:tcBorders>
              <w:top w:val="nil"/>
              <w:left w:val="nil"/>
              <w:bottom w:val="single" w:sz="8" w:space="0" w:color="000000"/>
              <w:right w:val="single" w:sz="8" w:space="0" w:color="000000"/>
            </w:tcBorders>
            <w:shd w:val="clear" w:color="000000" w:fill="BFBFBF"/>
            <w:vAlign w:val="center"/>
            <w:hideMark/>
          </w:tcPr>
          <w:p w14:paraId="4183C20D"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B2ABBE3"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392355A"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6B158C25"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34AE481A"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Lager</w:t>
            </w:r>
          </w:p>
        </w:tc>
        <w:tc>
          <w:tcPr>
            <w:tcW w:w="754" w:type="dxa"/>
            <w:tcBorders>
              <w:top w:val="nil"/>
              <w:left w:val="nil"/>
              <w:bottom w:val="single" w:sz="8" w:space="0" w:color="000000"/>
              <w:right w:val="single" w:sz="8" w:space="0" w:color="000000"/>
            </w:tcBorders>
            <w:shd w:val="clear" w:color="auto" w:fill="auto"/>
            <w:vAlign w:val="center"/>
            <w:hideMark/>
          </w:tcPr>
          <w:p w14:paraId="1D10CD36"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289D5A3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917" w:type="dxa"/>
            <w:tcBorders>
              <w:top w:val="nil"/>
              <w:left w:val="nil"/>
              <w:bottom w:val="single" w:sz="8" w:space="0" w:color="000000"/>
              <w:right w:val="single" w:sz="8" w:space="0" w:color="000000"/>
            </w:tcBorders>
            <w:shd w:val="clear" w:color="auto" w:fill="auto"/>
            <w:vAlign w:val="center"/>
            <w:hideMark/>
          </w:tcPr>
          <w:p w14:paraId="379A183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2496" w:type="dxa"/>
            <w:tcBorders>
              <w:top w:val="nil"/>
              <w:left w:val="nil"/>
              <w:bottom w:val="single" w:sz="8" w:space="0" w:color="000000"/>
              <w:right w:val="single" w:sz="8" w:space="0" w:color="000000"/>
            </w:tcBorders>
            <w:shd w:val="clear" w:color="auto" w:fill="auto"/>
            <w:vAlign w:val="center"/>
            <w:hideMark/>
          </w:tcPr>
          <w:p w14:paraId="2DA0C177"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8251EF3"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0176BC26"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431CB8A0"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3FE39C28"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Frukt- og melkeskap</w:t>
            </w:r>
          </w:p>
        </w:tc>
        <w:tc>
          <w:tcPr>
            <w:tcW w:w="754" w:type="dxa"/>
            <w:tcBorders>
              <w:top w:val="nil"/>
              <w:left w:val="nil"/>
              <w:bottom w:val="single" w:sz="8" w:space="0" w:color="000000"/>
              <w:right w:val="single" w:sz="8" w:space="0" w:color="000000"/>
            </w:tcBorders>
            <w:shd w:val="clear" w:color="auto" w:fill="auto"/>
            <w:vAlign w:val="center"/>
            <w:hideMark/>
          </w:tcPr>
          <w:p w14:paraId="19EA7B2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5383721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917" w:type="dxa"/>
            <w:tcBorders>
              <w:top w:val="nil"/>
              <w:left w:val="nil"/>
              <w:bottom w:val="single" w:sz="8" w:space="0" w:color="000000"/>
              <w:right w:val="single" w:sz="8" w:space="0" w:color="000000"/>
            </w:tcBorders>
            <w:shd w:val="clear" w:color="auto" w:fill="auto"/>
            <w:vAlign w:val="center"/>
            <w:hideMark/>
          </w:tcPr>
          <w:p w14:paraId="74BCBDE9"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2496" w:type="dxa"/>
            <w:tcBorders>
              <w:top w:val="nil"/>
              <w:left w:val="nil"/>
              <w:bottom w:val="single" w:sz="8" w:space="0" w:color="000000"/>
              <w:right w:val="single" w:sz="8" w:space="0" w:color="000000"/>
            </w:tcBorders>
            <w:shd w:val="clear" w:color="auto" w:fill="auto"/>
            <w:vAlign w:val="center"/>
            <w:hideMark/>
          </w:tcPr>
          <w:p w14:paraId="07CE8085"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8B130C7"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6320FF5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03F03C6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324A94DC"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Verksted</w:t>
            </w:r>
          </w:p>
        </w:tc>
        <w:tc>
          <w:tcPr>
            <w:tcW w:w="754" w:type="dxa"/>
            <w:tcBorders>
              <w:top w:val="nil"/>
              <w:left w:val="nil"/>
              <w:bottom w:val="single" w:sz="8" w:space="0" w:color="000000"/>
              <w:right w:val="single" w:sz="8" w:space="0" w:color="000000"/>
            </w:tcBorders>
            <w:shd w:val="clear" w:color="auto" w:fill="auto"/>
            <w:vAlign w:val="center"/>
            <w:hideMark/>
          </w:tcPr>
          <w:p w14:paraId="723D9A6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4059637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917" w:type="dxa"/>
            <w:tcBorders>
              <w:top w:val="nil"/>
              <w:left w:val="nil"/>
              <w:bottom w:val="single" w:sz="8" w:space="0" w:color="000000"/>
              <w:right w:val="single" w:sz="8" w:space="0" w:color="000000"/>
            </w:tcBorders>
            <w:shd w:val="clear" w:color="auto" w:fill="auto"/>
            <w:vAlign w:val="center"/>
            <w:hideMark/>
          </w:tcPr>
          <w:p w14:paraId="404ABF3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2496" w:type="dxa"/>
            <w:tcBorders>
              <w:top w:val="nil"/>
              <w:left w:val="nil"/>
              <w:bottom w:val="single" w:sz="8" w:space="0" w:color="000000"/>
              <w:right w:val="single" w:sz="8" w:space="0" w:color="000000"/>
            </w:tcBorders>
            <w:shd w:val="clear" w:color="auto" w:fill="auto"/>
            <w:vAlign w:val="center"/>
            <w:hideMark/>
          </w:tcPr>
          <w:p w14:paraId="0E95ECFC"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4BBFD6A"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30A902B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5EDAA1DD"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048084A3"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Redskapsbod</w:t>
            </w:r>
          </w:p>
        </w:tc>
        <w:tc>
          <w:tcPr>
            <w:tcW w:w="754" w:type="dxa"/>
            <w:tcBorders>
              <w:top w:val="nil"/>
              <w:left w:val="nil"/>
              <w:bottom w:val="single" w:sz="8" w:space="0" w:color="000000"/>
              <w:right w:val="single" w:sz="8" w:space="0" w:color="000000"/>
            </w:tcBorders>
            <w:shd w:val="clear" w:color="auto" w:fill="auto"/>
            <w:vAlign w:val="center"/>
            <w:hideMark/>
          </w:tcPr>
          <w:p w14:paraId="516D238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62F8C25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917" w:type="dxa"/>
            <w:tcBorders>
              <w:top w:val="nil"/>
              <w:left w:val="nil"/>
              <w:bottom w:val="single" w:sz="8" w:space="0" w:color="000000"/>
              <w:right w:val="single" w:sz="8" w:space="0" w:color="000000"/>
            </w:tcBorders>
            <w:shd w:val="clear" w:color="auto" w:fill="auto"/>
            <w:vAlign w:val="center"/>
            <w:hideMark/>
          </w:tcPr>
          <w:p w14:paraId="7C455F32"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2496" w:type="dxa"/>
            <w:tcBorders>
              <w:top w:val="nil"/>
              <w:left w:val="nil"/>
              <w:bottom w:val="single" w:sz="8" w:space="0" w:color="000000"/>
              <w:right w:val="single" w:sz="8" w:space="0" w:color="000000"/>
            </w:tcBorders>
            <w:shd w:val="clear" w:color="auto" w:fill="auto"/>
            <w:vAlign w:val="center"/>
            <w:hideMark/>
          </w:tcPr>
          <w:p w14:paraId="0C61F335"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912F586"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5AF5981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1AD84FE6"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777DDE1A"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Avfallsrom</w:t>
            </w:r>
          </w:p>
        </w:tc>
        <w:tc>
          <w:tcPr>
            <w:tcW w:w="754" w:type="dxa"/>
            <w:tcBorders>
              <w:top w:val="nil"/>
              <w:left w:val="nil"/>
              <w:bottom w:val="single" w:sz="8" w:space="0" w:color="000000"/>
              <w:right w:val="single" w:sz="8" w:space="0" w:color="000000"/>
            </w:tcBorders>
            <w:shd w:val="clear" w:color="auto" w:fill="auto"/>
            <w:vAlign w:val="center"/>
            <w:hideMark/>
          </w:tcPr>
          <w:p w14:paraId="32BE8A7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52D2331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45,0</w:t>
            </w:r>
          </w:p>
        </w:tc>
        <w:tc>
          <w:tcPr>
            <w:tcW w:w="917" w:type="dxa"/>
            <w:tcBorders>
              <w:top w:val="nil"/>
              <w:left w:val="nil"/>
              <w:bottom w:val="single" w:sz="8" w:space="0" w:color="000000"/>
              <w:right w:val="single" w:sz="8" w:space="0" w:color="000000"/>
            </w:tcBorders>
            <w:shd w:val="clear" w:color="auto" w:fill="auto"/>
            <w:vAlign w:val="center"/>
            <w:hideMark/>
          </w:tcPr>
          <w:p w14:paraId="650001D4"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45,0</w:t>
            </w:r>
          </w:p>
        </w:tc>
        <w:tc>
          <w:tcPr>
            <w:tcW w:w="2496" w:type="dxa"/>
            <w:tcBorders>
              <w:top w:val="nil"/>
              <w:left w:val="nil"/>
              <w:bottom w:val="single" w:sz="8" w:space="0" w:color="000000"/>
              <w:right w:val="single" w:sz="8" w:space="0" w:color="000000"/>
            </w:tcBorders>
            <w:shd w:val="clear" w:color="auto" w:fill="auto"/>
            <w:vAlign w:val="center"/>
            <w:hideMark/>
          </w:tcPr>
          <w:p w14:paraId="4C530C7D"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A71A826"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5761CE8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5E3DCBE4"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03C3CD69"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Bøttekott</w:t>
            </w:r>
          </w:p>
        </w:tc>
        <w:tc>
          <w:tcPr>
            <w:tcW w:w="754" w:type="dxa"/>
            <w:tcBorders>
              <w:top w:val="nil"/>
              <w:left w:val="nil"/>
              <w:bottom w:val="single" w:sz="8" w:space="0" w:color="000000"/>
              <w:right w:val="single" w:sz="8" w:space="0" w:color="000000"/>
            </w:tcBorders>
            <w:shd w:val="clear" w:color="auto" w:fill="auto"/>
            <w:vAlign w:val="center"/>
            <w:hideMark/>
          </w:tcPr>
          <w:p w14:paraId="09ABF7F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255532EC"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15,0</w:t>
            </w:r>
          </w:p>
        </w:tc>
        <w:tc>
          <w:tcPr>
            <w:tcW w:w="917" w:type="dxa"/>
            <w:tcBorders>
              <w:top w:val="nil"/>
              <w:left w:val="nil"/>
              <w:bottom w:val="single" w:sz="8" w:space="0" w:color="000000"/>
              <w:right w:val="single" w:sz="8" w:space="0" w:color="000000"/>
            </w:tcBorders>
            <w:shd w:val="clear" w:color="auto" w:fill="auto"/>
            <w:vAlign w:val="center"/>
            <w:hideMark/>
          </w:tcPr>
          <w:p w14:paraId="508F604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15,0</w:t>
            </w:r>
          </w:p>
        </w:tc>
        <w:tc>
          <w:tcPr>
            <w:tcW w:w="2496" w:type="dxa"/>
            <w:tcBorders>
              <w:top w:val="nil"/>
              <w:left w:val="nil"/>
              <w:bottom w:val="single" w:sz="8" w:space="0" w:color="000000"/>
              <w:right w:val="single" w:sz="8" w:space="0" w:color="000000"/>
            </w:tcBorders>
            <w:shd w:val="clear" w:color="auto" w:fill="auto"/>
            <w:vAlign w:val="center"/>
            <w:hideMark/>
          </w:tcPr>
          <w:p w14:paraId="276E3846"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AEFF006"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054CA80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68D6CF6F"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13E0CCB0"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Rengjøringssentral</w:t>
            </w:r>
          </w:p>
        </w:tc>
        <w:tc>
          <w:tcPr>
            <w:tcW w:w="754" w:type="dxa"/>
            <w:tcBorders>
              <w:top w:val="nil"/>
              <w:left w:val="nil"/>
              <w:bottom w:val="single" w:sz="8" w:space="0" w:color="000000"/>
              <w:right w:val="single" w:sz="8" w:space="0" w:color="000000"/>
            </w:tcBorders>
            <w:shd w:val="clear" w:color="auto" w:fill="auto"/>
            <w:vAlign w:val="center"/>
            <w:hideMark/>
          </w:tcPr>
          <w:p w14:paraId="32193CFA"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0D450FC6"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25,0</w:t>
            </w:r>
          </w:p>
        </w:tc>
        <w:tc>
          <w:tcPr>
            <w:tcW w:w="917" w:type="dxa"/>
            <w:tcBorders>
              <w:top w:val="nil"/>
              <w:left w:val="nil"/>
              <w:bottom w:val="single" w:sz="8" w:space="0" w:color="000000"/>
              <w:right w:val="single" w:sz="8" w:space="0" w:color="000000"/>
            </w:tcBorders>
            <w:shd w:val="clear" w:color="auto" w:fill="auto"/>
            <w:vAlign w:val="center"/>
            <w:hideMark/>
          </w:tcPr>
          <w:p w14:paraId="2D7AE750"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25,0</w:t>
            </w:r>
          </w:p>
        </w:tc>
        <w:tc>
          <w:tcPr>
            <w:tcW w:w="2496" w:type="dxa"/>
            <w:tcBorders>
              <w:top w:val="nil"/>
              <w:left w:val="nil"/>
              <w:bottom w:val="single" w:sz="8" w:space="0" w:color="000000"/>
              <w:right w:val="single" w:sz="8" w:space="0" w:color="000000"/>
            </w:tcBorders>
            <w:shd w:val="clear" w:color="auto" w:fill="auto"/>
            <w:vAlign w:val="center"/>
            <w:hideMark/>
          </w:tcPr>
          <w:p w14:paraId="5F08AD5F"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6D360A4"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1D8003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268CA5A1"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7CBAEA0D"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Utebod leker / utstyr</w:t>
            </w:r>
          </w:p>
        </w:tc>
        <w:tc>
          <w:tcPr>
            <w:tcW w:w="754" w:type="dxa"/>
            <w:tcBorders>
              <w:top w:val="nil"/>
              <w:left w:val="nil"/>
              <w:bottom w:val="single" w:sz="8" w:space="0" w:color="000000"/>
              <w:right w:val="single" w:sz="8" w:space="0" w:color="000000"/>
            </w:tcBorders>
            <w:shd w:val="clear" w:color="auto" w:fill="auto"/>
            <w:vAlign w:val="center"/>
            <w:hideMark/>
          </w:tcPr>
          <w:p w14:paraId="29B1E96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29534DC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917" w:type="dxa"/>
            <w:tcBorders>
              <w:top w:val="nil"/>
              <w:left w:val="nil"/>
              <w:bottom w:val="single" w:sz="8" w:space="0" w:color="000000"/>
              <w:right w:val="single" w:sz="8" w:space="0" w:color="000000"/>
            </w:tcBorders>
            <w:shd w:val="clear" w:color="auto" w:fill="auto"/>
            <w:vAlign w:val="center"/>
            <w:hideMark/>
          </w:tcPr>
          <w:p w14:paraId="7BDB00A9"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496" w:type="dxa"/>
            <w:tcBorders>
              <w:top w:val="nil"/>
              <w:left w:val="nil"/>
              <w:bottom w:val="single" w:sz="8" w:space="0" w:color="000000"/>
              <w:right w:val="single" w:sz="8" w:space="0" w:color="000000"/>
            </w:tcBorders>
            <w:shd w:val="clear" w:color="auto" w:fill="auto"/>
            <w:vAlign w:val="center"/>
            <w:hideMark/>
          </w:tcPr>
          <w:p w14:paraId="1BB556E5"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014190C"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462F3810"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1C869867"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7291720B"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Lager frivillighet</w:t>
            </w:r>
          </w:p>
        </w:tc>
        <w:tc>
          <w:tcPr>
            <w:tcW w:w="754" w:type="dxa"/>
            <w:tcBorders>
              <w:top w:val="nil"/>
              <w:left w:val="nil"/>
              <w:bottom w:val="single" w:sz="8" w:space="0" w:color="000000"/>
              <w:right w:val="single" w:sz="8" w:space="0" w:color="000000"/>
            </w:tcBorders>
            <w:shd w:val="clear" w:color="auto" w:fill="auto"/>
            <w:vAlign w:val="center"/>
            <w:hideMark/>
          </w:tcPr>
          <w:p w14:paraId="50D10CE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7EE8CBF6"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917" w:type="dxa"/>
            <w:tcBorders>
              <w:top w:val="nil"/>
              <w:left w:val="nil"/>
              <w:bottom w:val="single" w:sz="8" w:space="0" w:color="000000"/>
              <w:right w:val="single" w:sz="8" w:space="0" w:color="000000"/>
            </w:tcBorders>
            <w:shd w:val="clear" w:color="auto" w:fill="auto"/>
            <w:vAlign w:val="center"/>
            <w:hideMark/>
          </w:tcPr>
          <w:p w14:paraId="43E59899"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496" w:type="dxa"/>
            <w:tcBorders>
              <w:top w:val="nil"/>
              <w:left w:val="nil"/>
              <w:bottom w:val="single" w:sz="8" w:space="0" w:color="000000"/>
              <w:right w:val="single" w:sz="8" w:space="0" w:color="000000"/>
            </w:tcBorders>
            <w:shd w:val="clear" w:color="auto" w:fill="auto"/>
            <w:vAlign w:val="center"/>
            <w:hideMark/>
          </w:tcPr>
          <w:p w14:paraId="5A1C05B7"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0E8D552"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E11937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2353E9BF"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653B0280"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Lager Kulturskolen</w:t>
            </w:r>
          </w:p>
        </w:tc>
        <w:tc>
          <w:tcPr>
            <w:tcW w:w="754" w:type="dxa"/>
            <w:tcBorders>
              <w:top w:val="nil"/>
              <w:left w:val="nil"/>
              <w:bottom w:val="single" w:sz="8" w:space="0" w:color="000000"/>
              <w:right w:val="single" w:sz="8" w:space="0" w:color="000000"/>
            </w:tcBorders>
            <w:shd w:val="clear" w:color="auto" w:fill="auto"/>
            <w:vAlign w:val="center"/>
            <w:hideMark/>
          </w:tcPr>
          <w:p w14:paraId="23DBD89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44110ED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917" w:type="dxa"/>
            <w:tcBorders>
              <w:top w:val="nil"/>
              <w:left w:val="nil"/>
              <w:bottom w:val="single" w:sz="8" w:space="0" w:color="000000"/>
              <w:right w:val="single" w:sz="8" w:space="0" w:color="000000"/>
            </w:tcBorders>
            <w:shd w:val="clear" w:color="auto" w:fill="auto"/>
            <w:vAlign w:val="center"/>
            <w:hideMark/>
          </w:tcPr>
          <w:p w14:paraId="5D7437B5"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2496" w:type="dxa"/>
            <w:tcBorders>
              <w:top w:val="nil"/>
              <w:left w:val="nil"/>
              <w:bottom w:val="single" w:sz="8" w:space="0" w:color="000000"/>
              <w:right w:val="single" w:sz="8" w:space="0" w:color="000000"/>
            </w:tcBorders>
            <w:shd w:val="clear" w:color="auto" w:fill="auto"/>
            <w:vAlign w:val="center"/>
            <w:hideMark/>
          </w:tcPr>
          <w:p w14:paraId="4E8A0B85"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Se FK-1695</w:t>
            </w:r>
          </w:p>
        </w:tc>
      </w:tr>
      <w:tr w:rsidR="002137AF" w:rsidRPr="002137AF" w14:paraId="19F76C5F"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1F4C62C3"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5075A09D"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000000" w:fill="BFBFBF"/>
            <w:vAlign w:val="center"/>
            <w:hideMark/>
          </w:tcPr>
          <w:p w14:paraId="4B9F95B4"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443EFF1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3FCD1A5B"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3A78D858"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256,0</w:t>
            </w:r>
          </w:p>
        </w:tc>
        <w:tc>
          <w:tcPr>
            <w:tcW w:w="2496" w:type="dxa"/>
            <w:tcBorders>
              <w:top w:val="nil"/>
              <w:left w:val="nil"/>
              <w:bottom w:val="single" w:sz="8" w:space="0" w:color="000000"/>
              <w:right w:val="single" w:sz="8" w:space="0" w:color="000000"/>
            </w:tcBorders>
            <w:shd w:val="clear" w:color="000000" w:fill="BFBFBF"/>
            <w:vAlign w:val="center"/>
            <w:hideMark/>
          </w:tcPr>
          <w:p w14:paraId="49108627"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E37B211"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4405490F"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19D0A868"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Funksjonsareal</w:t>
            </w:r>
          </w:p>
        </w:tc>
        <w:tc>
          <w:tcPr>
            <w:tcW w:w="2388" w:type="dxa"/>
            <w:tcBorders>
              <w:top w:val="nil"/>
              <w:left w:val="nil"/>
              <w:bottom w:val="single" w:sz="8" w:space="0" w:color="000000"/>
              <w:right w:val="single" w:sz="8" w:space="0" w:color="000000"/>
            </w:tcBorders>
            <w:shd w:val="clear" w:color="000000" w:fill="BFBFBF"/>
            <w:vAlign w:val="center"/>
            <w:hideMark/>
          </w:tcPr>
          <w:p w14:paraId="74D95D18"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Sum</w:t>
            </w:r>
          </w:p>
        </w:tc>
        <w:tc>
          <w:tcPr>
            <w:tcW w:w="754" w:type="dxa"/>
            <w:tcBorders>
              <w:top w:val="nil"/>
              <w:left w:val="nil"/>
              <w:bottom w:val="single" w:sz="8" w:space="0" w:color="000000"/>
              <w:right w:val="single" w:sz="8" w:space="0" w:color="000000"/>
            </w:tcBorders>
            <w:shd w:val="clear" w:color="000000" w:fill="BFBFBF"/>
            <w:vAlign w:val="center"/>
            <w:hideMark/>
          </w:tcPr>
          <w:p w14:paraId="51D54E37"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7F266E6A"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0066E1E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6194,0</w:t>
            </w:r>
          </w:p>
        </w:tc>
        <w:tc>
          <w:tcPr>
            <w:tcW w:w="2496" w:type="dxa"/>
            <w:tcBorders>
              <w:top w:val="nil"/>
              <w:left w:val="nil"/>
              <w:bottom w:val="single" w:sz="8" w:space="0" w:color="000000"/>
              <w:right w:val="single" w:sz="8" w:space="0" w:color="000000"/>
            </w:tcBorders>
            <w:shd w:val="clear" w:color="000000" w:fill="BFBFBF"/>
            <w:vAlign w:val="center"/>
            <w:hideMark/>
          </w:tcPr>
          <w:p w14:paraId="05F62009"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5822113"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49B71240"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0F43ED4E"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Ramme</w:t>
            </w:r>
          </w:p>
        </w:tc>
        <w:tc>
          <w:tcPr>
            <w:tcW w:w="2388" w:type="dxa"/>
            <w:tcBorders>
              <w:top w:val="nil"/>
              <w:left w:val="nil"/>
              <w:bottom w:val="single" w:sz="8" w:space="0" w:color="000000"/>
              <w:right w:val="single" w:sz="8" w:space="0" w:color="000000"/>
            </w:tcBorders>
            <w:shd w:val="clear" w:color="000000" w:fill="BFBFBF"/>
            <w:vAlign w:val="center"/>
            <w:hideMark/>
          </w:tcPr>
          <w:p w14:paraId="3BF38AD3"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Areal per elev</w:t>
            </w:r>
          </w:p>
        </w:tc>
        <w:tc>
          <w:tcPr>
            <w:tcW w:w="754" w:type="dxa"/>
            <w:tcBorders>
              <w:top w:val="nil"/>
              <w:left w:val="nil"/>
              <w:bottom w:val="single" w:sz="8" w:space="0" w:color="000000"/>
              <w:right w:val="single" w:sz="8" w:space="0" w:color="000000"/>
            </w:tcBorders>
            <w:shd w:val="clear" w:color="000000" w:fill="BFBFBF"/>
            <w:vAlign w:val="center"/>
            <w:hideMark/>
          </w:tcPr>
          <w:p w14:paraId="0921910E"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840</w:t>
            </w:r>
          </w:p>
        </w:tc>
        <w:tc>
          <w:tcPr>
            <w:tcW w:w="839" w:type="dxa"/>
            <w:tcBorders>
              <w:top w:val="nil"/>
              <w:left w:val="nil"/>
              <w:bottom w:val="single" w:sz="8" w:space="0" w:color="000000"/>
              <w:right w:val="single" w:sz="8" w:space="0" w:color="000000"/>
            </w:tcBorders>
            <w:shd w:val="clear" w:color="000000" w:fill="BFBFBF"/>
            <w:vAlign w:val="center"/>
            <w:hideMark/>
          </w:tcPr>
          <w:p w14:paraId="67C675BD"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7,4</w:t>
            </w:r>
          </w:p>
        </w:tc>
        <w:tc>
          <w:tcPr>
            <w:tcW w:w="917" w:type="dxa"/>
            <w:tcBorders>
              <w:top w:val="nil"/>
              <w:left w:val="nil"/>
              <w:bottom w:val="single" w:sz="8" w:space="0" w:color="000000"/>
              <w:right w:val="single" w:sz="8" w:space="0" w:color="000000"/>
            </w:tcBorders>
            <w:shd w:val="clear" w:color="000000" w:fill="BFBFBF"/>
            <w:vAlign w:val="center"/>
            <w:hideMark/>
          </w:tcPr>
          <w:p w14:paraId="439FC194" w14:textId="77777777" w:rsidR="00936EF0" w:rsidRPr="002137AF" w:rsidRDefault="00936EF0"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2496" w:type="dxa"/>
            <w:tcBorders>
              <w:top w:val="nil"/>
              <w:left w:val="nil"/>
              <w:bottom w:val="single" w:sz="8" w:space="0" w:color="000000"/>
              <w:right w:val="single" w:sz="8" w:space="0" w:color="000000"/>
            </w:tcBorders>
            <w:shd w:val="clear" w:color="000000" w:fill="BFBFBF"/>
            <w:vAlign w:val="center"/>
            <w:hideMark/>
          </w:tcPr>
          <w:p w14:paraId="62D23683" w14:textId="77777777" w:rsidR="00936EF0" w:rsidRPr="002137AF" w:rsidRDefault="00936EF0"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bl>
    <w:p w14:paraId="13412CB8" w14:textId="6FFCF37E" w:rsidR="00002CA6" w:rsidRPr="002137AF" w:rsidRDefault="00002CA6" w:rsidP="004F4031">
      <w:pPr>
        <w:spacing w:after="0"/>
        <w:rPr>
          <w:b/>
          <w:bCs/>
          <w:szCs w:val="20"/>
        </w:rPr>
      </w:pPr>
    </w:p>
    <w:tbl>
      <w:tblPr>
        <w:tblW w:w="9771" w:type="dxa"/>
        <w:tblCellMar>
          <w:left w:w="70" w:type="dxa"/>
          <w:right w:w="70" w:type="dxa"/>
        </w:tblCellMar>
        <w:tblLook w:val="04A0" w:firstRow="1" w:lastRow="0" w:firstColumn="1" w:lastColumn="0" w:noHBand="0" w:noVBand="1"/>
      </w:tblPr>
      <w:tblGrid>
        <w:gridCol w:w="565"/>
        <w:gridCol w:w="1798"/>
        <w:gridCol w:w="2386"/>
        <w:gridCol w:w="786"/>
        <w:gridCol w:w="872"/>
        <w:gridCol w:w="838"/>
        <w:gridCol w:w="2526"/>
      </w:tblGrid>
      <w:tr w:rsidR="002137AF" w:rsidRPr="002137AF" w14:paraId="79405E0D" w14:textId="77777777" w:rsidTr="00810879">
        <w:trPr>
          <w:trHeight w:val="300"/>
        </w:trPr>
        <w:tc>
          <w:tcPr>
            <w:tcW w:w="9771" w:type="dxa"/>
            <w:gridSpan w:val="7"/>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tcPr>
          <w:p w14:paraId="03D0B870" w14:textId="5616133F" w:rsidR="00BA5892" w:rsidRPr="002137AF" w:rsidRDefault="00BA5892" w:rsidP="004F4031">
            <w:pPr>
              <w:spacing w:after="0" w:line="240" w:lineRule="auto"/>
              <w:rPr>
                <w:rFonts w:eastAsia="Times New Roman" w:cs="Calibri"/>
                <w:b/>
                <w:bCs/>
                <w:szCs w:val="20"/>
                <w:lang w:eastAsia="nb-NO"/>
              </w:rPr>
            </w:pPr>
            <w:r w:rsidRPr="002137AF">
              <w:rPr>
                <w:b/>
                <w:bCs/>
                <w:szCs w:val="20"/>
              </w:rPr>
              <w:t>Tabell 3: 8.-10. trinns skole (U6), nybygg</w:t>
            </w:r>
          </w:p>
        </w:tc>
      </w:tr>
      <w:tr w:rsidR="002137AF" w:rsidRPr="002137AF" w14:paraId="03FA40FF" w14:textId="77777777" w:rsidTr="003D3A1C">
        <w:trPr>
          <w:trHeight w:val="300"/>
        </w:trPr>
        <w:tc>
          <w:tcPr>
            <w:tcW w:w="589"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hideMark/>
          </w:tcPr>
          <w:p w14:paraId="1865534F"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11"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0239C70F" w14:textId="77777777" w:rsidR="000E2DE9" w:rsidRPr="002137AF" w:rsidRDefault="000E2DE9" w:rsidP="004F4031">
            <w:pPr>
              <w:spacing w:after="0" w:line="240" w:lineRule="auto"/>
              <w:rPr>
                <w:rFonts w:eastAsia="Times New Roman" w:cs="Calibri"/>
                <w:b/>
                <w:bCs/>
                <w:szCs w:val="20"/>
                <w:lang w:eastAsia="nb-NO"/>
              </w:rPr>
            </w:pPr>
            <w:r w:rsidRPr="002137AF">
              <w:rPr>
                <w:rFonts w:eastAsia="Times New Roman" w:cs="Calibri"/>
                <w:b/>
                <w:bCs/>
                <w:szCs w:val="20"/>
                <w:lang w:eastAsia="nb-NO"/>
              </w:rPr>
              <w:t>Type areal</w:t>
            </w:r>
          </w:p>
        </w:tc>
        <w:tc>
          <w:tcPr>
            <w:tcW w:w="2410"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7D963741" w14:textId="77777777" w:rsidR="000E2DE9" w:rsidRPr="002137AF" w:rsidRDefault="000E2DE9" w:rsidP="004F4031">
            <w:pPr>
              <w:spacing w:after="0" w:line="240" w:lineRule="auto"/>
              <w:rPr>
                <w:rFonts w:eastAsia="Times New Roman" w:cs="Calibri"/>
                <w:b/>
                <w:bCs/>
                <w:szCs w:val="20"/>
                <w:lang w:eastAsia="nb-NO"/>
              </w:rPr>
            </w:pPr>
            <w:r w:rsidRPr="002137AF">
              <w:rPr>
                <w:rFonts w:eastAsia="Times New Roman" w:cs="Calibri"/>
                <w:b/>
                <w:bCs/>
                <w:szCs w:val="20"/>
                <w:lang w:eastAsia="nb-NO"/>
              </w:rPr>
              <w:t>Arealbeskrivelse</w:t>
            </w:r>
          </w:p>
        </w:tc>
        <w:tc>
          <w:tcPr>
            <w:tcW w:w="709"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06D2AA49" w14:textId="77777777" w:rsidR="000E2DE9" w:rsidRPr="002137AF" w:rsidRDefault="000E2DE9" w:rsidP="004F4031">
            <w:pPr>
              <w:spacing w:after="0" w:line="240" w:lineRule="auto"/>
              <w:jc w:val="center"/>
              <w:rPr>
                <w:rFonts w:eastAsia="Times New Roman" w:cs="Calibri"/>
                <w:b/>
                <w:bCs/>
                <w:szCs w:val="20"/>
                <w:lang w:eastAsia="nb-NO"/>
              </w:rPr>
            </w:pPr>
            <w:r w:rsidRPr="002137AF">
              <w:rPr>
                <w:rFonts w:eastAsia="Times New Roman" w:cs="Calibri"/>
                <w:b/>
                <w:bCs/>
                <w:szCs w:val="20"/>
                <w:lang w:eastAsia="nb-NO"/>
              </w:rPr>
              <w:t>Antall</w:t>
            </w:r>
          </w:p>
        </w:tc>
        <w:tc>
          <w:tcPr>
            <w:tcW w:w="886"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5ADB6BB0" w14:textId="77777777" w:rsidR="000E2DE9" w:rsidRPr="002137AF" w:rsidRDefault="000E2DE9" w:rsidP="004F4031">
            <w:pPr>
              <w:spacing w:after="0" w:line="240" w:lineRule="auto"/>
              <w:jc w:val="center"/>
              <w:rPr>
                <w:rFonts w:eastAsia="Times New Roman" w:cs="Calibri"/>
                <w:b/>
                <w:bCs/>
                <w:szCs w:val="20"/>
                <w:lang w:eastAsia="nb-NO"/>
              </w:rPr>
            </w:pPr>
            <w:r w:rsidRPr="002137AF">
              <w:rPr>
                <w:rFonts w:eastAsia="Times New Roman" w:cs="Calibri"/>
                <w:b/>
                <w:bCs/>
                <w:szCs w:val="20"/>
                <w:lang w:eastAsia="nb-NO"/>
              </w:rPr>
              <w:t xml:space="preserve">Kvm per </w:t>
            </w:r>
          </w:p>
        </w:tc>
        <w:tc>
          <w:tcPr>
            <w:tcW w:w="815"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2EBF2F7B" w14:textId="77777777" w:rsidR="000E2DE9" w:rsidRPr="002137AF" w:rsidRDefault="000E2DE9" w:rsidP="004F4031">
            <w:pPr>
              <w:spacing w:after="0" w:line="240" w:lineRule="auto"/>
              <w:jc w:val="center"/>
              <w:rPr>
                <w:rFonts w:eastAsia="Times New Roman" w:cs="Calibri"/>
                <w:b/>
                <w:bCs/>
                <w:szCs w:val="20"/>
                <w:lang w:eastAsia="nb-NO"/>
              </w:rPr>
            </w:pPr>
            <w:r w:rsidRPr="002137AF">
              <w:rPr>
                <w:rFonts w:eastAsia="Times New Roman" w:cs="Calibri"/>
                <w:b/>
                <w:bCs/>
                <w:szCs w:val="20"/>
                <w:lang w:eastAsia="nb-NO"/>
              </w:rPr>
              <w:t>Totalt</w:t>
            </w:r>
          </w:p>
        </w:tc>
        <w:tc>
          <w:tcPr>
            <w:tcW w:w="2551"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778D54C7" w14:textId="77777777" w:rsidR="000E2DE9" w:rsidRPr="002137AF" w:rsidRDefault="000E2DE9" w:rsidP="004F4031">
            <w:pPr>
              <w:spacing w:after="0" w:line="240" w:lineRule="auto"/>
              <w:rPr>
                <w:rFonts w:eastAsia="Times New Roman" w:cs="Calibri"/>
                <w:b/>
                <w:bCs/>
                <w:szCs w:val="20"/>
                <w:lang w:eastAsia="nb-NO"/>
              </w:rPr>
            </w:pPr>
            <w:r w:rsidRPr="002137AF">
              <w:rPr>
                <w:rFonts w:eastAsia="Times New Roman" w:cs="Calibri"/>
                <w:b/>
                <w:bCs/>
                <w:szCs w:val="20"/>
                <w:lang w:eastAsia="nb-NO"/>
              </w:rPr>
              <w:t>Kommentar</w:t>
            </w:r>
          </w:p>
        </w:tc>
      </w:tr>
      <w:tr w:rsidR="002137AF" w:rsidRPr="002137AF" w14:paraId="4A77B251"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29C1CED"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2A0E82F8"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410" w:type="dxa"/>
            <w:tcBorders>
              <w:top w:val="nil"/>
              <w:left w:val="nil"/>
              <w:bottom w:val="single" w:sz="8" w:space="0" w:color="000000"/>
              <w:right w:val="single" w:sz="8" w:space="0" w:color="000000"/>
            </w:tcBorders>
            <w:shd w:val="clear" w:color="auto" w:fill="auto"/>
            <w:vAlign w:val="center"/>
            <w:hideMark/>
          </w:tcPr>
          <w:p w14:paraId="09C339E4"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Generelle læringsarealer (lærings-/grupperom)</w:t>
            </w:r>
          </w:p>
        </w:tc>
        <w:tc>
          <w:tcPr>
            <w:tcW w:w="709" w:type="dxa"/>
            <w:tcBorders>
              <w:top w:val="nil"/>
              <w:left w:val="nil"/>
              <w:bottom w:val="single" w:sz="8" w:space="0" w:color="000000"/>
              <w:right w:val="single" w:sz="8" w:space="0" w:color="000000"/>
            </w:tcBorders>
            <w:shd w:val="clear" w:color="auto" w:fill="auto"/>
            <w:vAlign w:val="center"/>
            <w:hideMark/>
          </w:tcPr>
          <w:p w14:paraId="2190927B"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540</w:t>
            </w:r>
          </w:p>
        </w:tc>
        <w:tc>
          <w:tcPr>
            <w:tcW w:w="886" w:type="dxa"/>
            <w:tcBorders>
              <w:top w:val="nil"/>
              <w:left w:val="nil"/>
              <w:bottom w:val="single" w:sz="8" w:space="0" w:color="000000"/>
              <w:right w:val="single" w:sz="8" w:space="0" w:color="000000"/>
            </w:tcBorders>
            <w:shd w:val="clear" w:color="auto" w:fill="auto"/>
            <w:vAlign w:val="center"/>
            <w:hideMark/>
          </w:tcPr>
          <w:p w14:paraId="42504A6E"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2,5</w:t>
            </w:r>
          </w:p>
        </w:tc>
        <w:tc>
          <w:tcPr>
            <w:tcW w:w="815" w:type="dxa"/>
            <w:tcBorders>
              <w:top w:val="nil"/>
              <w:left w:val="nil"/>
              <w:bottom w:val="single" w:sz="8" w:space="0" w:color="000000"/>
              <w:right w:val="single" w:sz="8" w:space="0" w:color="000000"/>
            </w:tcBorders>
            <w:shd w:val="clear" w:color="auto" w:fill="auto"/>
            <w:vAlign w:val="center"/>
            <w:hideMark/>
          </w:tcPr>
          <w:p w14:paraId="1D443E52"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1350,0</w:t>
            </w:r>
          </w:p>
        </w:tc>
        <w:tc>
          <w:tcPr>
            <w:tcW w:w="2551" w:type="dxa"/>
            <w:tcBorders>
              <w:top w:val="nil"/>
              <w:left w:val="nil"/>
              <w:bottom w:val="single" w:sz="8" w:space="0" w:color="000000"/>
              <w:right w:val="single" w:sz="8" w:space="0" w:color="000000"/>
            </w:tcBorders>
            <w:shd w:val="clear" w:color="auto" w:fill="auto"/>
            <w:vAlign w:val="center"/>
            <w:hideMark/>
          </w:tcPr>
          <w:p w14:paraId="5E1799E4"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E8D8A58"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6D00BC3E"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5042892A"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410" w:type="dxa"/>
            <w:tcBorders>
              <w:top w:val="nil"/>
              <w:left w:val="nil"/>
              <w:bottom w:val="single" w:sz="8" w:space="0" w:color="000000"/>
              <w:right w:val="single" w:sz="8" w:space="0" w:color="000000"/>
            </w:tcBorders>
            <w:shd w:val="clear" w:color="auto" w:fill="auto"/>
            <w:vAlign w:val="center"/>
            <w:hideMark/>
          </w:tcPr>
          <w:p w14:paraId="2394E6CD"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Torg og åpne arealer</w:t>
            </w:r>
          </w:p>
        </w:tc>
        <w:tc>
          <w:tcPr>
            <w:tcW w:w="709" w:type="dxa"/>
            <w:tcBorders>
              <w:top w:val="nil"/>
              <w:left w:val="nil"/>
              <w:bottom w:val="single" w:sz="8" w:space="0" w:color="000000"/>
              <w:right w:val="single" w:sz="8" w:space="0" w:color="000000"/>
            </w:tcBorders>
            <w:shd w:val="clear" w:color="auto" w:fill="auto"/>
            <w:vAlign w:val="center"/>
            <w:hideMark/>
          </w:tcPr>
          <w:p w14:paraId="22671872"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18</w:t>
            </w:r>
          </w:p>
        </w:tc>
        <w:tc>
          <w:tcPr>
            <w:tcW w:w="886" w:type="dxa"/>
            <w:tcBorders>
              <w:top w:val="nil"/>
              <w:left w:val="nil"/>
              <w:bottom w:val="single" w:sz="8" w:space="0" w:color="000000"/>
              <w:right w:val="single" w:sz="8" w:space="0" w:color="000000"/>
            </w:tcBorders>
            <w:shd w:val="clear" w:color="auto" w:fill="auto"/>
            <w:vAlign w:val="center"/>
            <w:hideMark/>
          </w:tcPr>
          <w:p w14:paraId="68219C50"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815" w:type="dxa"/>
            <w:tcBorders>
              <w:top w:val="nil"/>
              <w:left w:val="nil"/>
              <w:bottom w:val="single" w:sz="8" w:space="0" w:color="000000"/>
              <w:right w:val="single" w:sz="8" w:space="0" w:color="000000"/>
            </w:tcBorders>
            <w:shd w:val="clear" w:color="auto" w:fill="auto"/>
            <w:vAlign w:val="center"/>
            <w:hideMark/>
          </w:tcPr>
          <w:p w14:paraId="6C768D2A"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90,0</w:t>
            </w:r>
          </w:p>
        </w:tc>
        <w:tc>
          <w:tcPr>
            <w:tcW w:w="2551" w:type="dxa"/>
            <w:tcBorders>
              <w:top w:val="nil"/>
              <w:left w:val="nil"/>
              <w:bottom w:val="single" w:sz="8" w:space="0" w:color="000000"/>
              <w:right w:val="single" w:sz="8" w:space="0" w:color="000000"/>
            </w:tcBorders>
            <w:shd w:val="clear" w:color="auto" w:fill="auto"/>
            <w:vAlign w:val="center"/>
            <w:hideMark/>
          </w:tcPr>
          <w:p w14:paraId="1B1277E0"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Fordeles på hjemmeområdene i forprosjektet</w:t>
            </w:r>
          </w:p>
        </w:tc>
      </w:tr>
      <w:tr w:rsidR="002137AF" w:rsidRPr="002137AF" w14:paraId="447FC839"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7010DC4"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4E79C9BB"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410" w:type="dxa"/>
            <w:tcBorders>
              <w:top w:val="nil"/>
              <w:left w:val="nil"/>
              <w:bottom w:val="single" w:sz="8" w:space="0" w:color="000000"/>
              <w:right w:val="single" w:sz="8" w:space="0" w:color="000000"/>
            </w:tcBorders>
            <w:shd w:val="clear" w:color="auto" w:fill="auto"/>
            <w:vAlign w:val="center"/>
            <w:hideMark/>
          </w:tcPr>
          <w:p w14:paraId="313CE73F"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Elevgarderober og toaletter 8-10 trinn</w:t>
            </w:r>
          </w:p>
        </w:tc>
        <w:tc>
          <w:tcPr>
            <w:tcW w:w="709" w:type="dxa"/>
            <w:tcBorders>
              <w:top w:val="nil"/>
              <w:left w:val="nil"/>
              <w:bottom w:val="single" w:sz="8" w:space="0" w:color="000000"/>
              <w:right w:val="single" w:sz="8" w:space="0" w:color="000000"/>
            </w:tcBorders>
            <w:shd w:val="clear" w:color="auto" w:fill="auto"/>
            <w:vAlign w:val="center"/>
            <w:hideMark/>
          </w:tcPr>
          <w:p w14:paraId="08802D56"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540</w:t>
            </w:r>
          </w:p>
        </w:tc>
        <w:tc>
          <w:tcPr>
            <w:tcW w:w="886" w:type="dxa"/>
            <w:tcBorders>
              <w:top w:val="nil"/>
              <w:left w:val="nil"/>
              <w:bottom w:val="single" w:sz="8" w:space="0" w:color="000000"/>
              <w:right w:val="single" w:sz="8" w:space="0" w:color="000000"/>
            </w:tcBorders>
            <w:shd w:val="clear" w:color="auto" w:fill="auto"/>
            <w:vAlign w:val="center"/>
            <w:hideMark/>
          </w:tcPr>
          <w:p w14:paraId="385800BA"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0,525</w:t>
            </w:r>
          </w:p>
        </w:tc>
        <w:tc>
          <w:tcPr>
            <w:tcW w:w="815" w:type="dxa"/>
            <w:tcBorders>
              <w:top w:val="nil"/>
              <w:left w:val="nil"/>
              <w:bottom w:val="single" w:sz="8" w:space="0" w:color="000000"/>
              <w:right w:val="single" w:sz="8" w:space="0" w:color="000000"/>
            </w:tcBorders>
            <w:shd w:val="clear" w:color="auto" w:fill="auto"/>
            <w:vAlign w:val="center"/>
            <w:hideMark/>
          </w:tcPr>
          <w:p w14:paraId="2320BA29"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283,5</w:t>
            </w:r>
          </w:p>
        </w:tc>
        <w:tc>
          <w:tcPr>
            <w:tcW w:w="2551" w:type="dxa"/>
            <w:tcBorders>
              <w:top w:val="nil"/>
              <w:left w:val="nil"/>
              <w:bottom w:val="single" w:sz="8" w:space="0" w:color="000000"/>
              <w:right w:val="single" w:sz="8" w:space="0" w:color="000000"/>
            </w:tcBorders>
            <w:shd w:val="clear" w:color="auto" w:fill="auto"/>
            <w:vAlign w:val="center"/>
            <w:hideMark/>
          </w:tcPr>
          <w:p w14:paraId="39928186"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3015055"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53104AD"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748D561C"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410" w:type="dxa"/>
            <w:tcBorders>
              <w:top w:val="nil"/>
              <w:left w:val="nil"/>
              <w:bottom w:val="single" w:sz="8" w:space="0" w:color="000000"/>
              <w:right w:val="single" w:sz="8" w:space="0" w:color="000000"/>
            </w:tcBorders>
            <w:shd w:val="clear" w:color="auto" w:fill="auto"/>
            <w:vAlign w:val="center"/>
            <w:hideMark/>
          </w:tcPr>
          <w:p w14:paraId="6D2D5459"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Arbeidsplasser pedagoger</w:t>
            </w:r>
          </w:p>
        </w:tc>
        <w:tc>
          <w:tcPr>
            <w:tcW w:w="709" w:type="dxa"/>
            <w:tcBorders>
              <w:top w:val="nil"/>
              <w:left w:val="nil"/>
              <w:bottom w:val="single" w:sz="8" w:space="0" w:color="000000"/>
              <w:right w:val="single" w:sz="8" w:space="0" w:color="000000"/>
            </w:tcBorders>
            <w:shd w:val="clear" w:color="auto" w:fill="auto"/>
            <w:vAlign w:val="center"/>
            <w:hideMark/>
          </w:tcPr>
          <w:p w14:paraId="7F09D4FC"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49</w:t>
            </w:r>
          </w:p>
        </w:tc>
        <w:tc>
          <w:tcPr>
            <w:tcW w:w="886" w:type="dxa"/>
            <w:tcBorders>
              <w:top w:val="nil"/>
              <w:left w:val="nil"/>
              <w:bottom w:val="single" w:sz="8" w:space="0" w:color="000000"/>
              <w:right w:val="single" w:sz="8" w:space="0" w:color="000000"/>
            </w:tcBorders>
            <w:shd w:val="clear" w:color="auto" w:fill="auto"/>
            <w:vAlign w:val="center"/>
            <w:hideMark/>
          </w:tcPr>
          <w:p w14:paraId="373CD516"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7,0</w:t>
            </w:r>
          </w:p>
        </w:tc>
        <w:tc>
          <w:tcPr>
            <w:tcW w:w="815" w:type="dxa"/>
            <w:tcBorders>
              <w:top w:val="nil"/>
              <w:left w:val="nil"/>
              <w:bottom w:val="single" w:sz="8" w:space="0" w:color="000000"/>
              <w:right w:val="single" w:sz="8" w:space="0" w:color="000000"/>
            </w:tcBorders>
            <w:shd w:val="clear" w:color="auto" w:fill="auto"/>
            <w:vAlign w:val="center"/>
            <w:hideMark/>
          </w:tcPr>
          <w:p w14:paraId="33C78B7A"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343,0</w:t>
            </w:r>
          </w:p>
        </w:tc>
        <w:tc>
          <w:tcPr>
            <w:tcW w:w="2551" w:type="dxa"/>
            <w:tcBorders>
              <w:top w:val="nil"/>
              <w:left w:val="nil"/>
              <w:bottom w:val="single" w:sz="8" w:space="0" w:color="000000"/>
              <w:right w:val="single" w:sz="8" w:space="0" w:color="000000"/>
            </w:tcBorders>
            <w:shd w:val="clear" w:color="auto" w:fill="auto"/>
            <w:vAlign w:val="center"/>
            <w:hideMark/>
          </w:tcPr>
          <w:p w14:paraId="093EA309"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Kontorplass / samarbeidsrom, 11 elever pr lærer</w:t>
            </w:r>
          </w:p>
        </w:tc>
      </w:tr>
      <w:tr w:rsidR="002137AF" w:rsidRPr="002137AF" w14:paraId="2AEA295D"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2473B255"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11" w:type="dxa"/>
            <w:tcBorders>
              <w:top w:val="nil"/>
              <w:left w:val="nil"/>
              <w:bottom w:val="single" w:sz="8" w:space="0" w:color="000000"/>
              <w:right w:val="single" w:sz="8" w:space="0" w:color="000000"/>
            </w:tcBorders>
            <w:shd w:val="clear" w:color="000000" w:fill="BFBFBF"/>
            <w:vAlign w:val="center"/>
            <w:hideMark/>
          </w:tcPr>
          <w:p w14:paraId="058D3E79"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410" w:type="dxa"/>
            <w:tcBorders>
              <w:top w:val="nil"/>
              <w:left w:val="nil"/>
              <w:bottom w:val="single" w:sz="8" w:space="0" w:color="000000"/>
              <w:right w:val="single" w:sz="8" w:space="0" w:color="000000"/>
            </w:tcBorders>
            <w:shd w:val="clear" w:color="000000" w:fill="BFBFBF"/>
            <w:vAlign w:val="center"/>
            <w:hideMark/>
          </w:tcPr>
          <w:p w14:paraId="16A26866"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09" w:type="dxa"/>
            <w:tcBorders>
              <w:top w:val="nil"/>
              <w:left w:val="nil"/>
              <w:bottom w:val="single" w:sz="8" w:space="0" w:color="000000"/>
              <w:right w:val="single" w:sz="8" w:space="0" w:color="000000"/>
            </w:tcBorders>
            <w:shd w:val="clear" w:color="000000" w:fill="BFBFBF"/>
            <w:vAlign w:val="center"/>
            <w:hideMark/>
          </w:tcPr>
          <w:p w14:paraId="6F8BCC9F"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86" w:type="dxa"/>
            <w:tcBorders>
              <w:top w:val="nil"/>
              <w:left w:val="nil"/>
              <w:bottom w:val="single" w:sz="8" w:space="0" w:color="000000"/>
              <w:right w:val="single" w:sz="8" w:space="0" w:color="000000"/>
            </w:tcBorders>
            <w:shd w:val="clear" w:color="000000" w:fill="BFBFBF"/>
            <w:vAlign w:val="center"/>
            <w:hideMark/>
          </w:tcPr>
          <w:p w14:paraId="6135D91C"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15" w:type="dxa"/>
            <w:tcBorders>
              <w:top w:val="nil"/>
              <w:left w:val="nil"/>
              <w:bottom w:val="single" w:sz="8" w:space="0" w:color="000000"/>
              <w:right w:val="single" w:sz="8" w:space="0" w:color="000000"/>
            </w:tcBorders>
            <w:shd w:val="clear" w:color="000000" w:fill="BFBFBF"/>
            <w:vAlign w:val="center"/>
            <w:hideMark/>
          </w:tcPr>
          <w:p w14:paraId="69D6EFFF"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2066,5</w:t>
            </w:r>
          </w:p>
        </w:tc>
        <w:tc>
          <w:tcPr>
            <w:tcW w:w="2551" w:type="dxa"/>
            <w:tcBorders>
              <w:top w:val="nil"/>
              <w:left w:val="nil"/>
              <w:bottom w:val="single" w:sz="8" w:space="0" w:color="000000"/>
              <w:right w:val="single" w:sz="8" w:space="0" w:color="000000"/>
            </w:tcBorders>
            <w:shd w:val="clear" w:color="000000" w:fill="BFBFBF"/>
            <w:vAlign w:val="center"/>
            <w:hideMark/>
          </w:tcPr>
          <w:p w14:paraId="75C1E7E5"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750A437"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441A149"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14D558D2"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57BD27F6"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Samlingsrom</w:t>
            </w:r>
          </w:p>
        </w:tc>
        <w:tc>
          <w:tcPr>
            <w:tcW w:w="709" w:type="dxa"/>
            <w:tcBorders>
              <w:top w:val="nil"/>
              <w:left w:val="nil"/>
              <w:bottom w:val="single" w:sz="8" w:space="0" w:color="000000"/>
              <w:right w:val="single" w:sz="8" w:space="0" w:color="000000"/>
            </w:tcBorders>
            <w:shd w:val="clear" w:color="auto" w:fill="auto"/>
            <w:vAlign w:val="center"/>
            <w:hideMark/>
          </w:tcPr>
          <w:p w14:paraId="0EB2E0A3"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7F607FA3"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815" w:type="dxa"/>
            <w:tcBorders>
              <w:top w:val="nil"/>
              <w:left w:val="nil"/>
              <w:bottom w:val="single" w:sz="8" w:space="0" w:color="000000"/>
              <w:right w:val="single" w:sz="8" w:space="0" w:color="000000"/>
            </w:tcBorders>
            <w:shd w:val="clear" w:color="auto" w:fill="auto"/>
            <w:vAlign w:val="center"/>
            <w:hideMark/>
          </w:tcPr>
          <w:p w14:paraId="340D99C9"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2551" w:type="dxa"/>
            <w:tcBorders>
              <w:top w:val="nil"/>
              <w:left w:val="nil"/>
              <w:bottom w:val="single" w:sz="8" w:space="0" w:color="000000"/>
              <w:right w:val="single" w:sz="8" w:space="0" w:color="000000"/>
            </w:tcBorders>
            <w:shd w:val="clear" w:color="auto" w:fill="auto"/>
            <w:vAlign w:val="center"/>
            <w:hideMark/>
          </w:tcPr>
          <w:p w14:paraId="08D17A62"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6E38D7D"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BB8CF0A"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1BEB6C2E"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31A1E75F"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Bibliotek</w:t>
            </w:r>
          </w:p>
        </w:tc>
        <w:tc>
          <w:tcPr>
            <w:tcW w:w="709" w:type="dxa"/>
            <w:tcBorders>
              <w:top w:val="nil"/>
              <w:left w:val="nil"/>
              <w:bottom w:val="single" w:sz="8" w:space="0" w:color="000000"/>
              <w:right w:val="single" w:sz="8" w:space="0" w:color="000000"/>
            </w:tcBorders>
            <w:shd w:val="clear" w:color="auto" w:fill="auto"/>
            <w:vAlign w:val="center"/>
            <w:hideMark/>
          </w:tcPr>
          <w:p w14:paraId="2B35E601"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4DC57A92"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210,0</w:t>
            </w:r>
          </w:p>
        </w:tc>
        <w:tc>
          <w:tcPr>
            <w:tcW w:w="815" w:type="dxa"/>
            <w:tcBorders>
              <w:top w:val="nil"/>
              <w:left w:val="nil"/>
              <w:bottom w:val="single" w:sz="8" w:space="0" w:color="000000"/>
              <w:right w:val="single" w:sz="8" w:space="0" w:color="000000"/>
            </w:tcBorders>
            <w:shd w:val="clear" w:color="auto" w:fill="auto"/>
            <w:vAlign w:val="center"/>
            <w:hideMark/>
          </w:tcPr>
          <w:p w14:paraId="2BFC1473"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210,0</w:t>
            </w:r>
          </w:p>
        </w:tc>
        <w:tc>
          <w:tcPr>
            <w:tcW w:w="2551" w:type="dxa"/>
            <w:tcBorders>
              <w:top w:val="nil"/>
              <w:left w:val="nil"/>
              <w:bottom w:val="single" w:sz="8" w:space="0" w:color="000000"/>
              <w:right w:val="single" w:sz="8" w:space="0" w:color="000000"/>
            </w:tcBorders>
            <w:shd w:val="clear" w:color="auto" w:fill="auto"/>
            <w:vAlign w:val="center"/>
            <w:hideMark/>
          </w:tcPr>
          <w:p w14:paraId="00A9385A"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0A89BAF"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2B7E87A"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345E5D46"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232D0ED0"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Musikk</w:t>
            </w:r>
          </w:p>
        </w:tc>
        <w:tc>
          <w:tcPr>
            <w:tcW w:w="709" w:type="dxa"/>
            <w:tcBorders>
              <w:top w:val="nil"/>
              <w:left w:val="nil"/>
              <w:bottom w:val="single" w:sz="8" w:space="0" w:color="000000"/>
              <w:right w:val="single" w:sz="8" w:space="0" w:color="000000"/>
            </w:tcBorders>
            <w:shd w:val="clear" w:color="auto" w:fill="auto"/>
            <w:vAlign w:val="center"/>
            <w:hideMark/>
          </w:tcPr>
          <w:p w14:paraId="129E06E0"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537A7386"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815" w:type="dxa"/>
            <w:tcBorders>
              <w:top w:val="nil"/>
              <w:left w:val="nil"/>
              <w:bottom w:val="single" w:sz="8" w:space="0" w:color="000000"/>
              <w:right w:val="single" w:sz="8" w:space="0" w:color="000000"/>
            </w:tcBorders>
            <w:shd w:val="clear" w:color="auto" w:fill="auto"/>
            <w:vAlign w:val="center"/>
            <w:hideMark/>
          </w:tcPr>
          <w:p w14:paraId="1BAEC5B5"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2551" w:type="dxa"/>
            <w:tcBorders>
              <w:top w:val="nil"/>
              <w:left w:val="nil"/>
              <w:bottom w:val="single" w:sz="8" w:space="0" w:color="000000"/>
              <w:right w:val="single" w:sz="8" w:space="0" w:color="000000"/>
            </w:tcBorders>
            <w:shd w:val="clear" w:color="auto" w:fill="auto"/>
            <w:vAlign w:val="center"/>
            <w:hideMark/>
          </w:tcPr>
          <w:p w14:paraId="1AE3650E"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190C383"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F695AFE"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07D4BAFD"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07162101"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Kunst og håndverk</w:t>
            </w:r>
          </w:p>
        </w:tc>
        <w:tc>
          <w:tcPr>
            <w:tcW w:w="709" w:type="dxa"/>
            <w:tcBorders>
              <w:top w:val="nil"/>
              <w:left w:val="nil"/>
              <w:bottom w:val="single" w:sz="8" w:space="0" w:color="000000"/>
              <w:right w:val="single" w:sz="8" w:space="0" w:color="000000"/>
            </w:tcBorders>
            <w:shd w:val="clear" w:color="auto" w:fill="auto"/>
            <w:vAlign w:val="center"/>
            <w:hideMark/>
          </w:tcPr>
          <w:p w14:paraId="76FCD377"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5C496D98"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290,0</w:t>
            </w:r>
          </w:p>
        </w:tc>
        <w:tc>
          <w:tcPr>
            <w:tcW w:w="815" w:type="dxa"/>
            <w:tcBorders>
              <w:top w:val="nil"/>
              <w:left w:val="nil"/>
              <w:bottom w:val="single" w:sz="8" w:space="0" w:color="000000"/>
              <w:right w:val="single" w:sz="8" w:space="0" w:color="000000"/>
            </w:tcBorders>
            <w:shd w:val="clear" w:color="auto" w:fill="auto"/>
            <w:vAlign w:val="center"/>
            <w:hideMark/>
          </w:tcPr>
          <w:p w14:paraId="07FE59AE"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290,0</w:t>
            </w:r>
          </w:p>
        </w:tc>
        <w:tc>
          <w:tcPr>
            <w:tcW w:w="2551" w:type="dxa"/>
            <w:tcBorders>
              <w:top w:val="nil"/>
              <w:left w:val="nil"/>
              <w:bottom w:val="single" w:sz="8" w:space="0" w:color="000000"/>
              <w:right w:val="single" w:sz="8" w:space="0" w:color="000000"/>
            </w:tcBorders>
            <w:shd w:val="clear" w:color="auto" w:fill="auto"/>
            <w:vAlign w:val="center"/>
            <w:hideMark/>
          </w:tcPr>
          <w:p w14:paraId="43C32C8C"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Arealet inkluderer maskinrom og lagre</w:t>
            </w:r>
          </w:p>
        </w:tc>
      </w:tr>
      <w:tr w:rsidR="002137AF" w:rsidRPr="002137AF" w14:paraId="45921095"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9A94B77"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0EC0C3AA"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141F036A"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Teknologi og design</w:t>
            </w:r>
          </w:p>
        </w:tc>
        <w:tc>
          <w:tcPr>
            <w:tcW w:w="709" w:type="dxa"/>
            <w:tcBorders>
              <w:top w:val="nil"/>
              <w:left w:val="nil"/>
              <w:bottom w:val="single" w:sz="8" w:space="0" w:color="000000"/>
              <w:right w:val="single" w:sz="8" w:space="0" w:color="000000"/>
            </w:tcBorders>
            <w:shd w:val="clear" w:color="auto" w:fill="auto"/>
            <w:vAlign w:val="center"/>
            <w:hideMark/>
          </w:tcPr>
          <w:p w14:paraId="04D2A4E5"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200C9F30"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93,0</w:t>
            </w:r>
          </w:p>
        </w:tc>
        <w:tc>
          <w:tcPr>
            <w:tcW w:w="815" w:type="dxa"/>
            <w:tcBorders>
              <w:top w:val="nil"/>
              <w:left w:val="nil"/>
              <w:bottom w:val="single" w:sz="8" w:space="0" w:color="000000"/>
              <w:right w:val="single" w:sz="8" w:space="0" w:color="000000"/>
            </w:tcBorders>
            <w:shd w:val="clear" w:color="auto" w:fill="auto"/>
            <w:vAlign w:val="center"/>
            <w:hideMark/>
          </w:tcPr>
          <w:p w14:paraId="1F43BE8B"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93,0</w:t>
            </w:r>
          </w:p>
        </w:tc>
        <w:tc>
          <w:tcPr>
            <w:tcW w:w="2551" w:type="dxa"/>
            <w:tcBorders>
              <w:top w:val="nil"/>
              <w:left w:val="nil"/>
              <w:bottom w:val="single" w:sz="8" w:space="0" w:color="000000"/>
              <w:right w:val="single" w:sz="8" w:space="0" w:color="000000"/>
            </w:tcBorders>
            <w:shd w:val="clear" w:color="auto" w:fill="auto"/>
            <w:vAlign w:val="center"/>
            <w:hideMark/>
          </w:tcPr>
          <w:p w14:paraId="04F1A6A1"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29597DF"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F92F069"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131D9C2D"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71FD2E61"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Naturfag</w:t>
            </w:r>
          </w:p>
        </w:tc>
        <w:tc>
          <w:tcPr>
            <w:tcW w:w="709" w:type="dxa"/>
            <w:tcBorders>
              <w:top w:val="nil"/>
              <w:left w:val="nil"/>
              <w:bottom w:val="single" w:sz="8" w:space="0" w:color="000000"/>
              <w:right w:val="single" w:sz="8" w:space="0" w:color="000000"/>
            </w:tcBorders>
            <w:shd w:val="clear" w:color="auto" w:fill="auto"/>
            <w:vAlign w:val="center"/>
            <w:hideMark/>
          </w:tcPr>
          <w:p w14:paraId="18E93CBF"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46CC2874"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98,0</w:t>
            </w:r>
          </w:p>
        </w:tc>
        <w:tc>
          <w:tcPr>
            <w:tcW w:w="815" w:type="dxa"/>
            <w:tcBorders>
              <w:top w:val="nil"/>
              <w:left w:val="nil"/>
              <w:bottom w:val="single" w:sz="8" w:space="0" w:color="000000"/>
              <w:right w:val="single" w:sz="8" w:space="0" w:color="000000"/>
            </w:tcBorders>
            <w:shd w:val="clear" w:color="auto" w:fill="auto"/>
            <w:vAlign w:val="center"/>
            <w:hideMark/>
          </w:tcPr>
          <w:p w14:paraId="2138C568"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98,0</w:t>
            </w:r>
          </w:p>
        </w:tc>
        <w:tc>
          <w:tcPr>
            <w:tcW w:w="2551" w:type="dxa"/>
            <w:tcBorders>
              <w:top w:val="nil"/>
              <w:left w:val="nil"/>
              <w:bottom w:val="single" w:sz="8" w:space="0" w:color="000000"/>
              <w:right w:val="single" w:sz="8" w:space="0" w:color="000000"/>
            </w:tcBorders>
            <w:shd w:val="clear" w:color="auto" w:fill="auto"/>
            <w:vAlign w:val="center"/>
            <w:hideMark/>
          </w:tcPr>
          <w:p w14:paraId="19F9E367"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382551E"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FF01B5A"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lastRenderedPageBreak/>
              <w:t>N</w:t>
            </w:r>
          </w:p>
        </w:tc>
        <w:tc>
          <w:tcPr>
            <w:tcW w:w="1811" w:type="dxa"/>
            <w:tcBorders>
              <w:top w:val="nil"/>
              <w:left w:val="nil"/>
              <w:bottom w:val="single" w:sz="8" w:space="0" w:color="000000"/>
              <w:right w:val="single" w:sz="8" w:space="0" w:color="000000"/>
            </w:tcBorders>
            <w:shd w:val="clear" w:color="auto" w:fill="auto"/>
            <w:vAlign w:val="center"/>
            <w:hideMark/>
          </w:tcPr>
          <w:p w14:paraId="195647A1"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1E06AF9A"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Forberedelsesrom</w:t>
            </w:r>
          </w:p>
        </w:tc>
        <w:tc>
          <w:tcPr>
            <w:tcW w:w="709" w:type="dxa"/>
            <w:tcBorders>
              <w:top w:val="nil"/>
              <w:left w:val="nil"/>
              <w:bottom w:val="single" w:sz="8" w:space="0" w:color="000000"/>
              <w:right w:val="single" w:sz="8" w:space="0" w:color="000000"/>
            </w:tcBorders>
            <w:shd w:val="clear" w:color="auto" w:fill="auto"/>
            <w:vAlign w:val="center"/>
            <w:hideMark/>
          </w:tcPr>
          <w:p w14:paraId="018B5EB2"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5ABC8B89"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815" w:type="dxa"/>
            <w:tcBorders>
              <w:top w:val="nil"/>
              <w:left w:val="nil"/>
              <w:bottom w:val="single" w:sz="8" w:space="0" w:color="000000"/>
              <w:right w:val="single" w:sz="8" w:space="0" w:color="000000"/>
            </w:tcBorders>
            <w:shd w:val="clear" w:color="auto" w:fill="auto"/>
            <w:vAlign w:val="center"/>
            <w:hideMark/>
          </w:tcPr>
          <w:p w14:paraId="0E41DB71"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2551" w:type="dxa"/>
            <w:tcBorders>
              <w:top w:val="nil"/>
              <w:left w:val="nil"/>
              <w:bottom w:val="single" w:sz="8" w:space="0" w:color="000000"/>
              <w:right w:val="single" w:sz="8" w:space="0" w:color="000000"/>
            </w:tcBorders>
            <w:shd w:val="clear" w:color="auto" w:fill="auto"/>
            <w:vAlign w:val="center"/>
            <w:hideMark/>
          </w:tcPr>
          <w:p w14:paraId="0F8C46BC"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94744BF"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A0829EE"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763D549E"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29E42457"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Kjøkken 1 mat og helse</w:t>
            </w:r>
          </w:p>
        </w:tc>
        <w:tc>
          <w:tcPr>
            <w:tcW w:w="709" w:type="dxa"/>
            <w:tcBorders>
              <w:top w:val="nil"/>
              <w:left w:val="nil"/>
              <w:bottom w:val="single" w:sz="8" w:space="0" w:color="000000"/>
              <w:right w:val="single" w:sz="8" w:space="0" w:color="000000"/>
            </w:tcBorders>
            <w:shd w:val="clear" w:color="auto" w:fill="auto"/>
            <w:vAlign w:val="center"/>
            <w:hideMark/>
          </w:tcPr>
          <w:p w14:paraId="3052E9A9"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77DAB9E1"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815" w:type="dxa"/>
            <w:tcBorders>
              <w:top w:val="nil"/>
              <w:left w:val="nil"/>
              <w:bottom w:val="single" w:sz="8" w:space="0" w:color="000000"/>
              <w:right w:val="single" w:sz="8" w:space="0" w:color="000000"/>
            </w:tcBorders>
            <w:shd w:val="clear" w:color="auto" w:fill="auto"/>
            <w:vAlign w:val="center"/>
            <w:hideMark/>
          </w:tcPr>
          <w:p w14:paraId="1D19E381"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2551" w:type="dxa"/>
            <w:tcBorders>
              <w:top w:val="nil"/>
              <w:left w:val="nil"/>
              <w:bottom w:val="single" w:sz="8" w:space="0" w:color="000000"/>
              <w:right w:val="single" w:sz="8" w:space="0" w:color="000000"/>
            </w:tcBorders>
            <w:shd w:val="clear" w:color="auto" w:fill="auto"/>
            <w:vAlign w:val="center"/>
            <w:hideMark/>
          </w:tcPr>
          <w:p w14:paraId="05397B99"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Arealet inkluderer tørrvarelager og vaskerom</w:t>
            </w:r>
          </w:p>
        </w:tc>
      </w:tr>
      <w:tr w:rsidR="002137AF" w:rsidRPr="002137AF" w14:paraId="2522A46E"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E2514A7"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3F960629"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79773546"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xml:space="preserve">Kjøkken 3 oppvarmingskjøkken </w:t>
            </w:r>
          </w:p>
        </w:tc>
        <w:tc>
          <w:tcPr>
            <w:tcW w:w="709" w:type="dxa"/>
            <w:tcBorders>
              <w:top w:val="nil"/>
              <w:left w:val="nil"/>
              <w:bottom w:val="single" w:sz="8" w:space="0" w:color="000000"/>
              <w:right w:val="single" w:sz="8" w:space="0" w:color="000000"/>
            </w:tcBorders>
            <w:shd w:val="clear" w:color="auto" w:fill="auto"/>
            <w:vAlign w:val="center"/>
            <w:hideMark/>
          </w:tcPr>
          <w:p w14:paraId="6D43AB39"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580CA005"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45,0</w:t>
            </w:r>
          </w:p>
        </w:tc>
        <w:tc>
          <w:tcPr>
            <w:tcW w:w="815" w:type="dxa"/>
            <w:tcBorders>
              <w:top w:val="nil"/>
              <w:left w:val="nil"/>
              <w:bottom w:val="single" w:sz="8" w:space="0" w:color="000000"/>
              <w:right w:val="single" w:sz="8" w:space="0" w:color="000000"/>
            </w:tcBorders>
            <w:shd w:val="clear" w:color="auto" w:fill="auto"/>
            <w:vAlign w:val="center"/>
            <w:hideMark/>
          </w:tcPr>
          <w:p w14:paraId="7763B276"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45,0</w:t>
            </w:r>
          </w:p>
        </w:tc>
        <w:tc>
          <w:tcPr>
            <w:tcW w:w="2551" w:type="dxa"/>
            <w:tcBorders>
              <w:top w:val="nil"/>
              <w:left w:val="nil"/>
              <w:bottom w:val="single" w:sz="8" w:space="0" w:color="000000"/>
              <w:right w:val="single" w:sz="8" w:space="0" w:color="000000"/>
            </w:tcBorders>
            <w:shd w:val="clear" w:color="auto" w:fill="auto"/>
            <w:vAlign w:val="center"/>
            <w:hideMark/>
          </w:tcPr>
          <w:p w14:paraId="46C2401E"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EFD53C0"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D0AC828"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61AD8936"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5975BEEC"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Allrom/kantine</w:t>
            </w:r>
          </w:p>
        </w:tc>
        <w:tc>
          <w:tcPr>
            <w:tcW w:w="709" w:type="dxa"/>
            <w:tcBorders>
              <w:top w:val="nil"/>
              <w:left w:val="nil"/>
              <w:bottom w:val="single" w:sz="8" w:space="0" w:color="000000"/>
              <w:right w:val="single" w:sz="8" w:space="0" w:color="000000"/>
            </w:tcBorders>
            <w:shd w:val="clear" w:color="auto" w:fill="auto"/>
            <w:vAlign w:val="center"/>
            <w:hideMark/>
          </w:tcPr>
          <w:p w14:paraId="152A4991"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1254ED63"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200,0</w:t>
            </w:r>
          </w:p>
        </w:tc>
        <w:tc>
          <w:tcPr>
            <w:tcW w:w="815" w:type="dxa"/>
            <w:tcBorders>
              <w:top w:val="nil"/>
              <w:left w:val="nil"/>
              <w:bottom w:val="single" w:sz="8" w:space="0" w:color="000000"/>
              <w:right w:val="single" w:sz="8" w:space="0" w:color="000000"/>
            </w:tcBorders>
            <w:shd w:val="clear" w:color="auto" w:fill="auto"/>
            <w:vAlign w:val="center"/>
            <w:hideMark/>
          </w:tcPr>
          <w:p w14:paraId="5F239ACC"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200,0</w:t>
            </w:r>
          </w:p>
        </w:tc>
        <w:tc>
          <w:tcPr>
            <w:tcW w:w="2551" w:type="dxa"/>
            <w:tcBorders>
              <w:top w:val="nil"/>
              <w:left w:val="nil"/>
              <w:bottom w:val="single" w:sz="8" w:space="0" w:color="000000"/>
              <w:right w:val="single" w:sz="8" w:space="0" w:color="000000"/>
            </w:tcBorders>
            <w:shd w:val="clear" w:color="auto" w:fill="auto"/>
            <w:vAlign w:val="center"/>
            <w:hideMark/>
          </w:tcPr>
          <w:p w14:paraId="73F667E9"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C24647C" w14:textId="77777777" w:rsidTr="000E2DE9">
        <w:trPr>
          <w:trHeight w:val="804"/>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6782BB33"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1D547430"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4BFA150D"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Kroppsøving</w:t>
            </w:r>
          </w:p>
        </w:tc>
        <w:tc>
          <w:tcPr>
            <w:tcW w:w="709" w:type="dxa"/>
            <w:tcBorders>
              <w:top w:val="nil"/>
              <w:left w:val="nil"/>
              <w:bottom w:val="single" w:sz="8" w:space="0" w:color="000000"/>
              <w:right w:val="single" w:sz="8" w:space="0" w:color="000000"/>
            </w:tcBorders>
            <w:shd w:val="clear" w:color="auto" w:fill="auto"/>
            <w:vAlign w:val="center"/>
            <w:hideMark/>
          </w:tcPr>
          <w:p w14:paraId="540675BA"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w:t>
            </w:r>
          </w:p>
        </w:tc>
        <w:tc>
          <w:tcPr>
            <w:tcW w:w="886" w:type="dxa"/>
            <w:tcBorders>
              <w:top w:val="nil"/>
              <w:left w:val="nil"/>
              <w:bottom w:val="single" w:sz="8" w:space="0" w:color="000000"/>
              <w:right w:val="single" w:sz="8" w:space="0" w:color="000000"/>
            </w:tcBorders>
            <w:shd w:val="clear" w:color="auto" w:fill="auto"/>
            <w:vAlign w:val="center"/>
            <w:hideMark/>
          </w:tcPr>
          <w:p w14:paraId="16DF50E4"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340,0</w:t>
            </w:r>
          </w:p>
        </w:tc>
        <w:tc>
          <w:tcPr>
            <w:tcW w:w="815" w:type="dxa"/>
            <w:tcBorders>
              <w:top w:val="nil"/>
              <w:left w:val="nil"/>
              <w:bottom w:val="single" w:sz="8" w:space="0" w:color="000000"/>
              <w:right w:val="single" w:sz="8" w:space="0" w:color="000000"/>
            </w:tcBorders>
            <w:shd w:val="clear" w:color="auto" w:fill="auto"/>
            <w:vAlign w:val="center"/>
            <w:hideMark/>
          </w:tcPr>
          <w:p w14:paraId="102EF906"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680,0</w:t>
            </w:r>
          </w:p>
        </w:tc>
        <w:tc>
          <w:tcPr>
            <w:tcW w:w="2551" w:type="dxa"/>
            <w:tcBorders>
              <w:top w:val="nil"/>
              <w:left w:val="nil"/>
              <w:bottom w:val="single" w:sz="8" w:space="0" w:color="000000"/>
              <w:right w:val="single" w:sz="8" w:space="0" w:color="000000"/>
            </w:tcBorders>
            <w:shd w:val="clear" w:color="auto" w:fill="auto"/>
            <w:vAlign w:val="center"/>
            <w:hideMark/>
          </w:tcPr>
          <w:p w14:paraId="75140583"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2 kroppsøvingssaler a 200 kvm og garderober. Erstattes evt. med flerbrukshall.</w:t>
            </w:r>
          </w:p>
        </w:tc>
      </w:tr>
      <w:tr w:rsidR="002137AF" w:rsidRPr="002137AF" w14:paraId="3215CAB5"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B2FA01F"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2D1E8C25"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07F33AD7"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Arealer for særskilt tilrettelagt opplæring</w:t>
            </w:r>
          </w:p>
        </w:tc>
        <w:tc>
          <w:tcPr>
            <w:tcW w:w="709" w:type="dxa"/>
            <w:tcBorders>
              <w:top w:val="nil"/>
              <w:left w:val="nil"/>
              <w:bottom w:val="single" w:sz="8" w:space="0" w:color="000000"/>
              <w:right w:val="single" w:sz="8" w:space="0" w:color="000000"/>
            </w:tcBorders>
            <w:shd w:val="clear" w:color="auto" w:fill="auto"/>
            <w:vAlign w:val="center"/>
            <w:hideMark/>
          </w:tcPr>
          <w:p w14:paraId="192503F4"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3C1563CF"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815" w:type="dxa"/>
            <w:tcBorders>
              <w:top w:val="nil"/>
              <w:left w:val="nil"/>
              <w:bottom w:val="single" w:sz="8" w:space="0" w:color="000000"/>
              <w:right w:val="single" w:sz="8" w:space="0" w:color="000000"/>
            </w:tcBorders>
            <w:shd w:val="clear" w:color="auto" w:fill="auto"/>
            <w:vAlign w:val="center"/>
            <w:hideMark/>
          </w:tcPr>
          <w:p w14:paraId="1BA2D092"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2551" w:type="dxa"/>
            <w:tcBorders>
              <w:top w:val="nil"/>
              <w:left w:val="nil"/>
              <w:bottom w:val="single" w:sz="8" w:space="0" w:color="000000"/>
              <w:right w:val="single" w:sz="8" w:space="0" w:color="000000"/>
            </w:tcBorders>
            <w:shd w:val="clear" w:color="auto" w:fill="auto"/>
            <w:vAlign w:val="center"/>
            <w:hideMark/>
          </w:tcPr>
          <w:p w14:paraId="502838BF"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1E4317D"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090E5AFF"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11" w:type="dxa"/>
            <w:tcBorders>
              <w:top w:val="nil"/>
              <w:left w:val="nil"/>
              <w:bottom w:val="single" w:sz="8" w:space="0" w:color="000000"/>
              <w:right w:val="single" w:sz="8" w:space="0" w:color="000000"/>
            </w:tcBorders>
            <w:shd w:val="clear" w:color="000000" w:fill="BFBFBF"/>
            <w:vAlign w:val="center"/>
            <w:hideMark/>
          </w:tcPr>
          <w:p w14:paraId="06C5A8EE"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000000" w:fill="BFBFBF"/>
            <w:vAlign w:val="center"/>
            <w:hideMark/>
          </w:tcPr>
          <w:p w14:paraId="67EE6017"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09" w:type="dxa"/>
            <w:tcBorders>
              <w:top w:val="nil"/>
              <w:left w:val="nil"/>
              <w:bottom w:val="single" w:sz="8" w:space="0" w:color="000000"/>
              <w:right w:val="single" w:sz="8" w:space="0" w:color="000000"/>
            </w:tcBorders>
            <w:shd w:val="clear" w:color="000000" w:fill="BFBFBF"/>
            <w:vAlign w:val="center"/>
            <w:hideMark/>
          </w:tcPr>
          <w:p w14:paraId="3EE943F2"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86" w:type="dxa"/>
            <w:tcBorders>
              <w:top w:val="nil"/>
              <w:left w:val="nil"/>
              <w:bottom w:val="single" w:sz="8" w:space="0" w:color="000000"/>
              <w:right w:val="single" w:sz="8" w:space="0" w:color="000000"/>
            </w:tcBorders>
            <w:shd w:val="clear" w:color="000000" w:fill="BFBFBF"/>
            <w:vAlign w:val="center"/>
            <w:hideMark/>
          </w:tcPr>
          <w:p w14:paraId="15E082D8"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15" w:type="dxa"/>
            <w:tcBorders>
              <w:top w:val="nil"/>
              <w:left w:val="nil"/>
              <w:bottom w:val="single" w:sz="8" w:space="0" w:color="000000"/>
              <w:right w:val="single" w:sz="8" w:space="0" w:color="000000"/>
            </w:tcBorders>
            <w:shd w:val="clear" w:color="000000" w:fill="BFBFBF"/>
            <w:vAlign w:val="center"/>
            <w:hideMark/>
          </w:tcPr>
          <w:p w14:paraId="61084978"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2026,0</w:t>
            </w:r>
          </w:p>
        </w:tc>
        <w:tc>
          <w:tcPr>
            <w:tcW w:w="2551" w:type="dxa"/>
            <w:tcBorders>
              <w:top w:val="nil"/>
              <w:left w:val="nil"/>
              <w:bottom w:val="single" w:sz="8" w:space="0" w:color="000000"/>
              <w:right w:val="single" w:sz="8" w:space="0" w:color="000000"/>
            </w:tcBorders>
            <w:shd w:val="clear" w:color="000000" w:fill="BFBFBF"/>
            <w:vAlign w:val="center"/>
            <w:hideMark/>
          </w:tcPr>
          <w:p w14:paraId="15F778DB"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7D66536"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A4B70A3"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7B2CEA17"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051D5C23"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Vestibyle</w:t>
            </w:r>
          </w:p>
        </w:tc>
        <w:tc>
          <w:tcPr>
            <w:tcW w:w="709" w:type="dxa"/>
            <w:tcBorders>
              <w:top w:val="nil"/>
              <w:left w:val="nil"/>
              <w:bottom w:val="single" w:sz="8" w:space="0" w:color="000000"/>
              <w:right w:val="single" w:sz="8" w:space="0" w:color="000000"/>
            </w:tcBorders>
            <w:shd w:val="clear" w:color="auto" w:fill="auto"/>
            <w:vAlign w:val="center"/>
            <w:hideMark/>
          </w:tcPr>
          <w:p w14:paraId="52644DDB"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6D0BABAA"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815" w:type="dxa"/>
            <w:tcBorders>
              <w:top w:val="nil"/>
              <w:left w:val="nil"/>
              <w:bottom w:val="single" w:sz="8" w:space="0" w:color="000000"/>
              <w:right w:val="single" w:sz="8" w:space="0" w:color="000000"/>
            </w:tcBorders>
            <w:shd w:val="clear" w:color="auto" w:fill="auto"/>
            <w:vAlign w:val="center"/>
            <w:hideMark/>
          </w:tcPr>
          <w:p w14:paraId="73C5822E"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551" w:type="dxa"/>
            <w:tcBorders>
              <w:top w:val="nil"/>
              <w:left w:val="nil"/>
              <w:bottom w:val="single" w:sz="8" w:space="0" w:color="000000"/>
              <w:right w:val="single" w:sz="8" w:space="0" w:color="000000"/>
            </w:tcBorders>
            <w:shd w:val="clear" w:color="auto" w:fill="auto"/>
            <w:vAlign w:val="center"/>
            <w:hideMark/>
          </w:tcPr>
          <w:p w14:paraId="7B200E6D"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F3F3711"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6F5749A"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61870352"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139756A8"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Forkontor</w:t>
            </w:r>
          </w:p>
        </w:tc>
        <w:tc>
          <w:tcPr>
            <w:tcW w:w="709" w:type="dxa"/>
            <w:tcBorders>
              <w:top w:val="nil"/>
              <w:left w:val="nil"/>
              <w:bottom w:val="single" w:sz="8" w:space="0" w:color="000000"/>
              <w:right w:val="single" w:sz="8" w:space="0" w:color="000000"/>
            </w:tcBorders>
            <w:shd w:val="clear" w:color="auto" w:fill="auto"/>
            <w:vAlign w:val="center"/>
            <w:hideMark/>
          </w:tcPr>
          <w:p w14:paraId="2FE413CB"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5BD82564"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815" w:type="dxa"/>
            <w:tcBorders>
              <w:top w:val="nil"/>
              <w:left w:val="nil"/>
              <w:bottom w:val="single" w:sz="8" w:space="0" w:color="000000"/>
              <w:right w:val="single" w:sz="8" w:space="0" w:color="000000"/>
            </w:tcBorders>
            <w:shd w:val="clear" w:color="auto" w:fill="auto"/>
            <w:vAlign w:val="center"/>
            <w:hideMark/>
          </w:tcPr>
          <w:p w14:paraId="0E1F5495"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551" w:type="dxa"/>
            <w:tcBorders>
              <w:top w:val="nil"/>
              <w:left w:val="nil"/>
              <w:bottom w:val="single" w:sz="8" w:space="0" w:color="000000"/>
              <w:right w:val="single" w:sz="8" w:space="0" w:color="000000"/>
            </w:tcBorders>
            <w:shd w:val="clear" w:color="auto" w:fill="auto"/>
            <w:vAlign w:val="center"/>
            <w:hideMark/>
          </w:tcPr>
          <w:p w14:paraId="62FC9724"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F748893" w14:textId="77777777" w:rsidTr="000E2DE9">
        <w:trPr>
          <w:trHeight w:val="804"/>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7304BBD"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62D64CDA"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524F3411"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Kontorer</w:t>
            </w:r>
          </w:p>
        </w:tc>
        <w:tc>
          <w:tcPr>
            <w:tcW w:w="709" w:type="dxa"/>
            <w:tcBorders>
              <w:top w:val="nil"/>
              <w:left w:val="nil"/>
              <w:bottom w:val="single" w:sz="8" w:space="0" w:color="000000"/>
              <w:right w:val="single" w:sz="8" w:space="0" w:color="000000"/>
            </w:tcBorders>
            <w:shd w:val="clear" w:color="auto" w:fill="auto"/>
            <w:vAlign w:val="center"/>
            <w:hideMark/>
          </w:tcPr>
          <w:p w14:paraId="438D4718"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1DED322C"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100,0</w:t>
            </w:r>
          </w:p>
        </w:tc>
        <w:tc>
          <w:tcPr>
            <w:tcW w:w="815" w:type="dxa"/>
            <w:tcBorders>
              <w:top w:val="nil"/>
              <w:left w:val="nil"/>
              <w:bottom w:val="single" w:sz="8" w:space="0" w:color="000000"/>
              <w:right w:val="single" w:sz="8" w:space="0" w:color="000000"/>
            </w:tcBorders>
            <w:shd w:val="clear" w:color="auto" w:fill="auto"/>
            <w:vAlign w:val="center"/>
            <w:hideMark/>
          </w:tcPr>
          <w:p w14:paraId="2FAA7C48"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100,0</w:t>
            </w:r>
          </w:p>
        </w:tc>
        <w:tc>
          <w:tcPr>
            <w:tcW w:w="2551" w:type="dxa"/>
            <w:tcBorders>
              <w:top w:val="nil"/>
              <w:left w:val="nil"/>
              <w:bottom w:val="single" w:sz="8" w:space="0" w:color="000000"/>
              <w:right w:val="single" w:sz="8" w:space="0" w:color="000000"/>
            </w:tcBorders>
            <w:shd w:val="clear" w:color="auto" w:fill="auto"/>
            <w:vAlign w:val="center"/>
            <w:hideMark/>
          </w:tcPr>
          <w:p w14:paraId="3A6E95C5"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Ledelse, administrasjon, driftsleder, sosiallærer, rådgiver, m.fl.</w:t>
            </w:r>
          </w:p>
        </w:tc>
      </w:tr>
      <w:tr w:rsidR="002137AF" w:rsidRPr="002137AF" w14:paraId="55CA7AFA"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4A8395B"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74AD3C9C"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34FB23E2"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IKT-drift og -bistand</w:t>
            </w:r>
          </w:p>
        </w:tc>
        <w:tc>
          <w:tcPr>
            <w:tcW w:w="709" w:type="dxa"/>
            <w:tcBorders>
              <w:top w:val="nil"/>
              <w:left w:val="nil"/>
              <w:bottom w:val="single" w:sz="8" w:space="0" w:color="000000"/>
              <w:right w:val="single" w:sz="8" w:space="0" w:color="000000"/>
            </w:tcBorders>
            <w:shd w:val="clear" w:color="auto" w:fill="auto"/>
            <w:vAlign w:val="center"/>
            <w:hideMark/>
          </w:tcPr>
          <w:p w14:paraId="219C6EA5"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094D65BE"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815" w:type="dxa"/>
            <w:tcBorders>
              <w:top w:val="nil"/>
              <w:left w:val="nil"/>
              <w:bottom w:val="single" w:sz="8" w:space="0" w:color="000000"/>
              <w:right w:val="single" w:sz="8" w:space="0" w:color="000000"/>
            </w:tcBorders>
            <w:shd w:val="clear" w:color="auto" w:fill="auto"/>
            <w:vAlign w:val="center"/>
            <w:hideMark/>
          </w:tcPr>
          <w:p w14:paraId="7944ED88"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2551" w:type="dxa"/>
            <w:tcBorders>
              <w:top w:val="nil"/>
              <w:left w:val="nil"/>
              <w:bottom w:val="single" w:sz="8" w:space="0" w:color="000000"/>
              <w:right w:val="single" w:sz="8" w:space="0" w:color="000000"/>
            </w:tcBorders>
            <w:shd w:val="clear" w:color="auto" w:fill="auto"/>
            <w:vAlign w:val="center"/>
            <w:hideMark/>
          </w:tcPr>
          <w:p w14:paraId="64596D7F"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D9BDF6F"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3DC9A7E"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511FAD2A"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4742F27C"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Hvilerom</w:t>
            </w:r>
          </w:p>
        </w:tc>
        <w:tc>
          <w:tcPr>
            <w:tcW w:w="709" w:type="dxa"/>
            <w:tcBorders>
              <w:top w:val="nil"/>
              <w:left w:val="nil"/>
              <w:bottom w:val="single" w:sz="8" w:space="0" w:color="000000"/>
              <w:right w:val="single" w:sz="8" w:space="0" w:color="000000"/>
            </w:tcBorders>
            <w:shd w:val="clear" w:color="auto" w:fill="auto"/>
            <w:vAlign w:val="center"/>
            <w:hideMark/>
          </w:tcPr>
          <w:p w14:paraId="6E5D4ACC"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0C0B6674"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8,0</w:t>
            </w:r>
          </w:p>
        </w:tc>
        <w:tc>
          <w:tcPr>
            <w:tcW w:w="815" w:type="dxa"/>
            <w:tcBorders>
              <w:top w:val="nil"/>
              <w:left w:val="nil"/>
              <w:bottom w:val="single" w:sz="8" w:space="0" w:color="000000"/>
              <w:right w:val="single" w:sz="8" w:space="0" w:color="000000"/>
            </w:tcBorders>
            <w:shd w:val="clear" w:color="auto" w:fill="auto"/>
            <w:vAlign w:val="center"/>
            <w:hideMark/>
          </w:tcPr>
          <w:p w14:paraId="2C662AD0"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8,0</w:t>
            </w:r>
          </w:p>
        </w:tc>
        <w:tc>
          <w:tcPr>
            <w:tcW w:w="2551" w:type="dxa"/>
            <w:tcBorders>
              <w:top w:val="nil"/>
              <w:left w:val="nil"/>
              <w:bottom w:val="single" w:sz="8" w:space="0" w:color="000000"/>
              <w:right w:val="single" w:sz="8" w:space="0" w:color="000000"/>
            </w:tcBorders>
            <w:shd w:val="clear" w:color="auto" w:fill="auto"/>
            <w:vAlign w:val="center"/>
            <w:hideMark/>
          </w:tcPr>
          <w:p w14:paraId="668529A7"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067248C"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FD77126"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071CB81E"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73D00D5E"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Møterom</w:t>
            </w:r>
          </w:p>
        </w:tc>
        <w:tc>
          <w:tcPr>
            <w:tcW w:w="709" w:type="dxa"/>
            <w:tcBorders>
              <w:top w:val="nil"/>
              <w:left w:val="nil"/>
              <w:bottom w:val="single" w:sz="8" w:space="0" w:color="000000"/>
              <w:right w:val="single" w:sz="8" w:space="0" w:color="000000"/>
            </w:tcBorders>
            <w:shd w:val="clear" w:color="auto" w:fill="auto"/>
            <w:vAlign w:val="center"/>
            <w:hideMark/>
          </w:tcPr>
          <w:p w14:paraId="0F9DD161"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w:t>
            </w:r>
          </w:p>
        </w:tc>
        <w:tc>
          <w:tcPr>
            <w:tcW w:w="886" w:type="dxa"/>
            <w:tcBorders>
              <w:top w:val="nil"/>
              <w:left w:val="nil"/>
              <w:bottom w:val="single" w:sz="8" w:space="0" w:color="000000"/>
              <w:right w:val="single" w:sz="8" w:space="0" w:color="000000"/>
            </w:tcBorders>
            <w:shd w:val="clear" w:color="auto" w:fill="auto"/>
            <w:vAlign w:val="center"/>
            <w:hideMark/>
          </w:tcPr>
          <w:p w14:paraId="34761E07"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815" w:type="dxa"/>
            <w:tcBorders>
              <w:top w:val="nil"/>
              <w:left w:val="nil"/>
              <w:bottom w:val="single" w:sz="8" w:space="0" w:color="000000"/>
              <w:right w:val="single" w:sz="8" w:space="0" w:color="000000"/>
            </w:tcBorders>
            <w:shd w:val="clear" w:color="auto" w:fill="auto"/>
            <w:vAlign w:val="center"/>
            <w:hideMark/>
          </w:tcPr>
          <w:p w14:paraId="326AB754"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2551" w:type="dxa"/>
            <w:tcBorders>
              <w:top w:val="nil"/>
              <w:left w:val="nil"/>
              <w:bottom w:val="single" w:sz="8" w:space="0" w:color="000000"/>
              <w:right w:val="single" w:sz="8" w:space="0" w:color="000000"/>
            </w:tcBorders>
            <w:shd w:val="clear" w:color="auto" w:fill="auto"/>
            <w:vAlign w:val="center"/>
            <w:hideMark/>
          </w:tcPr>
          <w:p w14:paraId="4307E19D"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B4B321F"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2FF1C08A"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68743204"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4CAFB305"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Kopirom</w:t>
            </w:r>
          </w:p>
        </w:tc>
        <w:tc>
          <w:tcPr>
            <w:tcW w:w="709" w:type="dxa"/>
            <w:tcBorders>
              <w:top w:val="nil"/>
              <w:left w:val="nil"/>
              <w:bottom w:val="single" w:sz="8" w:space="0" w:color="000000"/>
              <w:right w:val="single" w:sz="8" w:space="0" w:color="000000"/>
            </w:tcBorders>
            <w:shd w:val="clear" w:color="auto" w:fill="auto"/>
            <w:vAlign w:val="center"/>
            <w:hideMark/>
          </w:tcPr>
          <w:p w14:paraId="0B73B26B"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7090600D"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815" w:type="dxa"/>
            <w:tcBorders>
              <w:top w:val="nil"/>
              <w:left w:val="nil"/>
              <w:bottom w:val="single" w:sz="8" w:space="0" w:color="000000"/>
              <w:right w:val="single" w:sz="8" w:space="0" w:color="000000"/>
            </w:tcBorders>
            <w:shd w:val="clear" w:color="auto" w:fill="auto"/>
            <w:vAlign w:val="center"/>
            <w:hideMark/>
          </w:tcPr>
          <w:p w14:paraId="6DC1C0DD"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551" w:type="dxa"/>
            <w:tcBorders>
              <w:top w:val="nil"/>
              <w:left w:val="nil"/>
              <w:bottom w:val="single" w:sz="8" w:space="0" w:color="000000"/>
              <w:right w:val="single" w:sz="8" w:space="0" w:color="000000"/>
            </w:tcBorders>
            <w:shd w:val="clear" w:color="auto" w:fill="auto"/>
            <w:vAlign w:val="center"/>
            <w:hideMark/>
          </w:tcPr>
          <w:p w14:paraId="3D10DF16"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CCF794F"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ECEB504"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7B03278D"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431148E7"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Printerrom</w:t>
            </w:r>
          </w:p>
        </w:tc>
        <w:tc>
          <w:tcPr>
            <w:tcW w:w="709" w:type="dxa"/>
            <w:tcBorders>
              <w:top w:val="nil"/>
              <w:left w:val="nil"/>
              <w:bottom w:val="single" w:sz="8" w:space="0" w:color="000000"/>
              <w:right w:val="single" w:sz="8" w:space="0" w:color="000000"/>
            </w:tcBorders>
            <w:shd w:val="clear" w:color="auto" w:fill="auto"/>
            <w:vAlign w:val="center"/>
            <w:hideMark/>
          </w:tcPr>
          <w:p w14:paraId="0926A95A"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2B3B9699"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815" w:type="dxa"/>
            <w:tcBorders>
              <w:top w:val="nil"/>
              <w:left w:val="nil"/>
              <w:bottom w:val="single" w:sz="8" w:space="0" w:color="000000"/>
              <w:right w:val="single" w:sz="8" w:space="0" w:color="000000"/>
            </w:tcBorders>
            <w:shd w:val="clear" w:color="auto" w:fill="auto"/>
            <w:vAlign w:val="center"/>
            <w:hideMark/>
          </w:tcPr>
          <w:p w14:paraId="280D2833"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2551" w:type="dxa"/>
            <w:tcBorders>
              <w:top w:val="nil"/>
              <w:left w:val="nil"/>
              <w:bottom w:val="single" w:sz="8" w:space="0" w:color="000000"/>
              <w:right w:val="single" w:sz="8" w:space="0" w:color="000000"/>
            </w:tcBorders>
            <w:shd w:val="clear" w:color="auto" w:fill="auto"/>
            <w:vAlign w:val="center"/>
            <w:hideMark/>
          </w:tcPr>
          <w:p w14:paraId="1BCC0459"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Fordeles i tilknytning til lærerarbeidsplassene</w:t>
            </w:r>
          </w:p>
        </w:tc>
      </w:tr>
      <w:tr w:rsidR="002137AF" w:rsidRPr="002137AF" w14:paraId="41D99B34"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E6DC7A2"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1490561D"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00445C39"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Personalrom</w:t>
            </w:r>
          </w:p>
        </w:tc>
        <w:tc>
          <w:tcPr>
            <w:tcW w:w="709" w:type="dxa"/>
            <w:tcBorders>
              <w:top w:val="nil"/>
              <w:left w:val="nil"/>
              <w:bottom w:val="single" w:sz="8" w:space="0" w:color="000000"/>
              <w:right w:val="single" w:sz="8" w:space="0" w:color="000000"/>
            </w:tcBorders>
            <w:shd w:val="clear" w:color="auto" w:fill="auto"/>
            <w:vAlign w:val="center"/>
            <w:hideMark/>
          </w:tcPr>
          <w:p w14:paraId="5992A756"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6A2A63A9"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815" w:type="dxa"/>
            <w:tcBorders>
              <w:top w:val="nil"/>
              <w:left w:val="nil"/>
              <w:bottom w:val="single" w:sz="8" w:space="0" w:color="000000"/>
              <w:right w:val="single" w:sz="8" w:space="0" w:color="000000"/>
            </w:tcBorders>
            <w:shd w:val="clear" w:color="auto" w:fill="auto"/>
            <w:vAlign w:val="center"/>
            <w:hideMark/>
          </w:tcPr>
          <w:p w14:paraId="773E3550"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551" w:type="dxa"/>
            <w:tcBorders>
              <w:top w:val="nil"/>
              <w:left w:val="nil"/>
              <w:bottom w:val="single" w:sz="8" w:space="0" w:color="000000"/>
              <w:right w:val="single" w:sz="8" w:space="0" w:color="000000"/>
            </w:tcBorders>
            <w:shd w:val="clear" w:color="auto" w:fill="auto"/>
            <w:vAlign w:val="center"/>
            <w:hideMark/>
          </w:tcPr>
          <w:p w14:paraId="289045FC"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39D0C50"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423FEBE"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03F0AB99"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42F3C7A0"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Personalgarderobe</w:t>
            </w:r>
          </w:p>
        </w:tc>
        <w:tc>
          <w:tcPr>
            <w:tcW w:w="709" w:type="dxa"/>
            <w:tcBorders>
              <w:top w:val="nil"/>
              <w:left w:val="nil"/>
              <w:bottom w:val="single" w:sz="8" w:space="0" w:color="000000"/>
              <w:right w:val="single" w:sz="8" w:space="0" w:color="000000"/>
            </w:tcBorders>
            <w:shd w:val="clear" w:color="auto" w:fill="auto"/>
            <w:vAlign w:val="center"/>
            <w:hideMark/>
          </w:tcPr>
          <w:p w14:paraId="1D3E2410"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73FA329B"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55,0</w:t>
            </w:r>
          </w:p>
        </w:tc>
        <w:tc>
          <w:tcPr>
            <w:tcW w:w="815" w:type="dxa"/>
            <w:tcBorders>
              <w:top w:val="nil"/>
              <w:left w:val="nil"/>
              <w:bottom w:val="single" w:sz="8" w:space="0" w:color="000000"/>
              <w:right w:val="single" w:sz="8" w:space="0" w:color="000000"/>
            </w:tcBorders>
            <w:shd w:val="clear" w:color="auto" w:fill="auto"/>
            <w:vAlign w:val="center"/>
            <w:hideMark/>
          </w:tcPr>
          <w:p w14:paraId="6074585F"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55,0</w:t>
            </w:r>
          </w:p>
        </w:tc>
        <w:tc>
          <w:tcPr>
            <w:tcW w:w="2551" w:type="dxa"/>
            <w:tcBorders>
              <w:top w:val="nil"/>
              <w:left w:val="nil"/>
              <w:bottom w:val="single" w:sz="8" w:space="0" w:color="000000"/>
              <w:right w:val="single" w:sz="8" w:space="0" w:color="000000"/>
            </w:tcBorders>
            <w:shd w:val="clear" w:color="auto" w:fill="auto"/>
            <w:vAlign w:val="center"/>
            <w:hideMark/>
          </w:tcPr>
          <w:p w14:paraId="6A6F1C49"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7537D45"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AEE3333"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1F2F1913"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6CE1B6F4"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Fjernlager arkiv</w:t>
            </w:r>
          </w:p>
        </w:tc>
        <w:tc>
          <w:tcPr>
            <w:tcW w:w="709" w:type="dxa"/>
            <w:tcBorders>
              <w:top w:val="nil"/>
              <w:left w:val="nil"/>
              <w:bottom w:val="single" w:sz="8" w:space="0" w:color="000000"/>
              <w:right w:val="single" w:sz="8" w:space="0" w:color="000000"/>
            </w:tcBorders>
            <w:shd w:val="clear" w:color="auto" w:fill="auto"/>
            <w:vAlign w:val="center"/>
            <w:hideMark/>
          </w:tcPr>
          <w:p w14:paraId="2A34B2AA"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42B6FFB2"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815" w:type="dxa"/>
            <w:tcBorders>
              <w:top w:val="nil"/>
              <w:left w:val="nil"/>
              <w:bottom w:val="single" w:sz="8" w:space="0" w:color="000000"/>
              <w:right w:val="single" w:sz="8" w:space="0" w:color="000000"/>
            </w:tcBorders>
            <w:shd w:val="clear" w:color="auto" w:fill="auto"/>
            <w:vAlign w:val="center"/>
            <w:hideMark/>
          </w:tcPr>
          <w:p w14:paraId="017C24A3"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551" w:type="dxa"/>
            <w:tcBorders>
              <w:top w:val="nil"/>
              <w:left w:val="nil"/>
              <w:bottom w:val="single" w:sz="8" w:space="0" w:color="000000"/>
              <w:right w:val="single" w:sz="8" w:space="0" w:color="000000"/>
            </w:tcBorders>
            <w:shd w:val="clear" w:color="auto" w:fill="auto"/>
            <w:vAlign w:val="center"/>
            <w:hideMark/>
          </w:tcPr>
          <w:p w14:paraId="129633F2"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Kan utgå ved elektronisk arkiv.</w:t>
            </w:r>
          </w:p>
        </w:tc>
      </w:tr>
      <w:tr w:rsidR="002137AF" w:rsidRPr="002137AF" w14:paraId="59373897"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48F98171"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11" w:type="dxa"/>
            <w:tcBorders>
              <w:top w:val="nil"/>
              <w:left w:val="nil"/>
              <w:bottom w:val="single" w:sz="8" w:space="0" w:color="000000"/>
              <w:right w:val="single" w:sz="8" w:space="0" w:color="000000"/>
            </w:tcBorders>
            <w:shd w:val="clear" w:color="000000" w:fill="BFBFBF"/>
            <w:vAlign w:val="center"/>
            <w:hideMark/>
          </w:tcPr>
          <w:p w14:paraId="26E7A52E"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000000" w:fill="BFBFBF"/>
            <w:vAlign w:val="center"/>
            <w:hideMark/>
          </w:tcPr>
          <w:p w14:paraId="1FB89EB2"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09" w:type="dxa"/>
            <w:tcBorders>
              <w:top w:val="nil"/>
              <w:left w:val="nil"/>
              <w:bottom w:val="single" w:sz="8" w:space="0" w:color="000000"/>
              <w:right w:val="single" w:sz="8" w:space="0" w:color="000000"/>
            </w:tcBorders>
            <w:shd w:val="clear" w:color="000000" w:fill="BFBFBF"/>
            <w:vAlign w:val="center"/>
            <w:hideMark/>
          </w:tcPr>
          <w:p w14:paraId="08ACC2FF"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86" w:type="dxa"/>
            <w:tcBorders>
              <w:top w:val="nil"/>
              <w:left w:val="nil"/>
              <w:bottom w:val="single" w:sz="8" w:space="0" w:color="000000"/>
              <w:right w:val="single" w:sz="8" w:space="0" w:color="000000"/>
            </w:tcBorders>
            <w:shd w:val="clear" w:color="000000" w:fill="BFBFBF"/>
            <w:vAlign w:val="center"/>
            <w:hideMark/>
          </w:tcPr>
          <w:p w14:paraId="66C16A2E"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15" w:type="dxa"/>
            <w:tcBorders>
              <w:top w:val="nil"/>
              <w:left w:val="nil"/>
              <w:bottom w:val="single" w:sz="8" w:space="0" w:color="000000"/>
              <w:right w:val="single" w:sz="8" w:space="0" w:color="000000"/>
            </w:tcBorders>
            <w:shd w:val="clear" w:color="000000" w:fill="BFBFBF"/>
            <w:vAlign w:val="center"/>
            <w:hideMark/>
          </w:tcPr>
          <w:p w14:paraId="251353BC"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367,0</w:t>
            </w:r>
          </w:p>
        </w:tc>
        <w:tc>
          <w:tcPr>
            <w:tcW w:w="2551" w:type="dxa"/>
            <w:tcBorders>
              <w:top w:val="nil"/>
              <w:left w:val="nil"/>
              <w:bottom w:val="single" w:sz="8" w:space="0" w:color="000000"/>
              <w:right w:val="single" w:sz="8" w:space="0" w:color="000000"/>
            </w:tcBorders>
            <w:shd w:val="clear" w:color="000000" w:fill="BFBFBF"/>
            <w:vAlign w:val="center"/>
            <w:hideMark/>
          </w:tcPr>
          <w:p w14:paraId="718011C9"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335B40E"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682DA57"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54FEFB25"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Støttetjenester</w:t>
            </w:r>
          </w:p>
        </w:tc>
        <w:tc>
          <w:tcPr>
            <w:tcW w:w="2410" w:type="dxa"/>
            <w:tcBorders>
              <w:top w:val="nil"/>
              <w:left w:val="nil"/>
              <w:bottom w:val="single" w:sz="8" w:space="0" w:color="000000"/>
              <w:right w:val="single" w:sz="8" w:space="0" w:color="000000"/>
            </w:tcBorders>
            <w:shd w:val="clear" w:color="auto" w:fill="auto"/>
            <w:vAlign w:val="center"/>
            <w:hideMark/>
          </w:tcPr>
          <w:p w14:paraId="54F5957A"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Skolehelsetjenesten</w:t>
            </w:r>
          </w:p>
        </w:tc>
        <w:tc>
          <w:tcPr>
            <w:tcW w:w="709" w:type="dxa"/>
            <w:tcBorders>
              <w:top w:val="nil"/>
              <w:left w:val="nil"/>
              <w:bottom w:val="single" w:sz="8" w:space="0" w:color="000000"/>
              <w:right w:val="single" w:sz="8" w:space="0" w:color="000000"/>
            </w:tcBorders>
            <w:shd w:val="clear" w:color="auto" w:fill="auto"/>
            <w:vAlign w:val="center"/>
            <w:hideMark/>
          </w:tcPr>
          <w:p w14:paraId="6C745DC2"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473DBFA8"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815" w:type="dxa"/>
            <w:tcBorders>
              <w:top w:val="nil"/>
              <w:left w:val="nil"/>
              <w:bottom w:val="single" w:sz="8" w:space="0" w:color="000000"/>
              <w:right w:val="single" w:sz="8" w:space="0" w:color="000000"/>
            </w:tcBorders>
            <w:shd w:val="clear" w:color="auto" w:fill="auto"/>
            <w:vAlign w:val="center"/>
            <w:hideMark/>
          </w:tcPr>
          <w:p w14:paraId="26EE6454"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551" w:type="dxa"/>
            <w:tcBorders>
              <w:top w:val="nil"/>
              <w:left w:val="nil"/>
              <w:bottom w:val="single" w:sz="8" w:space="0" w:color="000000"/>
              <w:right w:val="single" w:sz="8" w:space="0" w:color="000000"/>
            </w:tcBorders>
            <w:shd w:val="clear" w:color="auto" w:fill="auto"/>
            <w:vAlign w:val="center"/>
            <w:hideMark/>
          </w:tcPr>
          <w:p w14:paraId="228BAB41"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37BA9DA"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1E4955F4"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11" w:type="dxa"/>
            <w:tcBorders>
              <w:top w:val="nil"/>
              <w:left w:val="nil"/>
              <w:bottom w:val="single" w:sz="8" w:space="0" w:color="000000"/>
              <w:right w:val="single" w:sz="8" w:space="0" w:color="000000"/>
            </w:tcBorders>
            <w:shd w:val="clear" w:color="000000" w:fill="BFBFBF"/>
            <w:vAlign w:val="center"/>
            <w:hideMark/>
          </w:tcPr>
          <w:p w14:paraId="7E733572"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c>
          <w:tcPr>
            <w:tcW w:w="2410" w:type="dxa"/>
            <w:tcBorders>
              <w:top w:val="nil"/>
              <w:left w:val="nil"/>
              <w:bottom w:val="single" w:sz="8" w:space="0" w:color="000000"/>
              <w:right w:val="single" w:sz="8" w:space="0" w:color="000000"/>
            </w:tcBorders>
            <w:shd w:val="clear" w:color="000000" w:fill="BFBFBF"/>
            <w:vAlign w:val="center"/>
            <w:hideMark/>
          </w:tcPr>
          <w:p w14:paraId="24D66561"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c>
          <w:tcPr>
            <w:tcW w:w="709" w:type="dxa"/>
            <w:tcBorders>
              <w:top w:val="nil"/>
              <w:left w:val="nil"/>
              <w:bottom w:val="single" w:sz="8" w:space="0" w:color="000000"/>
              <w:right w:val="single" w:sz="8" w:space="0" w:color="000000"/>
            </w:tcBorders>
            <w:shd w:val="clear" w:color="000000" w:fill="BFBFBF"/>
            <w:vAlign w:val="center"/>
            <w:hideMark/>
          </w:tcPr>
          <w:p w14:paraId="4FFC0398"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86" w:type="dxa"/>
            <w:tcBorders>
              <w:top w:val="nil"/>
              <w:left w:val="nil"/>
              <w:bottom w:val="single" w:sz="8" w:space="0" w:color="000000"/>
              <w:right w:val="single" w:sz="8" w:space="0" w:color="000000"/>
            </w:tcBorders>
            <w:shd w:val="clear" w:color="000000" w:fill="BFBFBF"/>
            <w:vAlign w:val="center"/>
            <w:hideMark/>
          </w:tcPr>
          <w:p w14:paraId="1222B164"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15" w:type="dxa"/>
            <w:tcBorders>
              <w:top w:val="nil"/>
              <w:left w:val="nil"/>
              <w:bottom w:val="single" w:sz="8" w:space="0" w:color="000000"/>
              <w:right w:val="single" w:sz="8" w:space="0" w:color="000000"/>
            </w:tcBorders>
            <w:shd w:val="clear" w:color="000000" w:fill="BFBFBF"/>
            <w:vAlign w:val="center"/>
            <w:hideMark/>
          </w:tcPr>
          <w:p w14:paraId="57FC14A1"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551" w:type="dxa"/>
            <w:tcBorders>
              <w:top w:val="nil"/>
              <w:left w:val="nil"/>
              <w:bottom w:val="single" w:sz="8" w:space="0" w:color="000000"/>
              <w:right w:val="single" w:sz="8" w:space="0" w:color="000000"/>
            </w:tcBorders>
            <w:shd w:val="clear" w:color="000000" w:fill="BFBFBF"/>
            <w:vAlign w:val="center"/>
            <w:hideMark/>
          </w:tcPr>
          <w:p w14:paraId="7CB05361"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D2381F1"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A2FBC2F"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11" w:type="dxa"/>
            <w:tcBorders>
              <w:top w:val="nil"/>
              <w:left w:val="nil"/>
              <w:bottom w:val="single" w:sz="8" w:space="0" w:color="000000"/>
              <w:right w:val="single" w:sz="8" w:space="0" w:color="000000"/>
            </w:tcBorders>
            <w:shd w:val="clear" w:color="auto" w:fill="auto"/>
            <w:vAlign w:val="center"/>
            <w:hideMark/>
          </w:tcPr>
          <w:p w14:paraId="6452FC16"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5E9DCDDA"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Lager</w:t>
            </w:r>
          </w:p>
        </w:tc>
        <w:tc>
          <w:tcPr>
            <w:tcW w:w="709" w:type="dxa"/>
            <w:tcBorders>
              <w:top w:val="nil"/>
              <w:left w:val="nil"/>
              <w:bottom w:val="single" w:sz="8" w:space="0" w:color="000000"/>
              <w:right w:val="single" w:sz="8" w:space="0" w:color="000000"/>
            </w:tcBorders>
            <w:shd w:val="clear" w:color="auto" w:fill="auto"/>
            <w:vAlign w:val="center"/>
            <w:hideMark/>
          </w:tcPr>
          <w:p w14:paraId="66EF19AE"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7DB92137"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815" w:type="dxa"/>
            <w:tcBorders>
              <w:top w:val="nil"/>
              <w:left w:val="nil"/>
              <w:bottom w:val="single" w:sz="8" w:space="0" w:color="000000"/>
              <w:right w:val="single" w:sz="8" w:space="0" w:color="000000"/>
            </w:tcBorders>
            <w:shd w:val="clear" w:color="auto" w:fill="auto"/>
            <w:vAlign w:val="center"/>
            <w:hideMark/>
          </w:tcPr>
          <w:p w14:paraId="423C4898"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2551" w:type="dxa"/>
            <w:tcBorders>
              <w:top w:val="nil"/>
              <w:left w:val="nil"/>
              <w:bottom w:val="single" w:sz="8" w:space="0" w:color="000000"/>
              <w:right w:val="single" w:sz="8" w:space="0" w:color="000000"/>
            </w:tcBorders>
            <w:shd w:val="clear" w:color="auto" w:fill="auto"/>
            <w:vAlign w:val="center"/>
            <w:hideMark/>
          </w:tcPr>
          <w:p w14:paraId="1DB9D4C0"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C23A331"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63D0398"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11" w:type="dxa"/>
            <w:tcBorders>
              <w:top w:val="nil"/>
              <w:left w:val="nil"/>
              <w:bottom w:val="single" w:sz="8" w:space="0" w:color="000000"/>
              <w:right w:val="single" w:sz="8" w:space="0" w:color="000000"/>
            </w:tcBorders>
            <w:shd w:val="clear" w:color="auto" w:fill="auto"/>
            <w:vAlign w:val="center"/>
            <w:hideMark/>
          </w:tcPr>
          <w:p w14:paraId="7DBFC099"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404C9A61"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Frukt- og melkeskap</w:t>
            </w:r>
          </w:p>
        </w:tc>
        <w:tc>
          <w:tcPr>
            <w:tcW w:w="709" w:type="dxa"/>
            <w:tcBorders>
              <w:top w:val="nil"/>
              <w:left w:val="nil"/>
              <w:bottom w:val="single" w:sz="8" w:space="0" w:color="000000"/>
              <w:right w:val="single" w:sz="8" w:space="0" w:color="000000"/>
            </w:tcBorders>
            <w:shd w:val="clear" w:color="auto" w:fill="auto"/>
            <w:vAlign w:val="center"/>
            <w:hideMark/>
          </w:tcPr>
          <w:p w14:paraId="55CB4B30"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73104301"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815" w:type="dxa"/>
            <w:tcBorders>
              <w:top w:val="nil"/>
              <w:left w:val="nil"/>
              <w:bottom w:val="single" w:sz="8" w:space="0" w:color="000000"/>
              <w:right w:val="single" w:sz="8" w:space="0" w:color="000000"/>
            </w:tcBorders>
            <w:shd w:val="clear" w:color="auto" w:fill="auto"/>
            <w:vAlign w:val="center"/>
            <w:hideMark/>
          </w:tcPr>
          <w:p w14:paraId="51E78402"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2551" w:type="dxa"/>
            <w:tcBorders>
              <w:top w:val="nil"/>
              <w:left w:val="nil"/>
              <w:bottom w:val="single" w:sz="8" w:space="0" w:color="000000"/>
              <w:right w:val="single" w:sz="8" w:space="0" w:color="000000"/>
            </w:tcBorders>
            <w:shd w:val="clear" w:color="auto" w:fill="auto"/>
            <w:vAlign w:val="center"/>
            <w:hideMark/>
          </w:tcPr>
          <w:p w14:paraId="39C02A4D"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B9AF8AF"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E3852C3"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11" w:type="dxa"/>
            <w:tcBorders>
              <w:top w:val="nil"/>
              <w:left w:val="nil"/>
              <w:bottom w:val="single" w:sz="8" w:space="0" w:color="000000"/>
              <w:right w:val="single" w:sz="8" w:space="0" w:color="000000"/>
            </w:tcBorders>
            <w:shd w:val="clear" w:color="auto" w:fill="auto"/>
            <w:vAlign w:val="center"/>
            <w:hideMark/>
          </w:tcPr>
          <w:p w14:paraId="71CBD303"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336B0191"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Verksted</w:t>
            </w:r>
          </w:p>
        </w:tc>
        <w:tc>
          <w:tcPr>
            <w:tcW w:w="709" w:type="dxa"/>
            <w:tcBorders>
              <w:top w:val="nil"/>
              <w:left w:val="nil"/>
              <w:bottom w:val="single" w:sz="8" w:space="0" w:color="000000"/>
              <w:right w:val="single" w:sz="8" w:space="0" w:color="000000"/>
            </w:tcBorders>
            <w:shd w:val="clear" w:color="auto" w:fill="auto"/>
            <w:vAlign w:val="center"/>
            <w:hideMark/>
          </w:tcPr>
          <w:p w14:paraId="2B27EBAC"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3588F0B7"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815" w:type="dxa"/>
            <w:tcBorders>
              <w:top w:val="nil"/>
              <w:left w:val="nil"/>
              <w:bottom w:val="single" w:sz="8" w:space="0" w:color="000000"/>
              <w:right w:val="single" w:sz="8" w:space="0" w:color="000000"/>
            </w:tcBorders>
            <w:shd w:val="clear" w:color="auto" w:fill="auto"/>
            <w:vAlign w:val="center"/>
            <w:hideMark/>
          </w:tcPr>
          <w:p w14:paraId="61875E0A"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2551" w:type="dxa"/>
            <w:tcBorders>
              <w:top w:val="nil"/>
              <w:left w:val="nil"/>
              <w:bottom w:val="single" w:sz="8" w:space="0" w:color="000000"/>
              <w:right w:val="single" w:sz="8" w:space="0" w:color="000000"/>
            </w:tcBorders>
            <w:shd w:val="clear" w:color="auto" w:fill="auto"/>
            <w:vAlign w:val="center"/>
            <w:hideMark/>
          </w:tcPr>
          <w:p w14:paraId="212FA35D"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D750948"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43431981"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lastRenderedPageBreak/>
              <w:t>B</w:t>
            </w:r>
          </w:p>
        </w:tc>
        <w:tc>
          <w:tcPr>
            <w:tcW w:w="1811" w:type="dxa"/>
            <w:tcBorders>
              <w:top w:val="nil"/>
              <w:left w:val="nil"/>
              <w:bottom w:val="single" w:sz="8" w:space="0" w:color="000000"/>
              <w:right w:val="single" w:sz="8" w:space="0" w:color="000000"/>
            </w:tcBorders>
            <w:shd w:val="clear" w:color="auto" w:fill="auto"/>
            <w:vAlign w:val="center"/>
            <w:hideMark/>
          </w:tcPr>
          <w:p w14:paraId="00365218"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3EF8093B"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Redskapsbod</w:t>
            </w:r>
          </w:p>
        </w:tc>
        <w:tc>
          <w:tcPr>
            <w:tcW w:w="709" w:type="dxa"/>
            <w:tcBorders>
              <w:top w:val="nil"/>
              <w:left w:val="nil"/>
              <w:bottom w:val="single" w:sz="8" w:space="0" w:color="000000"/>
              <w:right w:val="single" w:sz="8" w:space="0" w:color="000000"/>
            </w:tcBorders>
            <w:shd w:val="clear" w:color="auto" w:fill="auto"/>
            <w:vAlign w:val="center"/>
            <w:hideMark/>
          </w:tcPr>
          <w:p w14:paraId="4C870436"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72B9636E"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815" w:type="dxa"/>
            <w:tcBorders>
              <w:top w:val="nil"/>
              <w:left w:val="nil"/>
              <w:bottom w:val="single" w:sz="8" w:space="0" w:color="000000"/>
              <w:right w:val="single" w:sz="8" w:space="0" w:color="000000"/>
            </w:tcBorders>
            <w:shd w:val="clear" w:color="auto" w:fill="auto"/>
            <w:vAlign w:val="center"/>
            <w:hideMark/>
          </w:tcPr>
          <w:p w14:paraId="4D286EAB"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2551" w:type="dxa"/>
            <w:tcBorders>
              <w:top w:val="nil"/>
              <w:left w:val="nil"/>
              <w:bottom w:val="single" w:sz="8" w:space="0" w:color="000000"/>
              <w:right w:val="single" w:sz="8" w:space="0" w:color="000000"/>
            </w:tcBorders>
            <w:shd w:val="clear" w:color="auto" w:fill="auto"/>
            <w:vAlign w:val="center"/>
            <w:hideMark/>
          </w:tcPr>
          <w:p w14:paraId="232A6BC4"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8E6F593"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DF1E924"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11" w:type="dxa"/>
            <w:tcBorders>
              <w:top w:val="nil"/>
              <w:left w:val="nil"/>
              <w:bottom w:val="single" w:sz="8" w:space="0" w:color="000000"/>
              <w:right w:val="single" w:sz="8" w:space="0" w:color="000000"/>
            </w:tcBorders>
            <w:shd w:val="clear" w:color="auto" w:fill="auto"/>
            <w:vAlign w:val="center"/>
            <w:hideMark/>
          </w:tcPr>
          <w:p w14:paraId="448A100D"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7F9693DE"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Avfallsrom</w:t>
            </w:r>
          </w:p>
        </w:tc>
        <w:tc>
          <w:tcPr>
            <w:tcW w:w="709" w:type="dxa"/>
            <w:tcBorders>
              <w:top w:val="nil"/>
              <w:left w:val="nil"/>
              <w:bottom w:val="single" w:sz="8" w:space="0" w:color="000000"/>
              <w:right w:val="single" w:sz="8" w:space="0" w:color="000000"/>
            </w:tcBorders>
            <w:shd w:val="clear" w:color="auto" w:fill="auto"/>
            <w:vAlign w:val="center"/>
            <w:hideMark/>
          </w:tcPr>
          <w:p w14:paraId="4EB3A0FC"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5C33CEC5"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815" w:type="dxa"/>
            <w:tcBorders>
              <w:top w:val="nil"/>
              <w:left w:val="nil"/>
              <w:bottom w:val="single" w:sz="8" w:space="0" w:color="000000"/>
              <w:right w:val="single" w:sz="8" w:space="0" w:color="000000"/>
            </w:tcBorders>
            <w:shd w:val="clear" w:color="auto" w:fill="auto"/>
            <w:vAlign w:val="center"/>
            <w:hideMark/>
          </w:tcPr>
          <w:p w14:paraId="4A9032A2"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551" w:type="dxa"/>
            <w:tcBorders>
              <w:top w:val="nil"/>
              <w:left w:val="nil"/>
              <w:bottom w:val="single" w:sz="8" w:space="0" w:color="000000"/>
              <w:right w:val="single" w:sz="8" w:space="0" w:color="000000"/>
            </w:tcBorders>
            <w:shd w:val="clear" w:color="auto" w:fill="auto"/>
            <w:vAlign w:val="center"/>
            <w:hideMark/>
          </w:tcPr>
          <w:p w14:paraId="18F34D3E"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6185707"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F67EF21"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11" w:type="dxa"/>
            <w:tcBorders>
              <w:top w:val="nil"/>
              <w:left w:val="nil"/>
              <w:bottom w:val="single" w:sz="8" w:space="0" w:color="000000"/>
              <w:right w:val="single" w:sz="8" w:space="0" w:color="000000"/>
            </w:tcBorders>
            <w:shd w:val="clear" w:color="auto" w:fill="auto"/>
            <w:vAlign w:val="center"/>
            <w:hideMark/>
          </w:tcPr>
          <w:p w14:paraId="314D9FF4"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09FE1AC0"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Bøttekott</w:t>
            </w:r>
          </w:p>
        </w:tc>
        <w:tc>
          <w:tcPr>
            <w:tcW w:w="709" w:type="dxa"/>
            <w:tcBorders>
              <w:top w:val="nil"/>
              <w:left w:val="nil"/>
              <w:bottom w:val="single" w:sz="8" w:space="0" w:color="000000"/>
              <w:right w:val="single" w:sz="8" w:space="0" w:color="000000"/>
            </w:tcBorders>
            <w:shd w:val="clear" w:color="auto" w:fill="auto"/>
            <w:vAlign w:val="center"/>
            <w:hideMark/>
          </w:tcPr>
          <w:p w14:paraId="7454F9AF"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7AFBA8C7"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815" w:type="dxa"/>
            <w:tcBorders>
              <w:top w:val="nil"/>
              <w:left w:val="nil"/>
              <w:bottom w:val="single" w:sz="8" w:space="0" w:color="000000"/>
              <w:right w:val="single" w:sz="8" w:space="0" w:color="000000"/>
            </w:tcBorders>
            <w:shd w:val="clear" w:color="auto" w:fill="auto"/>
            <w:vAlign w:val="center"/>
            <w:hideMark/>
          </w:tcPr>
          <w:p w14:paraId="2386E463"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551" w:type="dxa"/>
            <w:tcBorders>
              <w:top w:val="nil"/>
              <w:left w:val="nil"/>
              <w:bottom w:val="single" w:sz="8" w:space="0" w:color="000000"/>
              <w:right w:val="single" w:sz="8" w:space="0" w:color="000000"/>
            </w:tcBorders>
            <w:shd w:val="clear" w:color="auto" w:fill="auto"/>
            <w:vAlign w:val="center"/>
            <w:hideMark/>
          </w:tcPr>
          <w:p w14:paraId="08F47AD1"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F172736"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ECF7CBD"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11" w:type="dxa"/>
            <w:tcBorders>
              <w:top w:val="nil"/>
              <w:left w:val="nil"/>
              <w:bottom w:val="single" w:sz="8" w:space="0" w:color="000000"/>
              <w:right w:val="single" w:sz="8" w:space="0" w:color="000000"/>
            </w:tcBorders>
            <w:shd w:val="clear" w:color="auto" w:fill="auto"/>
            <w:vAlign w:val="center"/>
            <w:hideMark/>
          </w:tcPr>
          <w:p w14:paraId="48F1264B"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6656D799"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Rengjøringssentral</w:t>
            </w:r>
          </w:p>
        </w:tc>
        <w:tc>
          <w:tcPr>
            <w:tcW w:w="709" w:type="dxa"/>
            <w:tcBorders>
              <w:top w:val="nil"/>
              <w:left w:val="nil"/>
              <w:bottom w:val="single" w:sz="8" w:space="0" w:color="000000"/>
              <w:right w:val="single" w:sz="8" w:space="0" w:color="000000"/>
            </w:tcBorders>
            <w:shd w:val="clear" w:color="auto" w:fill="auto"/>
            <w:vAlign w:val="center"/>
            <w:hideMark/>
          </w:tcPr>
          <w:p w14:paraId="2C99E5F2"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271734D4"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815" w:type="dxa"/>
            <w:tcBorders>
              <w:top w:val="nil"/>
              <w:left w:val="nil"/>
              <w:bottom w:val="single" w:sz="8" w:space="0" w:color="000000"/>
              <w:right w:val="single" w:sz="8" w:space="0" w:color="000000"/>
            </w:tcBorders>
            <w:shd w:val="clear" w:color="auto" w:fill="auto"/>
            <w:vAlign w:val="center"/>
            <w:hideMark/>
          </w:tcPr>
          <w:p w14:paraId="40528088"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2551" w:type="dxa"/>
            <w:tcBorders>
              <w:top w:val="nil"/>
              <w:left w:val="nil"/>
              <w:bottom w:val="single" w:sz="8" w:space="0" w:color="000000"/>
              <w:right w:val="single" w:sz="8" w:space="0" w:color="000000"/>
            </w:tcBorders>
            <w:shd w:val="clear" w:color="auto" w:fill="auto"/>
            <w:vAlign w:val="center"/>
            <w:hideMark/>
          </w:tcPr>
          <w:p w14:paraId="3819C13E"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0811BFA"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46482B97"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11" w:type="dxa"/>
            <w:tcBorders>
              <w:top w:val="nil"/>
              <w:left w:val="nil"/>
              <w:bottom w:val="single" w:sz="8" w:space="0" w:color="000000"/>
              <w:right w:val="single" w:sz="8" w:space="0" w:color="000000"/>
            </w:tcBorders>
            <w:shd w:val="clear" w:color="auto" w:fill="auto"/>
            <w:vAlign w:val="center"/>
            <w:hideMark/>
          </w:tcPr>
          <w:p w14:paraId="59BD2C0D"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494FD3A7"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Lager frivillighet</w:t>
            </w:r>
          </w:p>
        </w:tc>
        <w:tc>
          <w:tcPr>
            <w:tcW w:w="709" w:type="dxa"/>
            <w:tcBorders>
              <w:top w:val="nil"/>
              <w:left w:val="nil"/>
              <w:bottom w:val="single" w:sz="8" w:space="0" w:color="000000"/>
              <w:right w:val="single" w:sz="8" w:space="0" w:color="000000"/>
            </w:tcBorders>
            <w:shd w:val="clear" w:color="auto" w:fill="auto"/>
            <w:vAlign w:val="center"/>
            <w:hideMark/>
          </w:tcPr>
          <w:p w14:paraId="16777AD9"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00B08DC2"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815" w:type="dxa"/>
            <w:tcBorders>
              <w:top w:val="nil"/>
              <w:left w:val="nil"/>
              <w:bottom w:val="single" w:sz="8" w:space="0" w:color="000000"/>
              <w:right w:val="single" w:sz="8" w:space="0" w:color="000000"/>
            </w:tcBorders>
            <w:shd w:val="clear" w:color="auto" w:fill="auto"/>
            <w:vAlign w:val="center"/>
            <w:hideMark/>
          </w:tcPr>
          <w:p w14:paraId="103B046D"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551" w:type="dxa"/>
            <w:tcBorders>
              <w:top w:val="nil"/>
              <w:left w:val="nil"/>
              <w:bottom w:val="single" w:sz="8" w:space="0" w:color="000000"/>
              <w:right w:val="single" w:sz="8" w:space="0" w:color="000000"/>
            </w:tcBorders>
            <w:shd w:val="clear" w:color="auto" w:fill="auto"/>
            <w:vAlign w:val="center"/>
            <w:hideMark/>
          </w:tcPr>
          <w:p w14:paraId="43257EDF"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587CDDE"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441AF147"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11" w:type="dxa"/>
            <w:tcBorders>
              <w:top w:val="nil"/>
              <w:left w:val="nil"/>
              <w:bottom w:val="single" w:sz="8" w:space="0" w:color="000000"/>
              <w:right w:val="single" w:sz="8" w:space="0" w:color="000000"/>
            </w:tcBorders>
            <w:shd w:val="clear" w:color="auto" w:fill="auto"/>
            <w:vAlign w:val="center"/>
            <w:hideMark/>
          </w:tcPr>
          <w:p w14:paraId="58A7181E"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1D55233F"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Lager Kulturskolen</w:t>
            </w:r>
          </w:p>
        </w:tc>
        <w:tc>
          <w:tcPr>
            <w:tcW w:w="709" w:type="dxa"/>
            <w:tcBorders>
              <w:top w:val="nil"/>
              <w:left w:val="nil"/>
              <w:bottom w:val="single" w:sz="8" w:space="0" w:color="000000"/>
              <w:right w:val="single" w:sz="8" w:space="0" w:color="000000"/>
            </w:tcBorders>
            <w:shd w:val="clear" w:color="auto" w:fill="auto"/>
            <w:vAlign w:val="center"/>
            <w:hideMark/>
          </w:tcPr>
          <w:p w14:paraId="6635F463"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3EED6543"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815" w:type="dxa"/>
            <w:tcBorders>
              <w:top w:val="nil"/>
              <w:left w:val="nil"/>
              <w:bottom w:val="single" w:sz="8" w:space="0" w:color="000000"/>
              <w:right w:val="single" w:sz="8" w:space="0" w:color="000000"/>
            </w:tcBorders>
            <w:shd w:val="clear" w:color="auto" w:fill="auto"/>
            <w:vAlign w:val="center"/>
            <w:hideMark/>
          </w:tcPr>
          <w:p w14:paraId="34529960"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2551" w:type="dxa"/>
            <w:tcBorders>
              <w:top w:val="nil"/>
              <w:left w:val="nil"/>
              <w:bottom w:val="single" w:sz="8" w:space="0" w:color="000000"/>
              <w:right w:val="single" w:sz="8" w:space="0" w:color="000000"/>
            </w:tcBorders>
            <w:shd w:val="clear" w:color="auto" w:fill="auto"/>
            <w:vAlign w:val="center"/>
            <w:hideMark/>
          </w:tcPr>
          <w:p w14:paraId="5FD2D024"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Se FK-1695</w:t>
            </w:r>
          </w:p>
        </w:tc>
      </w:tr>
      <w:tr w:rsidR="002137AF" w:rsidRPr="002137AF" w14:paraId="3EA8A883"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35F1A0DB"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11" w:type="dxa"/>
            <w:tcBorders>
              <w:top w:val="nil"/>
              <w:left w:val="nil"/>
              <w:bottom w:val="single" w:sz="8" w:space="0" w:color="000000"/>
              <w:right w:val="single" w:sz="8" w:space="0" w:color="000000"/>
            </w:tcBorders>
            <w:shd w:val="clear" w:color="000000" w:fill="BFBFBF"/>
            <w:vAlign w:val="center"/>
            <w:hideMark/>
          </w:tcPr>
          <w:p w14:paraId="11B4B7EB"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000000" w:fill="BFBFBF"/>
            <w:vAlign w:val="center"/>
            <w:hideMark/>
          </w:tcPr>
          <w:p w14:paraId="5D007B5A"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09" w:type="dxa"/>
            <w:tcBorders>
              <w:top w:val="nil"/>
              <w:left w:val="nil"/>
              <w:bottom w:val="single" w:sz="8" w:space="0" w:color="000000"/>
              <w:right w:val="single" w:sz="8" w:space="0" w:color="000000"/>
            </w:tcBorders>
            <w:shd w:val="clear" w:color="000000" w:fill="BFBFBF"/>
            <w:vAlign w:val="center"/>
            <w:hideMark/>
          </w:tcPr>
          <w:p w14:paraId="76890262"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86" w:type="dxa"/>
            <w:tcBorders>
              <w:top w:val="nil"/>
              <w:left w:val="nil"/>
              <w:bottom w:val="single" w:sz="8" w:space="0" w:color="000000"/>
              <w:right w:val="single" w:sz="8" w:space="0" w:color="000000"/>
            </w:tcBorders>
            <w:shd w:val="clear" w:color="000000" w:fill="BFBFBF"/>
            <w:vAlign w:val="center"/>
            <w:hideMark/>
          </w:tcPr>
          <w:p w14:paraId="012D6FE1"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15" w:type="dxa"/>
            <w:tcBorders>
              <w:top w:val="nil"/>
              <w:left w:val="nil"/>
              <w:bottom w:val="single" w:sz="8" w:space="0" w:color="000000"/>
              <w:right w:val="single" w:sz="8" w:space="0" w:color="000000"/>
            </w:tcBorders>
            <w:shd w:val="clear" w:color="000000" w:fill="BFBFBF"/>
            <w:vAlign w:val="center"/>
            <w:hideMark/>
          </w:tcPr>
          <w:p w14:paraId="4729AB08"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201,0</w:t>
            </w:r>
          </w:p>
        </w:tc>
        <w:tc>
          <w:tcPr>
            <w:tcW w:w="2551" w:type="dxa"/>
            <w:tcBorders>
              <w:top w:val="nil"/>
              <w:left w:val="nil"/>
              <w:bottom w:val="single" w:sz="8" w:space="0" w:color="000000"/>
              <w:right w:val="single" w:sz="8" w:space="0" w:color="000000"/>
            </w:tcBorders>
            <w:shd w:val="clear" w:color="000000" w:fill="BFBFBF"/>
            <w:vAlign w:val="center"/>
            <w:hideMark/>
          </w:tcPr>
          <w:p w14:paraId="249336C3"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A24D9E4"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675582FA"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11" w:type="dxa"/>
            <w:tcBorders>
              <w:top w:val="nil"/>
              <w:left w:val="nil"/>
              <w:bottom w:val="single" w:sz="8" w:space="0" w:color="000000"/>
              <w:right w:val="single" w:sz="8" w:space="0" w:color="000000"/>
            </w:tcBorders>
            <w:shd w:val="clear" w:color="000000" w:fill="BFBFBF"/>
            <w:vAlign w:val="center"/>
            <w:hideMark/>
          </w:tcPr>
          <w:p w14:paraId="568EA568"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Funksjonsareal</w:t>
            </w:r>
          </w:p>
        </w:tc>
        <w:tc>
          <w:tcPr>
            <w:tcW w:w="2410" w:type="dxa"/>
            <w:tcBorders>
              <w:top w:val="nil"/>
              <w:left w:val="nil"/>
              <w:bottom w:val="single" w:sz="8" w:space="0" w:color="000000"/>
              <w:right w:val="single" w:sz="8" w:space="0" w:color="000000"/>
            </w:tcBorders>
            <w:shd w:val="clear" w:color="000000" w:fill="BFBFBF"/>
            <w:vAlign w:val="center"/>
            <w:hideMark/>
          </w:tcPr>
          <w:p w14:paraId="396C78E6"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Sum</w:t>
            </w:r>
          </w:p>
        </w:tc>
        <w:tc>
          <w:tcPr>
            <w:tcW w:w="709" w:type="dxa"/>
            <w:tcBorders>
              <w:top w:val="nil"/>
              <w:left w:val="nil"/>
              <w:bottom w:val="single" w:sz="8" w:space="0" w:color="000000"/>
              <w:right w:val="single" w:sz="8" w:space="0" w:color="000000"/>
            </w:tcBorders>
            <w:shd w:val="clear" w:color="000000" w:fill="BFBFBF"/>
            <w:vAlign w:val="center"/>
            <w:hideMark/>
          </w:tcPr>
          <w:p w14:paraId="1166DB89"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86" w:type="dxa"/>
            <w:tcBorders>
              <w:top w:val="nil"/>
              <w:left w:val="nil"/>
              <w:bottom w:val="single" w:sz="8" w:space="0" w:color="000000"/>
              <w:right w:val="single" w:sz="8" w:space="0" w:color="000000"/>
            </w:tcBorders>
            <w:shd w:val="clear" w:color="000000" w:fill="BFBFBF"/>
            <w:vAlign w:val="center"/>
            <w:hideMark/>
          </w:tcPr>
          <w:p w14:paraId="3200D14A"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15" w:type="dxa"/>
            <w:tcBorders>
              <w:top w:val="nil"/>
              <w:left w:val="nil"/>
              <w:bottom w:val="single" w:sz="8" w:space="0" w:color="000000"/>
              <w:right w:val="single" w:sz="8" w:space="0" w:color="000000"/>
            </w:tcBorders>
            <w:shd w:val="clear" w:color="000000" w:fill="BFBFBF"/>
            <w:vAlign w:val="center"/>
            <w:hideMark/>
          </w:tcPr>
          <w:p w14:paraId="6469D866"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4720,5</w:t>
            </w:r>
          </w:p>
        </w:tc>
        <w:tc>
          <w:tcPr>
            <w:tcW w:w="2551" w:type="dxa"/>
            <w:tcBorders>
              <w:top w:val="nil"/>
              <w:left w:val="nil"/>
              <w:bottom w:val="single" w:sz="8" w:space="0" w:color="000000"/>
              <w:right w:val="single" w:sz="8" w:space="0" w:color="000000"/>
            </w:tcBorders>
            <w:shd w:val="clear" w:color="000000" w:fill="BFBFBF"/>
            <w:vAlign w:val="center"/>
            <w:hideMark/>
          </w:tcPr>
          <w:p w14:paraId="4B9FBD10"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2054D70"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02C7D9D2"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11" w:type="dxa"/>
            <w:tcBorders>
              <w:top w:val="nil"/>
              <w:left w:val="nil"/>
              <w:bottom w:val="single" w:sz="8" w:space="0" w:color="000000"/>
              <w:right w:val="single" w:sz="8" w:space="0" w:color="000000"/>
            </w:tcBorders>
            <w:shd w:val="clear" w:color="000000" w:fill="BFBFBF"/>
            <w:vAlign w:val="center"/>
            <w:hideMark/>
          </w:tcPr>
          <w:p w14:paraId="47FC0689"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Ramme</w:t>
            </w:r>
          </w:p>
        </w:tc>
        <w:tc>
          <w:tcPr>
            <w:tcW w:w="2410" w:type="dxa"/>
            <w:tcBorders>
              <w:top w:val="nil"/>
              <w:left w:val="nil"/>
              <w:bottom w:val="single" w:sz="8" w:space="0" w:color="000000"/>
              <w:right w:val="single" w:sz="8" w:space="0" w:color="000000"/>
            </w:tcBorders>
            <w:shd w:val="clear" w:color="000000" w:fill="BFBFBF"/>
            <w:vAlign w:val="center"/>
            <w:hideMark/>
          </w:tcPr>
          <w:p w14:paraId="2A9386EC"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Areal per elev</w:t>
            </w:r>
          </w:p>
        </w:tc>
        <w:tc>
          <w:tcPr>
            <w:tcW w:w="709" w:type="dxa"/>
            <w:tcBorders>
              <w:top w:val="nil"/>
              <w:left w:val="nil"/>
              <w:bottom w:val="single" w:sz="8" w:space="0" w:color="000000"/>
              <w:right w:val="single" w:sz="8" w:space="0" w:color="000000"/>
            </w:tcBorders>
            <w:shd w:val="clear" w:color="000000" w:fill="BFBFBF"/>
            <w:vAlign w:val="center"/>
            <w:hideMark/>
          </w:tcPr>
          <w:p w14:paraId="78ABCB58"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540</w:t>
            </w:r>
          </w:p>
        </w:tc>
        <w:tc>
          <w:tcPr>
            <w:tcW w:w="886" w:type="dxa"/>
            <w:tcBorders>
              <w:top w:val="nil"/>
              <w:left w:val="nil"/>
              <w:bottom w:val="single" w:sz="8" w:space="0" w:color="000000"/>
              <w:right w:val="single" w:sz="8" w:space="0" w:color="000000"/>
            </w:tcBorders>
            <w:shd w:val="clear" w:color="000000" w:fill="BFBFBF"/>
            <w:vAlign w:val="center"/>
            <w:hideMark/>
          </w:tcPr>
          <w:p w14:paraId="71A4F756"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8,7</w:t>
            </w:r>
          </w:p>
        </w:tc>
        <w:tc>
          <w:tcPr>
            <w:tcW w:w="815" w:type="dxa"/>
            <w:tcBorders>
              <w:top w:val="nil"/>
              <w:left w:val="nil"/>
              <w:bottom w:val="single" w:sz="8" w:space="0" w:color="000000"/>
              <w:right w:val="single" w:sz="8" w:space="0" w:color="000000"/>
            </w:tcBorders>
            <w:shd w:val="clear" w:color="000000" w:fill="BFBFBF"/>
            <w:vAlign w:val="center"/>
            <w:hideMark/>
          </w:tcPr>
          <w:p w14:paraId="60B18E8F" w14:textId="77777777" w:rsidR="000E2DE9" w:rsidRPr="002137AF" w:rsidRDefault="000E2DE9" w:rsidP="004F4031">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2551" w:type="dxa"/>
            <w:tcBorders>
              <w:top w:val="nil"/>
              <w:left w:val="nil"/>
              <w:bottom w:val="single" w:sz="8" w:space="0" w:color="000000"/>
              <w:right w:val="single" w:sz="8" w:space="0" w:color="000000"/>
            </w:tcBorders>
            <w:shd w:val="clear" w:color="000000" w:fill="BFBFBF"/>
            <w:vAlign w:val="center"/>
            <w:hideMark/>
          </w:tcPr>
          <w:p w14:paraId="16B6E895" w14:textId="77777777" w:rsidR="000E2DE9" w:rsidRPr="002137AF" w:rsidRDefault="000E2DE9" w:rsidP="004F4031">
            <w:pPr>
              <w:spacing w:after="0" w:line="240" w:lineRule="auto"/>
              <w:rPr>
                <w:rFonts w:eastAsia="Times New Roman" w:cs="Calibri"/>
                <w:szCs w:val="20"/>
                <w:lang w:eastAsia="nb-NO"/>
              </w:rPr>
            </w:pPr>
            <w:r w:rsidRPr="002137AF">
              <w:rPr>
                <w:rFonts w:eastAsia="Times New Roman" w:cs="Calibri"/>
                <w:szCs w:val="20"/>
                <w:lang w:eastAsia="nb-NO"/>
              </w:rPr>
              <w:t> </w:t>
            </w:r>
          </w:p>
        </w:tc>
      </w:tr>
    </w:tbl>
    <w:p w14:paraId="46CB3140" w14:textId="77777777" w:rsidR="00B42091" w:rsidRPr="002137AF" w:rsidRDefault="00B42091" w:rsidP="004F4031">
      <w:pPr>
        <w:spacing w:after="0"/>
        <w:rPr>
          <w:szCs w:val="20"/>
        </w:rPr>
      </w:pPr>
    </w:p>
    <w:p w14:paraId="7955DEF2" w14:textId="77777777" w:rsidR="00374D30" w:rsidRDefault="00374D30" w:rsidP="004F4031">
      <w:pPr>
        <w:spacing w:after="0"/>
        <w:rPr>
          <w:szCs w:val="20"/>
        </w:rPr>
      </w:pPr>
    </w:p>
    <w:p w14:paraId="255BDD3E" w14:textId="14ECC944" w:rsidR="002D17D6" w:rsidRDefault="002D17D6" w:rsidP="004F4031">
      <w:pPr>
        <w:spacing w:after="0"/>
        <w:rPr>
          <w:szCs w:val="20"/>
        </w:rPr>
        <w:sectPr w:rsidR="002D17D6" w:rsidSect="0089478E">
          <w:headerReference w:type="default" r:id="rId12"/>
          <w:footerReference w:type="default" r:id="rId13"/>
          <w:footerReference w:type="first" r:id="rId14"/>
          <w:pgSz w:w="11906" w:h="16838"/>
          <w:pgMar w:top="1135" w:right="1417" w:bottom="1417" w:left="1417" w:header="708" w:footer="708" w:gutter="0"/>
          <w:cols w:space="708"/>
          <w:titlePg/>
          <w:docGrid w:linePitch="360"/>
        </w:sectPr>
      </w:pPr>
    </w:p>
    <w:p w14:paraId="7735055E" w14:textId="7B793488" w:rsidR="00374D30" w:rsidRDefault="00374D30" w:rsidP="004F4031">
      <w:pPr>
        <w:pStyle w:val="Overskrift1"/>
        <w:rPr>
          <w:szCs w:val="20"/>
        </w:rPr>
      </w:pPr>
      <w:bookmarkStart w:id="65" w:name="_Toc194669352"/>
      <w:r w:rsidRPr="007707F9">
        <w:lastRenderedPageBreak/>
        <w:t>11 Klimatabell</w:t>
      </w:r>
      <w:bookmarkEnd w:id="65"/>
    </w:p>
    <w:tbl>
      <w:tblPr>
        <w:tblW w:w="14002" w:type="dxa"/>
        <w:tblLayout w:type="fixed"/>
        <w:tblCellMar>
          <w:left w:w="70" w:type="dxa"/>
          <w:right w:w="70" w:type="dxa"/>
        </w:tblCellMar>
        <w:tblLook w:val="04A0" w:firstRow="1" w:lastRow="0" w:firstColumn="1" w:lastColumn="0" w:noHBand="0" w:noVBand="1"/>
      </w:tblPr>
      <w:tblGrid>
        <w:gridCol w:w="9631"/>
        <w:gridCol w:w="996"/>
        <w:gridCol w:w="482"/>
        <w:gridCol w:w="482"/>
        <w:gridCol w:w="482"/>
        <w:gridCol w:w="482"/>
        <w:gridCol w:w="482"/>
        <w:gridCol w:w="482"/>
        <w:gridCol w:w="483"/>
      </w:tblGrid>
      <w:tr w:rsidR="004D0712" w:rsidRPr="002137AF" w14:paraId="3944A7E8" w14:textId="77777777" w:rsidTr="004D0712">
        <w:trPr>
          <w:trHeight w:val="45"/>
        </w:trPr>
        <w:tc>
          <w:tcPr>
            <w:tcW w:w="9631" w:type="dxa"/>
            <w:tcBorders>
              <w:top w:val="nil"/>
              <w:left w:val="nil"/>
              <w:bottom w:val="nil"/>
              <w:right w:val="nil"/>
            </w:tcBorders>
            <w:shd w:val="clear" w:color="auto" w:fill="auto"/>
            <w:noWrap/>
            <w:vAlign w:val="bottom"/>
            <w:hideMark/>
          </w:tcPr>
          <w:p w14:paraId="53DFF5AB" w14:textId="77777777" w:rsidR="004D0712" w:rsidRPr="002137AF" w:rsidRDefault="004D0712" w:rsidP="004F4031">
            <w:pPr>
              <w:spacing w:after="0" w:line="240" w:lineRule="auto"/>
              <w:rPr>
                <w:rFonts w:ascii="Times New Roman" w:eastAsia="Times New Roman" w:hAnsi="Times New Roman" w:cs="Times New Roman"/>
                <w:szCs w:val="20"/>
                <w:lang w:eastAsia="nb-NO"/>
              </w:rPr>
            </w:pPr>
            <w:r w:rsidRPr="002137AF">
              <w:rPr>
                <w:rFonts w:eastAsia="Times New Roman" w:cs="Calibri"/>
                <w:b/>
                <w:bCs/>
                <w:szCs w:val="20"/>
                <w:lang w:eastAsia="nb-NO"/>
              </w:rPr>
              <w:t>Klimatabell for skoler</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073D7" w14:textId="77777777" w:rsidR="004D0712" w:rsidRPr="002137AF" w:rsidRDefault="004D0712" w:rsidP="004F4031">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FK-1835</w:t>
            </w: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14:paraId="2AC8ED54" w14:textId="77777777" w:rsidR="004D0712" w:rsidRPr="002137AF" w:rsidRDefault="004D0712" w:rsidP="004F4031">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 </w:t>
            </w: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14:paraId="79456A68" w14:textId="77777777" w:rsidR="004D0712" w:rsidRPr="002137AF" w:rsidRDefault="004D0712" w:rsidP="004F4031">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 </w:t>
            </w: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14:paraId="77100F24" w14:textId="00BC1A2E" w:rsidR="004D0712" w:rsidRPr="002137AF" w:rsidRDefault="004D0712" w:rsidP="004F4031">
            <w:pPr>
              <w:spacing w:after="0" w:line="240" w:lineRule="auto"/>
              <w:jc w:val="center"/>
              <w:rPr>
                <w:rFonts w:eastAsia="Times New Roman" w:cs="Calibri"/>
                <w:sz w:val="16"/>
                <w:szCs w:val="16"/>
                <w:lang w:eastAsia="nb-NO"/>
              </w:rPr>
            </w:pP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14:paraId="3E21BF8E" w14:textId="77777777" w:rsidR="004D0712" w:rsidRPr="002137AF" w:rsidRDefault="004D0712" w:rsidP="004F4031">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 </w:t>
            </w: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14:paraId="2FBE7E95" w14:textId="55F3B037" w:rsidR="004D0712" w:rsidRPr="002137AF" w:rsidRDefault="004D0712" w:rsidP="004F4031">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 S</w:t>
            </w: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14:paraId="3A0AE55C" w14:textId="77777777" w:rsidR="004D0712" w:rsidRPr="002137AF" w:rsidRDefault="004D0712" w:rsidP="004F4031">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 </w:t>
            </w:r>
          </w:p>
        </w:tc>
        <w:tc>
          <w:tcPr>
            <w:tcW w:w="483" w:type="dxa"/>
            <w:tcBorders>
              <w:top w:val="single" w:sz="4" w:space="0" w:color="auto"/>
              <w:left w:val="nil"/>
              <w:bottom w:val="single" w:sz="4" w:space="0" w:color="auto"/>
              <w:right w:val="single" w:sz="4" w:space="0" w:color="auto"/>
            </w:tcBorders>
            <w:shd w:val="clear" w:color="auto" w:fill="auto"/>
            <w:noWrap/>
            <w:vAlign w:val="center"/>
            <w:hideMark/>
          </w:tcPr>
          <w:p w14:paraId="5CF189E9" w14:textId="272A8C8D" w:rsidR="004D0712" w:rsidRPr="002137AF" w:rsidRDefault="004D0712" w:rsidP="004F4031">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 </w:t>
            </w:r>
          </w:p>
        </w:tc>
      </w:tr>
    </w:tbl>
    <w:p w14:paraId="3EAED2F6" w14:textId="77777777" w:rsidR="00374D30" w:rsidRPr="002137AF" w:rsidRDefault="00374D30" w:rsidP="004F4031">
      <w:pPr>
        <w:spacing w:after="0"/>
        <w:rPr>
          <w:szCs w:val="20"/>
        </w:rPr>
      </w:pPr>
    </w:p>
    <w:tbl>
      <w:tblPr>
        <w:tblStyle w:val="Tabellrutenett"/>
        <w:tblW w:w="0" w:type="auto"/>
        <w:tblLook w:val="04A0" w:firstRow="1" w:lastRow="0" w:firstColumn="1" w:lastColumn="0" w:noHBand="0" w:noVBand="1"/>
      </w:tblPr>
      <w:tblGrid>
        <w:gridCol w:w="1862"/>
        <w:gridCol w:w="927"/>
        <w:gridCol w:w="757"/>
        <w:gridCol w:w="754"/>
        <w:gridCol w:w="898"/>
        <w:gridCol w:w="743"/>
        <w:gridCol w:w="749"/>
        <w:gridCol w:w="904"/>
        <w:gridCol w:w="853"/>
        <w:gridCol w:w="1469"/>
        <w:gridCol w:w="754"/>
        <w:gridCol w:w="633"/>
        <w:gridCol w:w="679"/>
        <w:gridCol w:w="679"/>
        <w:gridCol w:w="1331"/>
      </w:tblGrid>
      <w:tr w:rsidR="002137AF" w:rsidRPr="002137AF" w14:paraId="72F79A0D" w14:textId="77777777" w:rsidTr="003B4EAB">
        <w:trPr>
          <w:trHeight w:val="864"/>
        </w:trPr>
        <w:tc>
          <w:tcPr>
            <w:tcW w:w="1922" w:type="dxa"/>
            <w:shd w:val="clear" w:color="auto" w:fill="FFD966" w:themeFill="accent4" w:themeFillTint="99"/>
            <w:hideMark/>
          </w:tcPr>
          <w:p w14:paraId="35FF354B" w14:textId="77777777" w:rsidR="003B4EAB" w:rsidRPr="002137AF" w:rsidRDefault="003B4EAB" w:rsidP="004F4031">
            <w:pPr>
              <w:rPr>
                <w:b/>
                <w:bCs/>
              </w:rPr>
            </w:pPr>
            <w:r w:rsidRPr="002137AF">
              <w:rPr>
                <w:b/>
                <w:bCs/>
              </w:rPr>
              <w:t>Klimatabell for Skoler</w:t>
            </w:r>
          </w:p>
        </w:tc>
        <w:tc>
          <w:tcPr>
            <w:tcW w:w="3072" w:type="dxa"/>
            <w:gridSpan w:val="4"/>
            <w:shd w:val="clear" w:color="auto" w:fill="FFD966" w:themeFill="accent4" w:themeFillTint="99"/>
            <w:hideMark/>
          </w:tcPr>
          <w:p w14:paraId="1AAC4BB9" w14:textId="77777777" w:rsidR="003B4EAB" w:rsidRPr="002137AF" w:rsidRDefault="003B4EAB" w:rsidP="004F4031">
            <w:pPr>
              <w:rPr>
                <w:b/>
                <w:bCs/>
              </w:rPr>
            </w:pPr>
            <w:r w:rsidRPr="002137AF">
              <w:rPr>
                <w:b/>
                <w:bCs/>
              </w:rPr>
              <w:t>Luftmengder</w:t>
            </w:r>
          </w:p>
        </w:tc>
        <w:tc>
          <w:tcPr>
            <w:tcW w:w="1380" w:type="dxa"/>
            <w:gridSpan w:val="2"/>
            <w:shd w:val="clear" w:color="auto" w:fill="FFD966" w:themeFill="accent4" w:themeFillTint="99"/>
            <w:noWrap/>
            <w:hideMark/>
          </w:tcPr>
          <w:p w14:paraId="5EE1CB00" w14:textId="77777777" w:rsidR="003B4EAB" w:rsidRPr="002137AF" w:rsidRDefault="003B4EAB" w:rsidP="004F4031">
            <w:pPr>
              <w:rPr>
                <w:b/>
                <w:bCs/>
              </w:rPr>
            </w:pPr>
            <w:r w:rsidRPr="002137AF">
              <w:rPr>
                <w:b/>
                <w:bCs/>
              </w:rPr>
              <w:t>Luftfordeling</w:t>
            </w:r>
          </w:p>
        </w:tc>
        <w:tc>
          <w:tcPr>
            <w:tcW w:w="801" w:type="dxa"/>
            <w:shd w:val="clear" w:color="auto" w:fill="FFD966" w:themeFill="accent4" w:themeFillTint="99"/>
            <w:hideMark/>
          </w:tcPr>
          <w:p w14:paraId="1735B431" w14:textId="77777777" w:rsidR="003B4EAB" w:rsidRPr="002137AF" w:rsidRDefault="003B4EAB" w:rsidP="004F4031">
            <w:pPr>
              <w:rPr>
                <w:b/>
                <w:bCs/>
              </w:rPr>
            </w:pPr>
            <w:r w:rsidRPr="002137AF">
              <w:rPr>
                <w:b/>
                <w:bCs/>
              </w:rPr>
              <w:t>Varme-gjenvinning</w:t>
            </w:r>
          </w:p>
        </w:tc>
        <w:tc>
          <w:tcPr>
            <w:tcW w:w="1280" w:type="dxa"/>
            <w:shd w:val="clear" w:color="auto" w:fill="FFD966" w:themeFill="accent4" w:themeFillTint="99"/>
            <w:noWrap/>
            <w:hideMark/>
          </w:tcPr>
          <w:p w14:paraId="024E7294" w14:textId="77777777" w:rsidR="003B4EAB" w:rsidRPr="002137AF" w:rsidRDefault="003B4EAB" w:rsidP="004F4031">
            <w:pPr>
              <w:rPr>
                <w:b/>
                <w:bCs/>
              </w:rPr>
            </w:pPr>
            <w:r w:rsidRPr="002137AF">
              <w:rPr>
                <w:b/>
                <w:bCs/>
              </w:rPr>
              <w:t>Styring</w:t>
            </w:r>
          </w:p>
        </w:tc>
        <w:tc>
          <w:tcPr>
            <w:tcW w:w="1514" w:type="dxa"/>
            <w:shd w:val="clear" w:color="auto" w:fill="FFD966" w:themeFill="accent4" w:themeFillTint="99"/>
            <w:hideMark/>
          </w:tcPr>
          <w:p w14:paraId="168E42C7" w14:textId="77777777" w:rsidR="003B4EAB" w:rsidRPr="002137AF" w:rsidRDefault="003B4EAB" w:rsidP="004F4031">
            <w:pPr>
              <w:rPr>
                <w:b/>
                <w:bCs/>
              </w:rPr>
            </w:pPr>
            <w:r w:rsidRPr="002137AF">
              <w:rPr>
                <w:b/>
                <w:bCs/>
              </w:rPr>
              <w:t>Ventilasjon</w:t>
            </w:r>
          </w:p>
        </w:tc>
        <w:tc>
          <w:tcPr>
            <w:tcW w:w="605" w:type="dxa"/>
            <w:shd w:val="clear" w:color="auto" w:fill="FFD966" w:themeFill="accent4" w:themeFillTint="99"/>
            <w:hideMark/>
          </w:tcPr>
          <w:p w14:paraId="6AA489CF" w14:textId="77777777" w:rsidR="003B4EAB" w:rsidRPr="002137AF" w:rsidRDefault="003B4EAB" w:rsidP="004F4031">
            <w:pPr>
              <w:rPr>
                <w:b/>
                <w:bCs/>
              </w:rPr>
            </w:pPr>
            <w:r w:rsidRPr="002137AF">
              <w:rPr>
                <w:b/>
                <w:bCs/>
              </w:rPr>
              <w:t>Aktivitet</w:t>
            </w:r>
          </w:p>
        </w:tc>
        <w:tc>
          <w:tcPr>
            <w:tcW w:w="2420" w:type="dxa"/>
            <w:gridSpan w:val="3"/>
            <w:shd w:val="clear" w:color="auto" w:fill="FFD966" w:themeFill="accent4" w:themeFillTint="99"/>
            <w:noWrap/>
            <w:hideMark/>
          </w:tcPr>
          <w:p w14:paraId="4547BFE9" w14:textId="77777777" w:rsidR="003B4EAB" w:rsidRPr="002137AF" w:rsidRDefault="003B4EAB" w:rsidP="004F4031">
            <w:pPr>
              <w:rPr>
                <w:b/>
                <w:bCs/>
              </w:rPr>
            </w:pPr>
            <w:r w:rsidRPr="002137AF">
              <w:rPr>
                <w:b/>
                <w:bCs/>
              </w:rPr>
              <w:t>Lydkrav</w:t>
            </w:r>
          </w:p>
        </w:tc>
        <w:tc>
          <w:tcPr>
            <w:tcW w:w="1358" w:type="dxa"/>
            <w:shd w:val="clear" w:color="auto" w:fill="FFD966" w:themeFill="accent4" w:themeFillTint="99"/>
            <w:hideMark/>
          </w:tcPr>
          <w:p w14:paraId="6C9A3531" w14:textId="77777777" w:rsidR="003B4EAB" w:rsidRPr="002137AF" w:rsidRDefault="003B4EAB" w:rsidP="004F4031">
            <w:pPr>
              <w:rPr>
                <w:b/>
                <w:bCs/>
              </w:rPr>
            </w:pPr>
            <w:r w:rsidRPr="002137AF">
              <w:rPr>
                <w:b/>
                <w:bCs/>
              </w:rPr>
              <w:t>Kommentar</w:t>
            </w:r>
          </w:p>
        </w:tc>
      </w:tr>
      <w:tr w:rsidR="002137AF" w:rsidRPr="002137AF" w14:paraId="3006CB7B" w14:textId="77777777" w:rsidTr="003B4EAB">
        <w:trPr>
          <w:trHeight w:val="1452"/>
        </w:trPr>
        <w:tc>
          <w:tcPr>
            <w:tcW w:w="1922" w:type="dxa"/>
            <w:vMerge w:val="restart"/>
            <w:hideMark/>
          </w:tcPr>
          <w:p w14:paraId="1FDDCB4D" w14:textId="77777777" w:rsidR="003B4EAB" w:rsidRPr="002137AF" w:rsidRDefault="003B4EAB" w:rsidP="004F4031">
            <w:r w:rsidRPr="002137AF">
              <w:t>Areal, funksjon</w:t>
            </w:r>
          </w:p>
        </w:tc>
        <w:tc>
          <w:tcPr>
            <w:tcW w:w="2227" w:type="dxa"/>
            <w:gridSpan w:val="3"/>
            <w:hideMark/>
          </w:tcPr>
          <w:p w14:paraId="1ACD1614" w14:textId="77777777" w:rsidR="003B4EAB" w:rsidRPr="002137AF" w:rsidRDefault="003B4EAB" w:rsidP="004F4031">
            <w:r w:rsidRPr="002137AF">
              <w:t>Dimensjonerende maksimale luftmengde = (a+ b + c)</w:t>
            </w:r>
          </w:p>
        </w:tc>
        <w:tc>
          <w:tcPr>
            <w:tcW w:w="845" w:type="dxa"/>
            <w:hideMark/>
          </w:tcPr>
          <w:p w14:paraId="48D4AD38" w14:textId="77777777" w:rsidR="003B4EAB" w:rsidRPr="002137AF" w:rsidRDefault="003B4EAB" w:rsidP="004F4031">
            <w:r w:rsidRPr="002137AF">
              <w:t>Min. luftmengder når arealene ikke er i bruk</w:t>
            </w:r>
          </w:p>
        </w:tc>
        <w:tc>
          <w:tcPr>
            <w:tcW w:w="721" w:type="dxa"/>
            <w:vMerge w:val="restart"/>
            <w:hideMark/>
          </w:tcPr>
          <w:p w14:paraId="220620C7" w14:textId="77777777" w:rsidR="003B4EAB" w:rsidRPr="002137AF" w:rsidRDefault="003B4EAB" w:rsidP="004F4031">
            <w:r w:rsidRPr="002137AF">
              <w:t>Omrøring</w:t>
            </w:r>
          </w:p>
        </w:tc>
        <w:tc>
          <w:tcPr>
            <w:tcW w:w="659" w:type="dxa"/>
            <w:vMerge w:val="restart"/>
            <w:hideMark/>
          </w:tcPr>
          <w:p w14:paraId="60242731" w14:textId="77777777" w:rsidR="003B4EAB" w:rsidRPr="002137AF" w:rsidRDefault="003B4EAB" w:rsidP="004F4031">
            <w:r w:rsidRPr="002137AF">
              <w:t>For-trengning</w:t>
            </w:r>
          </w:p>
        </w:tc>
        <w:tc>
          <w:tcPr>
            <w:tcW w:w="801" w:type="dxa"/>
            <w:vMerge w:val="restart"/>
            <w:hideMark/>
          </w:tcPr>
          <w:p w14:paraId="660065C7" w14:textId="77777777" w:rsidR="003B4EAB" w:rsidRPr="002137AF" w:rsidRDefault="003B4EAB" w:rsidP="004F4031">
            <w:r w:rsidRPr="002137AF">
              <w:rPr>
                <w:b/>
                <w:bCs/>
              </w:rPr>
              <w:t>R</w:t>
            </w:r>
            <w:r w:rsidRPr="002137AF">
              <w:t xml:space="preserve"> - </w:t>
            </w:r>
            <w:r w:rsidRPr="002137AF">
              <w:br/>
              <w:t>roter-</w:t>
            </w:r>
            <w:r w:rsidRPr="002137AF">
              <w:br/>
              <w:t>ende</w:t>
            </w:r>
            <w:r w:rsidRPr="002137AF">
              <w:br/>
            </w:r>
            <w:r w:rsidRPr="002137AF">
              <w:rPr>
                <w:b/>
                <w:bCs/>
              </w:rPr>
              <w:t>P</w:t>
            </w:r>
            <w:r w:rsidRPr="002137AF">
              <w:t xml:space="preserve"> - </w:t>
            </w:r>
            <w:r w:rsidRPr="002137AF">
              <w:br/>
              <w:t>plate / kryss</w:t>
            </w:r>
            <w:r w:rsidRPr="002137AF">
              <w:br/>
            </w:r>
            <w:r w:rsidRPr="002137AF">
              <w:rPr>
                <w:b/>
                <w:bCs/>
              </w:rPr>
              <w:t>B</w:t>
            </w:r>
            <w:r w:rsidRPr="002137AF">
              <w:t xml:space="preserve"> - </w:t>
            </w:r>
            <w:r w:rsidRPr="002137AF">
              <w:br/>
              <w:t>batteri</w:t>
            </w:r>
          </w:p>
        </w:tc>
        <w:tc>
          <w:tcPr>
            <w:tcW w:w="1280" w:type="dxa"/>
            <w:vMerge w:val="restart"/>
            <w:hideMark/>
          </w:tcPr>
          <w:p w14:paraId="384D8179" w14:textId="77777777" w:rsidR="003B4EAB" w:rsidRPr="002137AF" w:rsidRDefault="003B4EAB" w:rsidP="004F4031">
            <w:r w:rsidRPr="002137AF">
              <w:rPr>
                <w:b/>
                <w:bCs/>
              </w:rPr>
              <w:t>VAV</w:t>
            </w:r>
            <w:r w:rsidRPr="002137AF">
              <w:t xml:space="preserve"> - variable air </w:t>
            </w:r>
            <w:proofErr w:type="spellStart"/>
            <w:r w:rsidRPr="002137AF">
              <w:t>volume</w:t>
            </w:r>
            <w:proofErr w:type="spellEnd"/>
            <w:r w:rsidRPr="002137AF">
              <w:br/>
            </w:r>
            <w:r w:rsidRPr="002137AF">
              <w:rPr>
                <w:b/>
                <w:bCs/>
              </w:rPr>
              <w:t>CAV</w:t>
            </w:r>
            <w:r w:rsidRPr="002137AF">
              <w:t xml:space="preserve"> - </w:t>
            </w:r>
            <w:proofErr w:type="spellStart"/>
            <w:r w:rsidRPr="002137AF">
              <w:t>constant</w:t>
            </w:r>
            <w:proofErr w:type="spellEnd"/>
            <w:r w:rsidRPr="002137AF">
              <w:t xml:space="preserve"> air </w:t>
            </w:r>
            <w:proofErr w:type="spellStart"/>
            <w:r w:rsidRPr="002137AF">
              <w:t>volume</w:t>
            </w:r>
            <w:proofErr w:type="spellEnd"/>
            <w:r w:rsidRPr="002137AF">
              <w:br/>
            </w:r>
            <w:r w:rsidRPr="002137AF">
              <w:rPr>
                <w:b/>
                <w:bCs/>
              </w:rPr>
              <w:t xml:space="preserve">T </w:t>
            </w:r>
            <w:r w:rsidRPr="002137AF">
              <w:t>- temperatur</w:t>
            </w:r>
            <w:r w:rsidRPr="002137AF">
              <w:br/>
            </w:r>
            <w:r w:rsidRPr="002137AF">
              <w:rPr>
                <w:b/>
                <w:bCs/>
              </w:rPr>
              <w:t xml:space="preserve">C </w:t>
            </w:r>
            <w:r w:rsidRPr="002137AF">
              <w:t>- CO2</w:t>
            </w:r>
            <w:r w:rsidRPr="002137AF">
              <w:br/>
            </w:r>
            <w:r w:rsidRPr="002137AF">
              <w:rPr>
                <w:b/>
                <w:bCs/>
              </w:rPr>
              <w:t>B</w:t>
            </w:r>
            <w:r w:rsidRPr="002137AF">
              <w:t xml:space="preserve"> - bevegelse</w:t>
            </w:r>
            <w:r w:rsidRPr="002137AF">
              <w:br/>
            </w:r>
            <w:r w:rsidRPr="002137AF">
              <w:rPr>
                <w:b/>
                <w:bCs/>
              </w:rPr>
              <w:t>F</w:t>
            </w:r>
            <w:r w:rsidRPr="002137AF">
              <w:t xml:space="preserve"> - fukt</w:t>
            </w:r>
            <w:r w:rsidRPr="002137AF">
              <w:br/>
            </w:r>
            <w:r w:rsidRPr="002137AF">
              <w:rPr>
                <w:b/>
                <w:bCs/>
              </w:rPr>
              <w:t>Tid</w:t>
            </w:r>
            <w:r w:rsidRPr="002137AF">
              <w:t xml:space="preserve"> - tidsstyring</w:t>
            </w:r>
          </w:p>
        </w:tc>
        <w:tc>
          <w:tcPr>
            <w:tcW w:w="1514" w:type="dxa"/>
            <w:vMerge w:val="restart"/>
            <w:hideMark/>
          </w:tcPr>
          <w:p w14:paraId="106CD44E" w14:textId="77777777" w:rsidR="003B4EAB" w:rsidRPr="002137AF" w:rsidRDefault="003B4EAB" w:rsidP="004F4031">
            <w:r w:rsidRPr="002137AF">
              <w:t>Presiseringer om ventilasjon og spesialventilasjon</w:t>
            </w:r>
          </w:p>
        </w:tc>
        <w:tc>
          <w:tcPr>
            <w:tcW w:w="605" w:type="dxa"/>
            <w:hideMark/>
          </w:tcPr>
          <w:p w14:paraId="3A19638B" w14:textId="77777777" w:rsidR="003B4EAB" w:rsidRPr="002137AF" w:rsidRDefault="003B4EAB" w:rsidP="004F4031">
            <w:r w:rsidRPr="002137AF">
              <w:t> </w:t>
            </w:r>
          </w:p>
        </w:tc>
        <w:tc>
          <w:tcPr>
            <w:tcW w:w="740" w:type="dxa"/>
            <w:hideMark/>
          </w:tcPr>
          <w:p w14:paraId="7B0C8F9A" w14:textId="77777777" w:rsidR="003B4EAB" w:rsidRPr="002137AF" w:rsidRDefault="003B4EAB" w:rsidP="004F4031">
            <w:r w:rsidRPr="002137AF">
              <w:t>Teknisk støy</w:t>
            </w:r>
          </w:p>
        </w:tc>
        <w:tc>
          <w:tcPr>
            <w:tcW w:w="1680" w:type="dxa"/>
            <w:gridSpan w:val="2"/>
            <w:hideMark/>
          </w:tcPr>
          <w:p w14:paraId="2BEE0B6C" w14:textId="77777777" w:rsidR="003B4EAB" w:rsidRPr="002137AF" w:rsidRDefault="003B4EAB" w:rsidP="004F4031">
            <w:r w:rsidRPr="002137AF">
              <w:t>Luftlydisolasjon</w:t>
            </w:r>
          </w:p>
        </w:tc>
        <w:tc>
          <w:tcPr>
            <w:tcW w:w="1358" w:type="dxa"/>
            <w:vMerge w:val="restart"/>
            <w:hideMark/>
          </w:tcPr>
          <w:p w14:paraId="6638E71A" w14:textId="77777777" w:rsidR="003B4EAB" w:rsidRPr="002137AF" w:rsidRDefault="003B4EAB" w:rsidP="004F4031">
            <w:r w:rsidRPr="002137AF">
              <w:t>Tilleggs-</w:t>
            </w:r>
            <w:r w:rsidRPr="002137AF">
              <w:br/>
              <w:t>informasjon</w:t>
            </w:r>
          </w:p>
        </w:tc>
      </w:tr>
      <w:tr w:rsidR="002137AF" w:rsidRPr="002137AF" w14:paraId="1926CA8D" w14:textId="77777777" w:rsidTr="003B4EAB">
        <w:trPr>
          <w:trHeight w:val="1560"/>
        </w:trPr>
        <w:tc>
          <w:tcPr>
            <w:tcW w:w="1922" w:type="dxa"/>
            <w:vMerge/>
            <w:hideMark/>
          </w:tcPr>
          <w:p w14:paraId="0FB8EAE7" w14:textId="77777777" w:rsidR="003B4EAB" w:rsidRPr="002137AF" w:rsidRDefault="003B4EAB" w:rsidP="004F4031"/>
        </w:tc>
        <w:tc>
          <w:tcPr>
            <w:tcW w:w="870" w:type="dxa"/>
            <w:hideMark/>
          </w:tcPr>
          <w:p w14:paraId="441862C1" w14:textId="77777777" w:rsidR="003B4EAB" w:rsidRPr="002137AF" w:rsidRDefault="003B4EAB" w:rsidP="004F4031">
            <w:r w:rsidRPr="002137AF">
              <w:t xml:space="preserve">a) </w:t>
            </w:r>
            <w:r w:rsidRPr="002137AF">
              <w:br/>
              <w:t>Luftmengder basert på bruken</w:t>
            </w:r>
          </w:p>
        </w:tc>
        <w:tc>
          <w:tcPr>
            <w:tcW w:w="678" w:type="dxa"/>
            <w:hideMark/>
          </w:tcPr>
          <w:p w14:paraId="769160D9" w14:textId="77777777" w:rsidR="003B4EAB" w:rsidRPr="002137AF" w:rsidRDefault="003B4EAB" w:rsidP="004F4031">
            <w:r w:rsidRPr="002137AF">
              <w:t xml:space="preserve">b) </w:t>
            </w:r>
            <w:r w:rsidRPr="002137AF">
              <w:br/>
              <w:t>Emisjoner (inkl. møbler, klær etc.)</w:t>
            </w:r>
          </w:p>
        </w:tc>
        <w:tc>
          <w:tcPr>
            <w:tcW w:w="679" w:type="dxa"/>
            <w:hideMark/>
          </w:tcPr>
          <w:p w14:paraId="423D63C3" w14:textId="77777777" w:rsidR="003B4EAB" w:rsidRPr="002137AF" w:rsidRDefault="003B4EAB" w:rsidP="004F4031">
            <w:r w:rsidRPr="002137AF">
              <w:t xml:space="preserve">c) </w:t>
            </w:r>
            <w:r w:rsidRPr="002137AF">
              <w:br/>
              <w:t>Ekstra emisjoner pga. prosess</w:t>
            </w:r>
          </w:p>
        </w:tc>
        <w:tc>
          <w:tcPr>
            <w:tcW w:w="845" w:type="dxa"/>
            <w:hideMark/>
          </w:tcPr>
          <w:p w14:paraId="4828FE4A" w14:textId="77777777" w:rsidR="003B4EAB" w:rsidRPr="002137AF" w:rsidRDefault="003B4EAB" w:rsidP="004F4031">
            <w:r w:rsidRPr="002137AF">
              <w:t xml:space="preserve">b*) </w:t>
            </w:r>
            <w:r w:rsidRPr="002137AF">
              <w:br/>
              <w:t>Pre-aksepterte lav-emitterende materialer</w:t>
            </w:r>
          </w:p>
        </w:tc>
        <w:tc>
          <w:tcPr>
            <w:tcW w:w="721" w:type="dxa"/>
            <w:vMerge/>
            <w:hideMark/>
          </w:tcPr>
          <w:p w14:paraId="67B03D8A" w14:textId="77777777" w:rsidR="003B4EAB" w:rsidRPr="002137AF" w:rsidRDefault="003B4EAB" w:rsidP="004F4031"/>
        </w:tc>
        <w:tc>
          <w:tcPr>
            <w:tcW w:w="659" w:type="dxa"/>
            <w:vMerge/>
            <w:hideMark/>
          </w:tcPr>
          <w:p w14:paraId="6F35BD1C" w14:textId="77777777" w:rsidR="003B4EAB" w:rsidRPr="002137AF" w:rsidRDefault="003B4EAB" w:rsidP="004F4031"/>
        </w:tc>
        <w:tc>
          <w:tcPr>
            <w:tcW w:w="801" w:type="dxa"/>
            <w:vMerge/>
            <w:hideMark/>
          </w:tcPr>
          <w:p w14:paraId="7BA4BD2D" w14:textId="77777777" w:rsidR="003B4EAB" w:rsidRPr="002137AF" w:rsidRDefault="003B4EAB" w:rsidP="004F4031"/>
        </w:tc>
        <w:tc>
          <w:tcPr>
            <w:tcW w:w="1280" w:type="dxa"/>
            <w:vMerge/>
            <w:hideMark/>
          </w:tcPr>
          <w:p w14:paraId="79FA57A9" w14:textId="77777777" w:rsidR="003B4EAB" w:rsidRPr="002137AF" w:rsidRDefault="003B4EAB" w:rsidP="004F4031"/>
        </w:tc>
        <w:tc>
          <w:tcPr>
            <w:tcW w:w="1514" w:type="dxa"/>
            <w:vMerge/>
            <w:hideMark/>
          </w:tcPr>
          <w:p w14:paraId="1401F964" w14:textId="77777777" w:rsidR="003B4EAB" w:rsidRPr="002137AF" w:rsidRDefault="003B4EAB" w:rsidP="004F4031"/>
        </w:tc>
        <w:tc>
          <w:tcPr>
            <w:tcW w:w="605" w:type="dxa"/>
            <w:hideMark/>
          </w:tcPr>
          <w:p w14:paraId="2AC922B5" w14:textId="77777777" w:rsidR="003B4EAB" w:rsidRPr="002137AF" w:rsidRDefault="003B4EAB" w:rsidP="004F4031">
            <w:r w:rsidRPr="002137AF">
              <w:t>Lav</w:t>
            </w:r>
            <w:r w:rsidRPr="002137AF">
              <w:br/>
              <w:t>Middels</w:t>
            </w:r>
            <w:r w:rsidRPr="002137AF">
              <w:br/>
              <w:t>Høy</w:t>
            </w:r>
          </w:p>
        </w:tc>
        <w:tc>
          <w:tcPr>
            <w:tcW w:w="740" w:type="dxa"/>
            <w:hideMark/>
          </w:tcPr>
          <w:p w14:paraId="01454822" w14:textId="77777777" w:rsidR="003B4EAB" w:rsidRPr="002137AF" w:rsidRDefault="003B4EAB" w:rsidP="004F4031">
            <w:proofErr w:type="spellStart"/>
            <w:r w:rsidRPr="002137AF">
              <w:t>LpAT</w:t>
            </w:r>
            <w:proofErr w:type="spellEnd"/>
          </w:p>
        </w:tc>
        <w:tc>
          <w:tcPr>
            <w:tcW w:w="860" w:type="dxa"/>
            <w:hideMark/>
          </w:tcPr>
          <w:p w14:paraId="59ECF3AD" w14:textId="77777777" w:rsidR="003B4EAB" w:rsidRPr="002137AF" w:rsidRDefault="003B4EAB" w:rsidP="004F4031">
            <w:proofErr w:type="spellStart"/>
            <w:r w:rsidRPr="002137AF">
              <w:t>R'w</w:t>
            </w:r>
            <w:proofErr w:type="spellEnd"/>
            <w:r w:rsidRPr="002137AF">
              <w:br/>
              <w:t xml:space="preserve">mot nabo rom uten </w:t>
            </w:r>
            <w:proofErr w:type="spellStart"/>
            <w:r w:rsidRPr="002137AF">
              <w:t>dørfor</w:t>
            </w:r>
            <w:proofErr w:type="spellEnd"/>
            <w:r w:rsidRPr="002137AF">
              <w:t>-</w:t>
            </w:r>
            <w:r w:rsidRPr="002137AF">
              <w:br/>
              <w:t>bindelse</w:t>
            </w:r>
          </w:p>
        </w:tc>
        <w:tc>
          <w:tcPr>
            <w:tcW w:w="820" w:type="dxa"/>
            <w:hideMark/>
          </w:tcPr>
          <w:p w14:paraId="724D1DF2" w14:textId="77777777" w:rsidR="003B4EAB" w:rsidRPr="002137AF" w:rsidRDefault="003B4EAB" w:rsidP="004F4031">
            <w:proofErr w:type="spellStart"/>
            <w:r w:rsidRPr="002137AF">
              <w:t>R'w</w:t>
            </w:r>
            <w:proofErr w:type="spellEnd"/>
            <w:r w:rsidRPr="002137AF">
              <w:t xml:space="preserve"> </w:t>
            </w:r>
            <w:r w:rsidRPr="002137AF">
              <w:br/>
              <w:t xml:space="preserve">mot korridor m. </w:t>
            </w:r>
            <w:proofErr w:type="spellStart"/>
            <w:r w:rsidRPr="002137AF">
              <w:t>dørfor</w:t>
            </w:r>
            <w:proofErr w:type="spellEnd"/>
            <w:r w:rsidRPr="002137AF">
              <w:t>-</w:t>
            </w:r>
            <w:r w:rsidRPr="002137AF">
              <w:br/>
              <w:t>bindelse</w:t>
            </w:r>
          </w:p>
        </w:tc>
        <w:tc>
          <w:tcPr>
            <w:tcW w:w="1358" w:type="dxa"/>
            <w:vMerge/>
            <w:hideMark/>
          </w:tcPr>
          <w:p w14:paraId="1382BA03" w14:textId="77777777" w:rsidR="003B4EAB" w:rsidRPr="002137AF" w:rsidRDefault="003B4EAB" w:rsidP="004F4031"/>
        </w:tc>
      </w:tr>
      <w:tr w:rsidR="002137AF" w:rsidRPr="002137AF" w14:paraId="79B3E4B9" w14:textId="77777777" w:rsidTr="003B4EAB">
        <w:trPr>
          <w:trHeight w:val="420"/>
        </w:trPr>
        <w:tc>
          <w:tcPr>
            <w:tcW w:w="1922" w:type="dxa"/>
            <w:vMerge/>
            <w:hideMark/>
          </w:tcPr>
          <w:p w14:paraId="00354550" w14:textId="77777777" w:rsidR="003B4EAB" w:rsidRPr="002137AF" w:rsidRDefault="003B4EAB" w:rsidP="004F4031"/>
        </w:tc>
        <w:tc>
          <w:tcPr>
            <w:tcW w:w="870" w:type="dxa"/>
            <w:hideMark/>
          </w:tcPr>
          <w:p w14:paraId="16B0C97C" w14:textId="77777777" w:rsidR="003B4EAB" w:rsidRPr="002137AF" w:rsidRDefault="003B4EAB" w:rsidP="004F4031">
            <w:r w:rsidRPr="002137AF">
              <w:t>m3/h pr. person</w:t>
            </w:r>
          </w:p>
        </w:tc>
        <w:tc>
          <w:tcPr>
            <w:tcW w:w="678" w:type="dxa"/>
            <w:hideMark/>
          </w:tcPr>
          <w:p w14:paraId="172E4F1A" w14:textId="77777777" w:rsidR="003B4EAB" w:rsidRPr="002137AF" w:rsidRDefault="003B4EAB" w:rsidP="004F4031">
            <w:r w:rsidRPr="002137AF">
              <w:t>m3/h pr. areal</w:t>
            </w:r>
          </w:p>
        </w:tc>
        <w:tc>
          <w:tcPr>
            <w:tcW w:w="679" w:type="dxa"/>
            <w:hideMark/>
          </w:tcPr>
          <w:p w14:paraId="669D4B00" w14:textId="77777777" w:rsidR="003B4EAB" w:rsidRPr="002137AF" w:rsidRDefault="003B4EAB" w:rsidP="004F4031">
            <w:r w:rsidRPr="002137AF">
              <w:t>m3/h</w:t>
            </w:r>
          </w:p>
        </w:tc>
        <w:tc>
          <w:tcPr>
            <w:tcW w:w="845" w:type="dxa"/>
            <w:hideMark/>
          </w:tcPr>
          <w:p w14:paraId="3B5337FE" w14:textId="77777777" w:rsidR="003B4EAB" w:rsidRPr="002137AF" w:rsidRDefault="003B4EAB" w:rsidP="004F4031">
            <w:r w:rsidRPr="002137AF">
              <w:t>m3/h pr. areal</w:t>
            </w:r>
          </w:p>
        </w:tc>
        <w:tc>
          <w:tcPr>
            <w:tcW w:w="721" w:type="dxa"/>
            <w:vMerge/>
            <w:hideMark/>
          </w:tcPr>
          <w:p w14:paraId="0297D408" w14:textId="77777777" w:rsidR="003B4EAB" w:rsidRPr="002137AF" w:rsidRDefault="003B4EAB" w:rsidP="004F4031"/>
        </w:tc>
        <w:tc>
          <w:tcPr>
            <w:tcW w:w="659" w:type="dxa"/>
            <w:vMerge/>
            <w:hideMark/>
          </w:tcPr>
          <w:p w14:paraId="15ADF8B2" w14:textId="77777777" w:rsidR="003B4EAB" w:rsidRPr="002137AF" w:rsidRDefault="003B4EAB" w:rsidP="004F4031"/>
        </w:tc>
        <w:tc>
          <w:tcPr>
            <w:tcW w:w="801" w:type="dxa"/>
            <w:vMerge/>
            <w:hideMark/>
          </w:tcPr>
          <w:p w14:paraId="4E2A8A93" w14:textId="77777777" w:rsidR="003B4EAB" w:rsidRPr="002137AF" w:rsidRDefault="003B4EAB" w:rsidP="004F4031"/>
        </w:tc>
        <w:tc>
          <w:tcPr>
            <w:tcW w:w="1280" w:type="dxa"/>
            <w:vMerge/>
            <w:hideMark/>
          </w:tcPr>
          <w:p w14:paraId="511305F0" w14:textId="77777777" w:rsidR="003B4EAB" w:rsidRPr="002137AF" w:rsidRDefault="003B4EAB" w:rsidP="004F4031"/>
        </w:tc>
        <w:tc>
          <w:tcPr>
            <w:tcW w:w="1514" w:type="dxa"/>
            <w:vMerge/>
            <w:hideMark/>
          </w:tcPr>
          <w:p w14:paraId="61D7AE8A" w14:textId="77777777" w:rsidR="003B4EAB" w:rsidRPr="002137AF" w:rsidRDefault="003B4EAB" w:rsidP="004F4031"/>
        </w:tc>
        <w:tc>
          <w:tcPr>
            <w:tcW w:w="605" w:type="dxa"/>
            <w:hideMark/>
          </w:tcPr>
          <w:p w14:paraId="2A4FC29E" w14:textId="77777777" w:rsidR="003B4EAB" w:rsidRPr="002137AF" w:rsidRDefault="003B4EAB" w:rsidP="004F4031">
            <w:r w:rsidRPr="002137AF">
              <w:t> </w:t>
            </w:r>
          </w:p>
        </w:tc>
        <w:tc>
          <w:tcPr>
            <w:tcW w:w="740" w:type="dxa"/>
            <w:noWrap/>
            <w:hideMark/>
          </w:tcPr>
          <w:p w14:paraId="50EA031C" w14:textId="77777777" w:rsidR="003B4EAB" w:rsidRPr="002137AF" w:rsidRDefault="003B4EAB" w:rsidP="004F4031">
            <w:proofErr w:type="spellStart"/>
            <w:r w:rsidRPr="002137AF">
              <w:t>dBA</w:t>
            </w:r>
            <w:proofErr w:type="spellEnd"/>
          </w:p>
        </w:tc>
        <w:tc>
          <w:tcPr>
            <w:tcW w:w="860" w:type="dxa"/>
            <w:noWrap/>
            <w:hideMark/>
          </w:tcPr>
          <w:p w14:paraId="3C862F99" w14:textId="77777777" w:rsidR="003B4EAB" w:rsidRPr="002137AF" w:rsidRDefault="003B4EAB" w:rsidP="004F4031">
            <w:r w:rsidRPr="002137AF">
              <w:t>dB</w:t>
            </w:r>
          </w:p>
        </w:tc>
        <w:tc>
          <w:tcPr>
            <w:tcW w:w="820" w:type="dxa"/>
            <w:noWrap/>
            <w:hideMark/>
          </w:tcPr>
          <w:p w14:paraId="02DCE60A" w14:textId="77777777" w:rsidR="003B4EAB" w:rsidRPr="002137AF" w:rsidRDefault="003B4EAB" w:rsidP="004F4031">
            <w:r w:rsidRPr="002137AF">
              <w:t>dB</w:t>
            </w:r>
          </w:p>
        </w:tc>
        <w:tc>
          <w:tcPr>
            <w:tcW w:w="1358" w:type="dxa"/>
            <w:vMerge/>
            <w:hideMark/>
          </w:tcPr>
          <w:p w14:paraId="6F71BEDC" w14:textId="77777777" w:rsidR="003B4EAB" w:rsidRPr="002137AF" w:rsidRDefault="003B4EAB" w:rsidP="004F4031"/>
        </w:tc>
      </w:tr>
      <w:tr w:rsidR="002137AF" w:rsidRPr="002137AF" w14:paraId="10615CD2" w14:textId="77777777" w:rsidTr="003B4EAB">
        <w:trPr>
          <w:trHeight w:val="288"/>
        </w:trPr>
        <w:tc>
          <w:tcPr>
            <w:tcW w:w="1922" w:type="dxa"/>
            <w:hideMark/>
          </w:tcPr>
          <w:p w14:paraId="055A8638" w14:textId="77777777" w:rsidR="003B4EAB" w:rsidRPr="002137AF" w:rsidRDefault="003B4EAB" w:rsidP="004F4031">
            <w:pPr>
              <w:rPr>
                <w:b/>
                <w:bCs/>
              </w:rPr>
            </w:pPr>
            <w:r w:rsidRPr="002137AF">
              <w:rPr>
                <w:b/>
                <w:bCs/>
              </w:rPr>
              <w:lastRenderedPageBreak/>
              <w:t>Generelt</w:t>
            </w:r>
          </w:p>
        </w:tc>
        <w:tc>
          <w:tcPr>
            <w:tcW w:w="870" w:type="dxa"/>
            <w:hideMark/>
          </w:tcPr>
          <w:p w14:paraId="7CDBD34E" w14:textId="77777777" w:rsidR="003B4EAB" w:rsidRPr="002137AF" w:rsidRDefault="003B4EAB" w:rsidP="004F4031">
            <w:pPr>
              <w:rPr>
                <w:b/>
                <w:bCs/>
              </w:rPr>
            </w:pPr>
            <w:r w:rsidRPr="002137AF">
              <w:rPr>
                <w:b/>
                <w:bCs/>
              </w:rPr>
              <w:t> </w:t>
            </w:r>
          </w:p>
        </w:tc>
        <w:tc>
          <w:tcPr>
            <w:tcW w:w="678" w:type="dxa"/>
            <w:hideMark/>
          </w:tcPr>
          <w:p w14:paraId="184643AF" w14:textId="77777777" w:rsidR="003B4EAB" w:rsidRPr="002137AF" w:rsidRDefault="003B4EAB" w:rsidP="004F4031">
            <w:pPr>
              <w:rPr>
                <w:b/>
                <w:bCs/>
              </w:rPr>
            </w:pPr>
            <w:r w:rsidRPr="002137AF">
              <w:rPr>
                <w:b/>
                <w:bCs/>
              </w:rPr>
              <w:t> </w:t>
            </w:r>
          </w:p>
        </w:tc>
        <w:tc>
          <w:tcPr>
            <w:tcW w:w="679" w:type="dxa"/>
            <w:hideMark/>
          </w:tcPr>
          <w:p w14:paraId="5A9F5D39" w14:textId="77777777" w:rsidR="003B4EAB" w:rsidRPr="002137AF" w:rsidRDefault="003B4EAB" w:rsidP="004F4031">
            <w:pPr>
              <w:rPr>
                <w:b/>
                <w:bCs/>
              </w:rPr>
            </w:pPr>
            <w:r w:rsidRPr="002137AF">
              <w:rPr>
                <w:b/>
                <w:bCs/>
              </w:rPr>
              <w:t> </w:t>
            </w:r>
          </w:p>
        </w:tc>
        <w:tc>
          <w:tcPr>
            <w:tcW w:w="845" w:type="dxa"/>
            <w:noWrap/>
            <w:hideMark/>
          </w:tcPr>
          <w:p w14:paraId="2EC84CF1" w14:textId="77777777" w:rsidR="003B4EAB" w:rsidRPr="002137AF" w:rsidRDefault="003B4EAB" w:rsidP="004F4031">
            <w:pPr>
              <w:rPr>
                <w:b/>
                <w:bCs/>
              </w:rPr>
            </w:pPr>
            <w:r w:rsidRPr="002137AF">
              <w:rPr>
                <w:b/>
                <w:bCs/>
              </w:rPr>
              <w:t> </w:t>
            </w:r>
          </w:p>
        </w:tc>
        <w:tc>
          <w:tcPr>
            <w:tcW w:w="721" w:type="dxa"/>
            <w:noWrap/>
            <w:hideMark/>
          </w:tcPr>
          <w:p w14:paraId="553C8F58" w14:textId="77777777" w:rsidR="003B4EAB" w:rsidRPr="002137AF" w:rsidRDefault="003B4EAB" w:rsidP="004F4031">
            <w:pPr>
              <w:rPr>
                <w:b/>
                <w:bCs/>
              </w:rPr>
            </w:pPr>
            <w:r w:rsidRPr="002137AF">
              <w:rPr>
                <w:b/>
                <w:bCs/>
              </w:rPr>
              <w:t> </w:t>
            </w:r>
          </w:p>
        </w:tc>
        <w:tc>
          <w:tcPr>
            <w:tcW w:w="659" w:type="dxa"/>
            <w:noWrap/>
            <w:hideMark/>
          </w:tcPr>
          <w:p w14:paraId="0F53FBFD" w14:textId="77777777" w:rsidR="003B4EAB" w:rsidRPr="002137AF" w:rsidRDefault="003B4EAB" w:rsidP="004F4031">
            <w:pPr>
              <w:rPr>
                <w:b/>
                <w:bCs/>
              </w:rPr>
            </w:pPr>
            <w:r w:rsidRPr="002137AF">
              <w:rPr>
                <w:b/>
                <w:bCs/>
              </w:rPr>
              <w:t> </w:t>
            </w:r>
          </w:p>
        </w:tc>
        <w:tc>
          <w:tcPr>
            <w:tcW w:w="801" w:type="dxa"/>
            <w:noWrap/>
            <w:hideMark/>
          </w:tcPr>
          <w:p w14:paraId="23F6C44C" w14:textId="77777777" w:rsidR="003B4EAB" w:rsidRPr="002137AF" w:rsidRDefault="003B4EAB" w:rsidP="004F4031">
            <w:pPr>
              <w:rPr>
                <w:b/>
                <w:bCs/>
              </w:rPr>
            </w:pPr>
            <w:r w:rsidRPr="002137AF">
              <w:rPr>
                <w:b/>
                <w:bCs/>
              </w:rPr>
              <w:t> </w:t>
            </w:r>
          </w:p>
        </w:tc>
        <w:tc>
          <w:tcPr>
            <w:tcW w:w="1280" w:type="dxa"/>
            <w:noWrap/>
            <w:hideMark/>
          </w:tcPr>
          <w:p w14:paraId="4CD5519A" w14:textId="77777777" w:rsidR="003B4EAB" w:rsidRPr="002137AF" w:rsidRDefault="003B4EAB" w:rsidP="004F4031">
            <w:pPr>
              <w:rPr>
                <w:b/>
                <w:bCs/>
              </w:rPr>
            </w:pPr>
            <w:r w:rsidRPr="002137AF">
              <w:rPr>
                <w:b/>
                <w:bCs/>
              </w:rPr>
              <w:t> </w:t>
            </w:r>
          </w:p>
        </w:tc>
        <w:tc>
          <w:tcPr>
            <w:tcW w:w="1514" w:type="dxa"/>
            <w:hideMark/>
          </w:tcPr>
          <w:p w14:paraId="2EA8716A" w14:textId="77777777" w:rsidR="003B4EAB" w:rsidRPr="002137AF" w:rsidRDefault="003B4EAB" w:rsidP="004F4031">
            <w:pPr>
              <w:rPr>
                <w:b/>
                <w:bCs/>
              </w:rPr>
            </w:pPr>
            <w:r w:rsidRPr="002137AF">
              <w:rPr>
                <w:b/>
                <w:bCs/>
              </w:rPr>
              <w:t> </w:t>
            </w:r>
          </w:p>
        </w:tc>
        <w:tc>
          <w:tcPr>
            <w:tcW w:w="605" w:type="dxa"/>
            <w:hideMark/>
          </w:tcPr>
          <w:p w14:paraId="0F13BBA3" w14:textId="77777777" w:rsidR="003B4EAB" w:rsidRPr="002137AF" w:rsidRDefault="003B4EAB" w:rsidP="004F4031">
            <w:pPr>
              <w:rPr>
                <w:b/>
                <w:bCs/>
              </w:rPr>
            </w:pPr>
            <w:r w:rsidRPr="002137AF">
              <w:rPr>
                <w:b/>
                <w:bCs/>
              </w:rPr>
              <w:t> </w:t>
            </w:r>
          </w:p>
        </w:tc>
        <w:tc>
          <w:tcPr>
            <w:tcW w:w="740" w:type="dxa"/>
            <w:noWrap/>
            <w:hideMark/>
          </w:tcPr>
          <w:p w14:paraId="031224AD" w14:textId="77777777" w:rsidR="003B4EAB" w:rsidRPr="002137AF" w:rsidRDefault="003B4EAB" w:rsidP="004F4031">
            <w:pPr>
              <w:rPr>
                <w:b/>
                <w:bCs/>
              </w:rPr>
            </w:pPr>
            <w:r w:rsidRPr="002137AF">
              <w:rPr>
                <w:b/>
                <w:bCs/>
              </w:rPr>
              <w:t> </w:t>
            </w:r>
          </w:p>
        </w:tc>
        <w:tc>
          <w:tcPr>
            <w:tcW w:w="860" w:type="dxa"/>
            <w:noWrap/>
            <w:hideMark/>
          </w:tcPr>
          <w:p w14:paraId="6A15A6C2" w14:textId="77777777" w:rsidR="003B4EAB" w:rsidRPr="002137AF" w:rsidRDefault="003B4EAB" w:rsidP="004F4031">
            <w:pPr>
              <w:rPr>
                <w:b/>
                <w:bCs/>
              </w:rPr>
            </w:pPr>
            <w:r w:rsidRPr="002137AF">
              <w:rPr>
                <w:b/>
                <w:bCs/>
              </w:rPr>
              <w:t> </w:t>
            </w:r>
          </w:p>
        </w:tc>
        <w:tc>
          <w:tcPr>
            <w:tcW w:w="820" w:type="dxa"/>
            <w:noWrap/>
            <w:hideMark/>
          </w:tcPr>
          <w:p w14:paraId="5BAB5D3C" w14:textId="77777777" w:rsidR="003B4EAB" w:rsidRPr="002137AF" w:rsidRDefault="003B4EAB" w:rsidP="004F4031">
            <w:pPr>
              <w:rPr>
                <w:b/>
                <w:bCs/>
              </w:rPr>
            </w:pPr>
            <w:r w:rsidRPr="002137AF">
              <w:rPr>
                <w:b/>
                <w:bCs/>
              </w:rPr>
              <w:t> </w:t>
            </w:r>
          </w:p>
        </w:tc>
        <w:tc>
          <w:tcPr>
            <w:tcW w:w="1358" w:type="dxa"/>
            <w:hideMark/>
          </w:tcPr>
          <w:p w14:paraId="5824A1D5" w14:textId="77777777" w:rsidR="003B4EAB" w:rsidRPr="002137AF" w:rsidRDefault="003B4EAB" w:rsidP="004F4031">
            <w:pPr>
              <w:rPr>
                <w:b/>
                <w:bCs/>
              </w:rPr>
            </w:pPr>
            <w:r w:rsidRPr="002137AF">
              <w:rPr>
                <w:b/>
                <w:bCs/>
              </w:rPr>
              <w:t> </w:t>
            </w:r>
          </w:p>
        </w:tc>
      </w:tr>
      <w:tr w:rsidR="002137AF" w:rsidRPr="002137AF" w14:paraId="475F3258" w14:textId="77777777" w:rsidTr="003B4EAB">
        <w:trPr>
          <w:trHeight w:val="1128"/>
        </w:trPr>
        <w:tc>
          <w:tcPr>
            <w:tcW w:w="1922" w:type="dxa"/>
            <w:hideMark/>
          </w:tcPr>
          <w:p w14:paraId="0232A21C" w14:textId="77777777" w:rsidR="003B4EAB" w:rsidRPr="002137AF" w:rsidRDefault="003B4EAB" w:rsidP="004F4031">
            <w:r w:rsidRPr="002137AF">
              <w:t>Undervisningsareal (alle rom beregnet for undervisningsaktiviteter inkl. AKS)</w:t>
            </w:r>
          </w:p>
        </w:tc>
        <w:tc>
          <w:tcPr>
            <w:tcW w:w="870" w:type="dxa"/>
            <w:hideMark/>
          </w:tcPr>
          <w:p w14:paraId="6B81BA07" w14:textId="77777777" w:rsidR="003B4EAB" w:rsidRPr="002137AF" w:rsidRDefault="003B4EAB" w:rsidP="004F4031">
            <w:r w:rsidRPr="002137AF">
              <w:t>26</w:t>
            </w:r>
          </w:p>
        </w:tc>
        <w:tc>
          <w:tcPr>
            <w:tcW w:w="678" w:type="dxa"/>
            <w:hideMark/>
          </w:tcPr>
          <w:p w14:paraId="6ACA7EAD" w14:textId="77777777" w:rsidR="003B4EAB" w:rsidRPr="002137AF" w:rsidRDefault="003B4EAB" w:rsidP="004F4031">
            <w:r w:rsidRPr="002137AF">
              <w:t>7,2</w:t>
            </w:r>
          </w:p>
        </w:tc>
        <w:tc>
          <w:tcPr>
            <w:tcW w:w="679" w:type="dxa"/>
            <w:hideMark/>
          </w:tcPr>
          <w:p w14:paraId="756AA569" w14:textId="77777777" w:rsidR="003B4EAB" w:rsidRPr="002137AF" w:rsidRDefault="003B4EAB" w:rsidP="004F4031">
            <w:r w:rsidRPr="002137AF">
              <w:t>0</w:t>
            </w:r>
          </w:p>
        </w:tc>
        <w:tc>
          <w:tcPr>
            <w:tcW w:w="845" w:type="dxa"/>
            <w:noWrap/>
            <w:hideMark/>
          </w:tcPr>
          <w:p w14:paraId="1758A302" w14:textId="77777777" w:rsidR="003B4EAB" w:rsidRPr="002137AF" w:rsidRDefault="003B4EAB" w:rsidP="004F4031">
            <w:r w:rsidRPr="002137AF">
              <w:t>3,6</w:t>
            </w:r>
          </w:p>
        </w:tc>
        <w:tc>
          <w:tcPr>
            <w:tcW w:w="721" w:type="dxa"/>
            <w:noWrap/>
            <w:hideMark/>
          </w:tcPr>
          <w:p w14:paraId="3E7252ED" w14:textId="77777777" w:rsidR="003B4EAB" w:rsidRPr="002137AF" w:rsidRDefault="003B4EAB" w:rsidP="004F4031">
            <w:r w:rsidRPr="002137AF">
              <w:t>x</w:t>
            </w:r>
          </w:p>
        </w:tc>
        <w:tc>
          <w:tcPr>
            <w:tcW w:w="659" w:type="dxa"/>
            <w:noWrap/>
            <w:hideMark/>
          </w:tcPr>
          <w:p w14:paraId="42E427B6" w14:textId="77777777" w:rsidR="003B4EAB" w:rsidRPr="002137AF" w:rsidRDefault="003B4EAB" w:rsidP="004F4031">
            <w:r w:rsidRPr="002137AF">
              <w:t> </w:t>
            </w:r>
          </w:p>
        </w:tc>
        <w:tc>
          <w:tcPr>
            <w:tcW w:w="801" w:type="dxa"/>
            <w:noWrap/>
            <w:hideMark/>
          </w:tcPr>
          <w:p w14:paraId="45D4543F" w14:textId="77777777" w:rsidR="003B4EAB" w:rsidRPr="002137AF" w:rsidRDefault="003B4EAB" w:rsidP="004F4031">
            <w:r w:rsidRPr="002137AF">
              <w:t>R</w:t>
            </w:r>
          </w:p>
        </w:tc>
        <w:tc>
          <w:tcPr>
            <w:tcW w:w="1280" w:type="dxa"/>
            <w:noWrap/>
            <w:hideMark/>
          </w:tcPr>
          <w:p w14:paraId="7DB0DAA3" w14:textId="77777777" w:rsidR="003B4EAB" w:rsidRPr="002137AF" w:rsidRDefault="003B4EAB" w:rsidP="004F4031">
            <w:r w:rsidRPr="002137AF">
              <w:t>VAV, T og C</w:t>
            </w:r>
          </w:p>
        </w:tc>
        <w:tc>
          <w:tcPr>
            <w:tcW w:w="1514" w:type="dxa"/>
            <w:hideMark/>
          </w:tcPr>
          <w:p w14:paraId="04C092AF" w14:textId="77777777" w:rsidR="003B4EAB" w:rsidRPr="002137AF" w:rsidRDefault="003B4EAB" w:rsidP="004F4031">
            <w:r w:rsidRPr="002137AF">
              <w:t> </w:t>
            </w:r>
          </w:p>
        </w:tc>
        <w:tc>
          <w:tcPr>
            <w:tcW w:w="605" w:type="dxa"/>
            <w:hideMark/>
          </w:tcPr>
          <w:p w14:paraId="6AC7F39A" w14:textId="77777777" w:rsidR="003B4EAB" w:rsidRPr="002137AF" w:rsidRDefault="003B4EAB" w:rsidP="004F4031">
            <w:r w:rsidRPr="002137AF">
              <w:t>Lav</w:t>
            </w:r>
          </w:p>
        </w:tc>
        <w:tc>
          <w:tcPr>
            <w:tcW w:w="740" w:type="dxa"/>
            <w:noWrap/>
            <w:hideMark/>
          </w:tcPr>
          <w:p w14:paraId="13D94559" w14:textId="77777777" w:rsidR="003B4EAB" w:rsidRPr="002137AF" w:rsidRDefault="003B4EAB" w:rsidP="004F4031">
            <w:r w:rsidRPr="002137AF">
              <w:t>28</w:t>
            </w:r>
          </w:p>
        </w:tc>
        <w:tc>
          <w:tcPr>
            <w:tcW w:w="860" w:type="dxa"/>
            <w:noWrap/>
            <w:hideMark/>
          </w:tcPr>
          <w:p w14:paraId="1146181D" w14:textId="77777777" w:rsidR="003B4EAB" w:rsidRPr="002137AF" w:rsidRDefault="003B4EAB" w:rsidP="004F4031">
            <w:r w:rsidRPr="002137AF">
              <w:t>48</w:t>
            </w:r>
          </w:p>
        </w:tc>
        <w:tc>
          <w:tcPr>
            <w:tcW w:w="820" w:type="dxa"/>
            <w:noWrap/>
            <w:hideMark/>
          </w:tcPr>
          <w:p w14:paraId="4917CD87" w14:textId="77777777" w:rsidR="003B4EAB" w:rsidRPr="002137AF" w:rsidRDefault="003B4EAB" w:rsidP="004F4031">
            <w:r w:rsidRPr="002137AF">
              <w:t>38</w:t>
            </w:r>
          </w:p>
        </w:tc>
        <w:tc>
          <w:tcPr>
            <w:tcW w:w="1358" w:type="dxa"/>
            <w:hideMark/>
          </w:tcPr>
          <w:p w14:paraId="31348857" w14:textId="77777777" w:rsidR="003B4EAB" w:rsidRPr="002137AF" w:rsidRDefault="003B4EAB" w:rsidP="004F4031">
            <w:r w:rsidRPr="002137AF">
              <w:t> </w:t>
            </w:r>
          </w:p>
        </w:tc>
      </w:tr>
      <w:tr w:rsidR="002137AF" w:rsidRPr="002137AF" w14:paraId="7AB3BC8C" w14:textId="77777777" w:rsidTr="003B4EAB">
        <w:trPr>
          <w:trHeight w:val="1224"/>
        </w:trPr>
        <w:tc>
          <w:tcPr>
            <w:tcW w:w="1922" w:type="dxa"/>
            <w:hideMark/>
          </w:tcPr>
          <w:p w14:paraId="2A1B3169" w14:textId="77777777" w:rsidR="003B4EAB" w:rsidRPr="002137AF" w:rsidRDefault="003B4EAB" w:rsidP="004F4031">
            <w:r w:rsidRPr="002137AF">
              <w:t>Grupperom</w:t>
            </w:r>
          </w:p>
        </w:tc>
        <w:tc>
          <w:tcPr>
            <w:tcW w:w="870" w:type="dxa"/>
            <w:hideMark/>
          </w:tcPr>
          <w:p w14:paraId="70436202" w14:textId="77777777" w:rsidR="003B4EAB" w:rsidRPr="002137AF" w:rsidRDefault="003B4EAB" w:rsidP="004F4031">
            <w:r w:rsidRPr="002137AF">
              <w:t>26</w:t>
            </w:r>
          </w:p>
        </w:tc>
        <w:tc>
          <w:tcPr>
            <w:tcW w:w="678" w:type="dxa"/>
            <w:hideMark/>
          </w:tcPr>
          <w:p w14:paraId="6413D0E6" w14:textId="77777777" w:rsidR="003B4EAB" w:rsidRPr="002137AF" w:rsidRDefault="003B4EAB" w:rsidP="004F4031">
            <w:r w:rsidRPr="002137AF">
              <w:t>7,2</w:t>
            </w:r>
          </w:p>
        </w:tc>
        <w:tc>
          <w:tcPr>
            <w:tcW w:w="679" w:type="dxa"/>
            <w:hideMark/>
          </w:tcPr>
          <w:p w14:paraId="6741F03A" w14:textId="77777777" w:rsidR="003B4EAB" w:rsidRPr="002137AF" w:rsidRDefault="003B4EAB" w:rsidP="004F4031">
            <w:r w:rsidRPr="002137AF">
              <w:t>0</w:t>
            </w:r>
          </w:p>
        </w:tc>
        <w:tc>
          <w:tcPr>
            <w:tcW w:w="845" w:type="dxa"/>
            <w:noWrap/>
            <w:hideMark/>
          </w:tcPr>
          <w:p w14:paraId="67A9D7C1" w14:textId="77777777" w:rsidR="003B4EAB" w:rsidRPr="002137AF" w:rsidRDefault="003B4EAB" w:rsidP="004F4031">
            <w:r w:rsidRPr="002137AF">
              <w:t>3,6</w:t>
            </w:r>
          </w:p>
        </w:tc>
        <w:tc>
          <w:tcPr>
            <w:tcW w:w="721" w:type="dxa"/>
            <w:noWrap/>
            <w:hideMark/>
          </w:tcPr>
          <w:p w14:paraId="79C6FC86" w14:textId="77777777" w:rsidR="003B4EAB" w:rsidRPr="002137AF" w:rsidRDefault="003B4EAB" w:rsidP="004F4031">
            <w:r w:rsidRPr="002137AF">
              <w:t>x</w:t>
            </w:r>
          </w:p>
        </w:tc>
        <w:tc>
          <w:tcPr>
            <w:tcW w:w="659" w:type="dxa"/>
            <w:noWrap/>
            <w:hideMark/>
          </w:tcPr>
          <w:p w14:paraId="61D292B8" w14:textId="77777777" w:rsidR="003B4EAB" w:rsidRPr="002137AF" w:rsidRDefault="003B4EAB" w:rsidP="004F4031">
            <w:r w:rsidRPr="002137AF">
              <w:t> </w:t>
            </w:r>
          </w:p>
        </w:tc>
        <w:tc>
          <w:tcPr>
            <w:tcW w:w="801" w:type="dxa"/>
            <w:noWrap/>
            <w:hideMark/>
          </w:tcPr>
          <w:p w14:paraId="6653885D" w14:textId="77777777" w:rsidR="003B4EAB" w:rsidRPr="002137AF" w:rsidRDefault="003B4EAB" w:rsidP="004F4031">
            <w:r w:rsidRPr="002137AF">
              <w:t>R</w:t>
            </w:r>
          </w:p>
        </w:tc>
        <w:tc>
          <w:tcPr>
            <w:tcW w:w="1280" w:type="dxa"/>
            <w:noWrap/>
            <w:hideMark/>
          </w:tcPr>
          <w:p w14:paraId="2DA34ABA" w14:textId="77777777" w:rsidR="003B4EAB" w:rsidRPr="002137AF" w:rsidRDefault="003B4EAB" w:rsidP="004F4031">
            <w:r w:rsidRPr="002137AF">
              <w:t>VAV, T og C</w:t>
            </w:r>
          </w:p>
        </w:tc>
        <w:tc>
          <w:tcPr>
            <w:tcW w:w="1514" w:type="dxa"/>
            <w:hideMark/>
          </w:tcPr>
          <w:p w14:paraId="6C768D78" w14:textId="77777777" w:rsidR="003B4EAB" w:rsidRPr="002137AF" w:rsidRDefault="003B4EAB" w:rsidP="004F4031">
            <w:r w:rsidRPr="002137AF">
              <w:t> </w:t>
            </w:r>
          </w:p>
        </w:tc>
        <w:tc>
          <w:tcPr>
            <w:tcW w:w="605" w:type="dxa"/>
            <w:hideMark/>
          </w:tcPr>
          <w:p w14:paraId="1B1E34E0" w14:textId="77777777" w:rsidR="003B4EAB" w:rsidRPr="002137AF" w:rsidRDefault="003B4EAB" w:rsidP="004F4031">
            <w:r w:rsidRPr="002137AF">
              <w:t>Lav</w:t>
            </w:r>
          </w:p>
        </w:tc>
        <w:tc>
          <w:tcPr>
            <w:tcW w:w="740" w:type="dxa"/>
            <w:noWrap/>
            <w:hideMark/>
          </w:tcPr>
          <w:p w14:paraId="70DF27A6" w14:textId="77777777" w:rsidR="003B4EAB" w:rsidRPr="002137AF" w:rsidRDefault="003B4EAB" w:rsidP="004F4031">
            <w:r w:rsidRPr="002137AF">
              <w:t>28</w:t>
            </w:r>
          </w:p>
        </w:tc>
        <w:tc>
          <w:tcPr>
            <w:tcW w:w="860" w:type="dxa"/>
            <w:noWrap/>
            <w:hideMark/>
          </w:tcPr>
          <w:p w14:paraId="3C0106F0" w14:textId="77777777" w:rsidR="003B4EAB" w:rsidRPr="002137AF" w:rsidRDefault="003B4EAB" w:rsidP="004F4031">
            <w:r w:rsidRPr="002137AF">
              <w:t>48</w:t>
            </w:r>
          </w:p>
        </w:tc>
        <w:tc>
          <w:tcPr>
            <w:tcW w:w="820" w:type="dxa"/>
            <w:noWrap/>
            <w:hideMark/>
          </w:tcPr>
          <w:p w14:paraId="0E73F3F1" w14:textId="77777777" w:rsidR="003B4EAB" w:rsidRPr="002137AF" w:rsidRDefault="003B4EAB" w:rsidP="004F4031">
            <w:r w:rsidRPr="002137AF">
              <w:t>38</w:t>
            </w:r>
          </w:p>
        </w:tc>
        <w:tc>
          <w:tcPr>
            <w:tcW w:w="1358" w:type="dxa"/>
            <w:hideMark/>
          </w:tcPr>
          <w:p w14:paraId="1162145C" w14:textId="77777777" w:rsidR="003B4EAB" w:rsidRPr="002137AF" w:rsidRDefault="003B4EAB" w:rsidP="004F4031">
            <w:r w:rsidRPr="002137AF">
              <w:t xml:space="preserve">Se også krav FK-1690 </w:t>
            </w:r>
            <w:proofErr w:type="gramStart"/>
            <w:r w:rsidRPr="002137AF">
              <w:t>vedrørende</w:t>
            </w:r>
            <w:proofErr w:type="gramEnd"/>
            <w:r w:rsidRPr="002137AF">
              <w:t xml:space="preserve"> lydkrav</w:t>
            </w:r>
          </w:p>
        </w:tc>
      </w:tr>
      <w:tr w:rsidR="002137AF" w:rsidRPr="002137AF" w14:paraId="6023FC6C" w14:textId="77777777" w:rsidTr="003B4EAB">
        <w:trPr>
          <w:trHeight w:val="1140"/>
        </w:trPr>
        <w:tc>
          <w:tcPr>
            <w:tcW w:w="1922" w:type="dxa"/>
            <w:hideMark/>
          </w:tcPr>
          <w:p w14:paraId="5C5550BA" w14:textId="77777777" w:rsidR="003B4EAB" w:rsidRPr="002137AF" w:rsidRDefault="003B4EAB" w:rsidP="004F4031">
            <w:r w:rsidRPr="002137AF">
              <w:t>Trinntorg, åpne grupperom, hjemmeområder med tilhørende korridorer</w:t>
            </w:r>
          </w:p>
        </w:tc>
        <w:tc>
          <w:tcPr>
            <w:tcW w:w="870" w:type="dxa"/>
            <w:hideMark/>
          </w:tcPr>
          <w:p w14:paraId="5006D1CD" w14:textId="77777777" w:rsidR="003B4EAB" w:rsidRPr="002137AF" w:rsidRDefault="003B4EAB" w:rsidP="004F4031">
            <w:r w:rsidRPr="002137AF">
              <w:t>26</w:t>
            </w:r>
          </w:p>
        </w:tc>
        <w:tc>
          <w:tcPr>
            <w:tcW w:w="678" w:type="dxa"/>
            <w:hideMark/>
          </w:tcPr>
          <w:p w14:paraId="30AB8455" w14:textId="77777777" w:rsidR="003B4EAB" w:rsidRPr="002137AF" w:rsidRDefault="003B4EAB" w:rsidP="004F4031">
            <w:r w:rsidRPr="002137AF">
              <w:t>7,2</w:t>
            </w:r>
          </w:p>
        </w:tc>
        <w:tc>
          <w:tcPr>
            <w:tcW w:w="679" w:type="dxa"/>
            <w:hideMark/>
          </w:tcPr>
          <w:p w14:paraId="3F008912" w14:textId="77777777" w:rsidR="003B4EAB" w:rsidRPr="002137AF" w:rsidRDefault="003B4EAB" w:rsidP="004F4031">
            <w:r w:rsidRPr="002137AF">
              <w:t>0</w:t>
            </w:r>
          </w:p>
        </w:tc>
        <w:tc>
          <w:tcPr>
            <w:tcW w:w="845" w:type="dxa"/>
            <w:noWrap/>
            <w:hideMark/>
          </w:tcPr>
          <w:p w14:paraId="1297495D" w14:textId="77777777" w:rsidR="003B4EAB" w:rsidRPr="002137AF" w:rsidRDefault="003B4EAB" w:rsidP="004F4031">
            <w:r w:rsidRPr="002137AF">
              <w:t>3,6</w:t>
            </w:r>
          </w:p>
        </w:tc>
        <w:tc>
          <w:tcPr>
            <w:tcW w:w="721" w:type="dxa"/>
            <w:noWrap/>
            <w:hideMark/>
          </w:tcPr>
          <w:p w14:paraId="50E635BF" w14:textId="77777777" w:rsidR="003B4EAB" w:rsidRPr="002137AF" w:rsidRDefault="003B4EAB" w:rsidP="004F4031">
            <w:r w:rsidRPr="002137AF">
              <w:t>x</w:t>
            </w:r>
          </w:p>
        </w:tc>
        <w:tc>
          <w:tcPr>
            <w:tcW w:w="659" w:type="dxa"/>
            <w:noWrap/>
            <w:hideMark/>
          </w:tcPr>
          <w:p w14:paraId="2AA8CCBC" w14:textId="77777777" w:rsidR="003B4EAB" w:rsidRPr="002137AF" w:rsidRDefault="003B4EAB" w:rsidP="004F4031">
            <w:r w:rsidRPr="002137AF">
              <w:t> </w:t>
            </w:r>
          </w:p>
        </w:tc>
        <w:tc>
          <w:tcPr>
            <w:tcW w:w="801" w:type="dxa"/>
            <w:noWrap/>
            <w:hideMark/>
          </w:tcPr>
          <w:p w14:paraId="28C314CD" w14:textId="77777777" w:rsidR="003B4EAB" w:rsidRPr="002137AF" w:rsidRDefault="003B4EAB" w:rsidP="004F4031">
            <w:r w:rsidRPr="002137AF">
              <w:t>R</w:t>
            </w:r>
          </w:p>
        </w:tc>
        <w:tc>
          <w:tcPr>
            <w:tcW w:w="1280" w:type="dxa"/>
            <w:noWrap/>
            <w:hideMark/>
          </w:tcPr>
          <w:p w14:paraId="5F01C168" w14:textId="77777777" w:rsidR="003B4EAB" w:rsidRPr="002137AF" w:rsidRDefault="003B4EAB" w:rsidP="004F4031">
            <w:r w:rsidRPr="002137AF">
              <w:t>VAV, T og C</w:t>
            </w:r>
          </w:p>
        </w:tc>
        <w:tc>
          <w:tcPr>
            <w:tcW w:w="1514" w:type="dxa"/>
            <w:hideMark/>
          </w:tcPr>
          <w:p w14:paraId="616590D1" w14:textId="77777777" w:rsidR="003B4EAB" w:rsidRPr="002137AF" w:rsidRDefault="003B4EAB" w:rsidP="004F4031">
            <w:r w:rsidRPr="002137AF">
              <w:t> </w:t>
            </w:r>
          </w:p>
        </w:tc>
        <w:tc>
          <w:tcPr>
            <w:tcW w:w="605" w:type="dxa"/>
            <w:hideMark/>
          </w:tcPr>
          <w:p w14:paraId="10717A32" w14:textId="77777777" w:rsidR="003B4EAB" w:rsidRPr="002137AF" w:rsidRDefault="003B4EAB" w:rsidP="004F4031">
            <w:r w:rsidRPr="002137AF">
              <w:t>Lav</w:t>
            </w:r>
          </w:p>
        </w:tc>
        <w:tc>
          <w:tcPr>
            <w:tcW w:w="740" w:type="dxa"/>
            <w:noWrap/>
            <w:hideMark/>
          </w:tcPr>
          <w:p w14:paraId="6C698297" w14:textId="77777777" w:rsidR="003B4EAB" w:rsidRPr="002137AF" w:rsidRDefault="003B4EAB" w:rsidP="004F4031">
            <w:r w:rsidRPr="002137AF">
              <w:t>30</w:t>
            </w:r>
          </w:p>
        </w:tc>
        <w:tc>
          <w:tcPr>
            <w:tcW w:w="860" w:type="dxa"/>
            <w:noWrap/>
            <w:hideMark/>
          </w:tcPr>
          <w:p w14:paraId="26C3BE10" w14:textId="77777777" w:rsidR="003B4EAB" w:rsidRPr="002137AF" w:rsidRDefault="003B4EAB" w:rsidP="004F4031">
            <w:r w:rsidRPr="002137AF">
              <w:t> </w:t>
            </w:r>
          </w:p>
        </w:tc>
        <w:tc>
          <w:tcPr>
            <w:tcW w:w="820" w:type="dxa"/>
            <w:noWrap/>
            <w:hideMark/>
          </w:tcPr>
          <w:p w14:paraId="3E5F322C" w14:textId="77777777" w:rsidR="003B4EAB" w:rsidRPr="002137AF" w:rsidRDefault="003B4EAB" w:rsidP="004F4031">
            <w:r w:rsidRPr="002137AF">
              <w:t> </w:t>
            </w:r>
          </w:p>
        </w:tc>
        <w:tc>
          <w:tcPr>
            <w:tcW w:w="1358" w:type="dxa"/>
            <w:hideMark/>
          </w:tcPr>
          <w:p w14:paraId="65148AF6" w14:textId="77777777" w:rsidR="003B4EAB" w:rsidRPr="002137AF" w:rsidRDefault="003B4EAB" w:rsidP="004F4031">
            <w:r w:rsidRPr="002137AF">
              <w:t> </w:t>
            </w:r>
          </w:p>
        </w:tc>
      </w:tr>
      <w:tr w:rsidR="002137AF" w:rsidRPr="002137AF" w14:paraId="4CAD9D41" w14:textId="77777777" w:rsidTr="003B4EAB">
        <w:trPr>
          <w:trHeight w:val="288"/>
        </w:trPr>
        <w:tc>
          <w:tcPr>
            <w:tcW w:w="1922" w:type="dxa"/>
            <w:hideMark/>
          </w:tcPr>
          <w:p w14:paraId="5F979B24" w14:textId="77777777" w:rsidR="003B4EAB" w:rsidRPr="002137AF" w:rsidRDefault="003B4EAB" w:rsidP="004F4031">
            <w:pPr>
              <w:rPr>
                <w:b/>
                <w:bCs/>
              </w:rPr>
            </w:pPr>
            <w:r w:rsidRPr="002137AF">
              <w:rPr>
                <w:b/>
                <w:bCs/>
              </w:rPr>
              <w:t>Fellesareal</w:t>
            </w:r>
          </w:p>
        </w:tc>
        <w:tc>
          <w:tcPr>
            <w:tcW w:w="870" w:type="dxa"/>
            <w:hideMark/>
          </w:tcPr>
          <w:p w14:paraId="5627A119" w14:textId="77777777" w:rsidR="003B4EAB" w:rsidRPr="002137AF" w:rsidRDefault="003B4EAB" w:rsidP="004F4031">
            <w:pPr>
              <w:rPr>
                <w:b/>
                <w:bCs/>
              </w:rPr>
            </w:pPr>
            <w:r w:rsidRPr="002137AF">
              <w:rPr>
                <w:b/>
                <w:bCs/>
              </w:rPr>
              <w:t> </w:t>
            </w:r>
          </w:p>
        </w:tc>
        <w:tc>
          <w:tcPr>
            <w:tcW w:w="678" w:type="dxa"/>
            <w:hideMark/>
          </w:tcPr>
          <w:p w14:paraId="495C20EF" w14:textId="77777777" w:rsidR="003B4EAB" w:rsidRPr="002137AF" w:rsidRDefault="003B4EAB" w:rsidP="004F4031">
            <w:pPr>
              <w:rPr>
                <w:b/>
                <w:bCs/>
              </w:rPr>
            </w:pPr>
            <w:r w:rsidRPr="002137AF">
              <w:rPr>
                <w:b/>
                <w:bCs/>
              </w:rPr>
              <w:t> </w:t>
            </w:r>
          </w:p>
        </w:tc>
        <w:tc>
          <w:tcPr>
            <w:tcW w:w="679" w:type="dxa"/>
            <w:hideMark/>
          </w:tcPr>
          <w:p w14:paraId="6E685D65" w14:textId="77777777" w:rsidR="003B4EAB" w:rsidRPr="002137AF" w:rsidRDefault="003B4EAB" w:rsidP="004F4031">
            <w:pPr>
              <w:rPr>
                <w:b/>
                <w:bCs/>
              </w:rPr>
            </w:pPr>
            <w:r w:rsidRPr="002137AF">
              <w:rPr>
                <w:b/>
                <w:bCs/>
              </w:rPr>
              <w:t> </w:t>
            </w:r>
          </w:p>
        </w:tc>
        <w:tc>
          <w:tcPr>
            <w:tcW w:w="845" w:type="dxa"/>
            <w:noWrap/>
            <w:hideMark/>
          </w:tcPr>
          <w:p w14:paraId="34D3CD19" w14:textId="77777777" w:rsidR="003B4EAB" w:rsidRPr="002137AF" w:rsidRDefault="003B4EAB" w:rsidP="004F4031">
            <w:pPr>
              <w:rPr>
                <w:b/>
                <w:bCs/>
              </w:rPr>
            </w:pPr>
            <w:r w:rsidRPr="002137AF">
              <w:rPr>
                <w:b/>
                <w:bCs/>
              </w:rPr>
              <w:t> </w:t>
            </w:r>
          </w:p>
        </w:tc>
        <w:tc>
          <w:tcPr>
            <w:tcW w:w="721" w:type="dxa"/>
            <w:noWrap/>
            <w:hideMark/>
          </w:tcPr>
          <w:p w14:paraId="3C701704" w14:textId="77777777" w:rsidR="003B4EAB" w:rsidRPr="002137AF" w:rsidRDefault="003B4EAB" w:rsidP="004F4031">
            <w:pPr>
              <w:rPr>
                <w:b/>
                <w:bCs/>
              </w:rPr>
            </w:pPr>
            <w:r w:rsidRPr="002137AF">
              <w:rPr>
                <w:b/>
                <w:bCs/>
              </w:rPr>
              <w:t> </w:t>
            </w:r>
          </w:p>
        </w:tc>
        <w:tc>
          <w:tcPr>
            <w:tcW w:w="659" w:type="dxa"/>
            <w:noWrap/>
            <w:hideMark/>
          </w:tcPr>
          <w:p w14:paraId="332FD39D" w14:textId="77777777" w:rsidR="003B4EAB" w:rsidRPr="002137AF" w:rsidRDefault="003B4EAB" w:rsidP="004F4031">
            <w:pPr>
              <w:rPr>
                <w:b/>
                <w:bCs/>
              </w:rPr>
            </w:pPr>
            <w:r w:rsidRPr="002137AF">
              <w:rPr>
                <w:b/>
                <w:bCs/>
              </w:rPr>
              <w:t> </w:t>
            </w:r>
          </w:p>
        </w:tc>
        <w:tc>
          <w:tcPr>
            <w:tcW w:w="801" w:type="dxa"/>
            <w:noWrap/>
            <w:hideMark/>
          </w:tcPr>
          <w:p w14:paraId="4CD5FBBC" w14:textId="77777777" w:rsidR="003B4EAB" w:rsidRPr="002137AF" w:rsidRDefault="003B4EAB" w:rsidP="004F4031">
            <w:pPr>
              <w:rPr>
                <w:b/>
                <w:bCs/>
              </w:rPr>
            </w:pPr>
            <w:r w:rsidRPr="002137AF">
              <w:rPr>
                <w:b/>
                <w:bCs/>
              </w:rPr>
              <w:t> </w:t>
            </w:r>
          </w:p>
        </w:tc>
        <w:tc>
          <w:tcPr>
            <w:tcW w:w="1280" w:type="dxa"/>
            <w:noWrap/>
            <w:hideMark/>
          </w:tcPr>
          <w:p w14:paraId="482742FF" w14:textId="77777777" w:rsidR="003B4EAB" w:rsidRPr="002137AF" w:rsidRDefault="003B4EAB" w:rsidP="004F4031">
            <w:pPr>
              <w:rPr>
                <w:b/>
                <w:bCs/>
              </w:rPr>
            </w:pPr>
            <w:r w:rsidRPr="002137AF">
              <w:rPr>
                <w:b/>
                <w:bCs/>
              </w:rPr>
              <w:t> </w:t>
            </w:r>
          </w:p>
        </w:tc>
        <w:tc>
          <w:tcPr>
            <w:tcW w:w="1514" w:type="dxa"/>
            <w:hideMark/>
          </w:tcPr>
          <w:p w14:paraId="25421977" w14:textId="77777777" w:rsidR="003B4EAB" w:rsidRPr="002137AF" w:rsidRDefault="003B4EAB" w:rsidP="004F4031">
            <w:pPr>
              <w:rPr>
                <w:b/>
                <w:bCs/>
              </w:rPr>
            </w:pPr>
            <w:r w:rsidRPr="002137AF">
              <w:rPr>
                <w:b/>
                <w:bCs/>
              </w:rPr>
              <w:t> </w:t>
            </w:r>
          </w:p>
        </w:tc>
        <w:tc>
          <w:tcPr>
            <w:tcW w:w="605" w:type="dxa"/>
            <w:hideMark/>
          </w:tcPr>
          <w:p w14:paraId="73D7A220" w14:textId="77777777" w:rsidR="003B4EAB" w:rsidRPr="002137AF" w:rsidRDefault="003B4EAB" w:rsidP="004F4031">
            <w:pPr>
              <w:rPr>
                <w:b/>
                <w:bCs/>
              </w:rPr>
            </w:pPr>
            <w:r w:rsidRPr="002137AF">
              <w:rPr>
                <w:b/>
                <w:bCs/>
              </w:rPr>
              <w:t> </w:t>
            </w:r>
          </w:p>
        </w:tc>
        <w:tc>
          <w:tcPr>
            <w:tcW w:w="740" w:type="dxa"/>
            <w:noWrap/>
            <w:hideMark/>
          </w:tcPr>
          <w:p w14:paraId="327392CC" w14:textId="77777777" w:rsidR="003B4EAB" w:rsidRPr="002137AF" w:rsidRDefault="003B4EAB" w:rsidP="004F4031">
            <w:pPr>
              <w:rPr>
                <w:b/>
                <w:bCs/>
              </w:rPr>
            </w:pPr>
            <w:r w:rsidRPr="002137AF">
              <w:rPr>
                <w:b/>
                <w:bCs/>
              </w:rPr>
              <w:t> </w:t>
            </w:r>
          </w:p>
        </w:tc>
        <w:tc>
          <w:tcPr>
            <w:tcW w:w="860" w:type="dxa"/>
            <w:noWrap/>
            <w:hideMark/>
          </w:tcPr>
          <w:p w14:paraId="16D3689D" w14:textId="77777777" w:rsidR="003B4EAB" w:rsidRPr="002137AF" w:rsidRDefault="003B4EAB" w:rsidP="004F4031">
            <w:pPr>
              <w:rPr>
                <w:b/>
                <w:bCs/>
              </w:rPr>
            </w:pPr>
            <w:r w:rsidRPr="002137AF">
              <w:rPr>
                <w:b/>
                <w:bCs/>
              </w:rPr>
              <w:t> </w:t>
            </w:r>
          </w:p>
        </w:tc>
        <w:tc>
          <w:tcPr>
            <w:tcW w:w="820" w:type="dxa"/>
            <w:noWrap/>
            <w:hideMark/>
          </w:tcPr>
          <w:p w14:paraId="476113F8" w14:textId="77777777" w:rsidR="003B4EAB" w:rsidRPr="002137AF" w:rsidRDefault="003B4EAB" w:rsidP="004F4031">
            <w:pPr>
              <w:rPr>
                <w:b/>
                <w:bCs/>
              </w:rPr>
            </w:pPr>
            <w:r w:rsidRPr="002137AF">
              <w:rPr>
                <w:b/>
                <w:bCs/>
              </w:rPr>
              <w:t> </w:t>
            </w:r>
          </w:p>
        </w:tc>
        <w:tc>
          <w:tcPr>
            <w:tcW w:w="1358" w:type="dxa"/>
            <w:hideMark/>
          </w:tcPr>
          <w:p w14:paraId="7247EF20" w14:textId="77777777" w:rsidR="003B4EAB" w:rsidRPr="002137AF" w:rsidRDefault="003B4EAB" w:rsidP="004F4031">
            <w:pPr>
              <w:rPr>
                <w:b/>
                <w:bCs/>
              </w:rPr>
            </w:pPr>
            <w:r w:rsidRPr="002137AF">
              <w:rPr>
                <w:b/>
                <w:bCs/>
              </w:rPr>
              <w:t> </w:t>
            </w:r>
          </w:p>
        </w:tc>
      </w:tr>
      <w:tr w:rsidR="002137AF" w:rsidRPr="002137AF" w14:paraId="337226C6" w14:textId="77777777" w:rsidTr="003B4EAB">
        <w:trPr>
          <w:trHeight w:val="288"/>
        </w:trPr>
        <w:tc>
          <w:tcPr>
            <w:tcW w:w="1922" w:type="dxa"/>
            <w:hideMark/>
          </w:tcPr>
          <w:p w14:paraId="3B769F8E" w14:textId="77777777" w:rsidR="003B4EAB" w:rsidRPr="002137AF" w:rsidRDefault="003B4EAB" w:rsidP="004F4031">
            <w:r w:rsidRPr="002137AF">
              <w:t>Vestibyle</w:t>
            </w:r>
          </w:p>
        </w:tc>
        <w:tc>
          <w:tcPr>
            <w:tcW w:w="870" w:type="dxa"/>
            <w:hideMark/>
          </w:tcPr>
          <w:p w14:paraId="50D3D55D" w14:textId="77777777" w:rsidR="003B4EAB" w:rsidRPr="002137AF" w:rsidRDefault="003B4EAB" w:rsidP="004F4031">
            <w:r w:rsidRPr="002137AF">
              <w:t>26</w:t>
            </w:r>
          </w:p>
        </w:tc>
        <w:tc>
          <w:tcPr>
            <w:tcW w:w="678" w:type="dxa"/>
            <w:hideMark/>
          </w:tcPr>
          <w:p w14:paraId="69AD3543" w14:textId="77777777" w:rsidR="003B4EAB" w:rsidRPr="002137AF" w:rsidRDefault="003B4EAB" w:rsidP="004F4031">
            <w:r w:rsidRPr="002137AF">
              <w:t>7,2</w:t>
            </w:r>
          </w:p>
        </w:tc>
        <w:tc>
          <w:tcPr>
            <w:tcW w:w="679" w:type="dxa"/>
            <w:hideMark/>
          </w:tcPr>
          <w:p w14:paraId="34E13B6F" w14:textId="77777777" w:rsidR="003B4EAB" w:rsidRPr="002137AF" w:rsidRDefault="003B4EAB" w:rsidP="004F4031">
            <w:r w:rsidRPr="002137AF">
              <w:t>0</w:t>
            </w:r>
          </w:p>
        </w:tc>
        <w:tc>
          <w:tcPr>
            <w:tcW w:w="845" w:type="dxa"/>
            <w:noWrap/>
            <w:hideMark/>
          </w:tcPr>
          <w:p w14:paraId="3FB1E0F9" w14:textId="77777777" w:rsidR="003B4EAB" w:rsidRPr="002137AF" w:rsidRDefault="003B4EAB" w:rsidP="004F4031">
            <w:r w:rsidRPr="002137AF">
              <w:t>3,6</w:t>
            </w:r>
          </w:p>
        </w:tc>
        <w:tc>
          <w:tcPr>
            <w:tcW w:w="721" w:type="dxa"/>
            <w:noWrap/>
            <w:hideMark/>
          </w:tcPr>
          <w:p w14:paraId="26108D85" w14:textId="77777777" w:rsidR="003B4EAB" w:rsidRPr="002137AF" w:rsidRDefault="003B4EAB" w:rsidP="004F4031">
            <w:r w:rsidRPr="002137AF">
              <w:t>x</w:t>
            </w:r>
          </w:p>
        </w:tc>
        <w:tc>
          <w:tcPr>
            <w:tcW w:w="659" w:type="dxa"/>
            <w:noWrap/>
            <w:hideMark/>
          </w:tcPr>
          <w:p w14:paraId="6411F1B8" w14:textId="77777777" w:rsidR="003B4EAB" w:rsidRPr="002137AF" w:rsidRDefault="003B4EAB" w:rsidP="004F4031">
            <w:r w:rsidRPr="002137AF">
              <w:t> </w:t>
            </w:r>
          </w:p>
        </w:tc>
        <w:tc>
          <w:tcPr>
            <w:tcW w:w="801" w:type="dxa"/>
            <w:noWrap/>
            <w:hideMark/>
          </w:tcPr>
          <w:p w14:paraId="1F7307D9" w14:textId="77777777" w:rsidR="003B4EAB" w:rsidRPr="002137AF" w:rsidRDefault="003B4EAB" w:rsidP="004F4031">
            <w:r w:rsidRPr="002137AF">
              <w:t>R</w:t>
            </w:r>
          </w:p>
        </w:tc>
        <w:tc>
          <w:tcPr>
            <w:tcW w:w="1280" w:type="dxa"/>
            <w:noWrap/>
            <w:hideMark/>
          </w:tcPr>
          <w:p w14:paraId="1B00C7CE" w14:textId="77777777" w:rsidR="003B4EAB" w:rsidRPr="002137AF" w:rsidRDefault="003B4EAB" w:rsidP="004F4031">
            <w:r w:rsidRPr="002137AF">
              <w:t>VAV, T, C og B</w:t>
            </w:r>
          </w:p>
        </w:tc>
        <w:tc>
          <w:tcPr>
            <w:tcW w:w="1514" w:type="dxa"/>
            <w:hideMark/>
          </w:tcPr>
          <w:p w14:paraId="07FDF79E" w14:textId="77777777" w:rsidR="003B4EAB" w:rsidRPr="002137AF" w:rsidRDefault="003B4EAB" w:rsidP="004F4031">
            <w:r w:rsidRPr="002137AF">
              <w:t> </w:t>
            </w:r>
          </w:p>
        </w:tc>
        <w:tc>
          <w:tcPr>
            <w:tcW w:w="605" w:type="dxa"/>
            <w:hideMark/>
          </w:tcPr>
          <w:p w14:paraId="35110A58" w14:textId="77777777" w:rsidR="003B4EAB" w:rsidRPr="002137AF" w:rsidRDefault="003B4EAB" w:rsidP="004F4031">
            <w:r w:rsidRPr="002137AF">
              <w:t>Lav</w:t>
            </w:r>
          </w:p>
        </w:tc>
        <w:tc>
          <w:tcPr>
            <w:tcW w:w="740" w:type="dxa"/>
            <w:noWrap/>
            <w:hideMark/>
          </w:tcPr>
          <w:p w14:paraId="69C6904F" w14:textId="77777777" w:rsidR="003B4EAB" w:rsidRPr="002137AF" w:rsidRDefault="003B4EAB" w:rsidP="004F4031">
            <w:r w:rsidRPr="002137AF">
              <w:t>33</w:t>
            </w:r>
          </w:p>
        </w:tc>
        <w:tc>
          <w:tcPr>
            <w:tcW w:w="860" w:type="dxa"/>
            <w:noWrap/>
            <w:hideMark/>
          </w:tcPr>
          <w:p w14:paraId="019B0556" w14:textId="77777777" w:rsidR="003B4EAB" w:rsidRPr="002137AF" w:rsidRDefault="003B4EAB" w:rsidP="004F4031">
            <w:r w:rsidRPr="002137AF">
              <w:t>-</w:t>
            </w:r>
          </w:p>
        </w:tc>
        <w:tc>
          <w:tcPr>
            <w:tcW w:w="820" w:type="dxa"/>
            <w:noWrap/>
            <w:hideMark/>
          </w:tcPr>
          <w:p w14:paraId="33287787" w14:textId="77777777" w:rsidR="003B4EAB" w:rsidRPr="002137AF" w:rsidRDefault="003B4EAB" w:rsidP="004F4031">
            <w:r w:rsidRPr="002137AF">
              <w:t>-</w:t>
            </w:r>
          </w:p>
        </w:tc>
        <w:tc>
          <w:tcPr>
            <w:tcW w:w="1358" w:type="dxa"/>
            <w:hideMark/>
          </w:tcPr>
          <w:p w14:paraId="327E543B" w14:textId="77777777" w:rsidR="003B4EAB" w:rsidRPr="002137AF" w:rsidRDefault="003B4EAB" w:rsidP="004F4031">
            <w:r w:rsidRPr="002137AF">
              <w:t> </w:t>
            </w:r>
          </w:p>
        </w:tc>
      </w:tr>
      <w:tr w:rsidR="002137AF" w:rsidRPr="002137AF" w14:paraId="477F4C87" w14:textId="77777777" w:rsidTr="003B4EAB">
        <w:trPr>
          <w:trHeight w:val="936"/>
        </w:trPr>
        <w:tc>
          <w:tcPr>
            <w:tcW w:w="1922" w:type="dxa"/>
            <w:hideMark/>
          </w:tcPr>
          <w:p w14:paraId="3D465920" w14:textId="77777777" w:rsidR="003B4EAB" w:rsidRPr="002137AF" w:rsidRDefault="003B4EAB" w:rsidP="004F4031">
            <w:r w:rsidRPr="002137AF">
              <w:t>Trafikkareal/korridor (med oppholdssone/vrimleareal)</w:t>
            </w:r>
          </w:p>
        </w:tc>
        <w:tc>
          <w:tcPr>
            <w:tcW w:w="870" w:type="dxa"/>
            <w:hideMark/>
          </w:tcPr>
          <w:p w14:paraId="4ED604FE" w14:textId="77777777" w:rsidR="003B4EAB" w:rsidRPr="002137AF" w:rsidRDefault="003B4EAB" w:rsidP="004F4031">
            <w:r w:rsidRPr="002137AF">
              <w:t>0</w:t>
            </w:r>
          </w:p>
        </w:tc>
        <w:tc>
          <w:tcPr>
            <w:tcW w:w="678" w:type="dxa"/>
            <w:hideMark/>
          </w:tcPr>
          <w:p w14:paraId="038A56B3" w14:textId="77777777" w:rsidR="003B4EAB" w:rsidRPr="002137AF" w:rsidRDefault="003B4EAB" w:rsidP="004F4031">
            <w:r w:rsidRPr="002137AF">
              <w:t>7,2</w:t>
            </w:r>
          </w:p>
        </w:tc>
        <w:tc>
          <w:tcPr>
            <w:tcW w:w="679" w:type="dxa"/>
            <w:hideMark/>
          </w:tcPr>
          <w:p w14:paraId="6D2CBD02" w14:textId="77777777" w:rsidR="003B4EAB" w:rsidRPr="002137AF" w:rsidRDefault="003B4EAB" w:rsidP="004F4031">
            <w:r w:rsidRPr="002137AF">
              <w:t>0</w:t>
            </w:r>
          </w:p>
        </w:tc>
        <w:tc>
          <w:tcPr>
            <w:tcW w:w="845" w:type="dxa"/>
            <w:noWrap/>
            <w:hideMark/>
          </w:tcPr>
          <w:p w14:paraId="685BE777" w14:textId="77777777" w:rsidR="003B4EAB" w:rsidRPr="002137AF" w:rsidRDefault="003B4EAB" w:rsidP="004F4031">
            <w:r w:rsidRPr="002137AF">
              <w:t>3,6</w:t>
            </w:r>
          </w:p>
        </w:tc>
        <w:tc>
          <w:tcPr>
            <w:tcW w:w="721" w:type="dxa"/>
            <w:noWrap/>
            <w:hideMark/>
          </w:tcPr>
          <w:p w14:paraId="28CBB63F" w14:textId="77777777" w:rsidR="003B4EAB" w:rsidRPr="002137AF" w:rsidRDefault="003B4EAB" w:rsidP="004F4031">
            <w:r w:rsidRPr="002137AF">
              <w:t>x</w:t>
            </w:r>
          </w:p>
        </w:tc>
        <w:tc>
          <w:tcPr>
            <w:tcW w:w="659" w:type="dxa"/>
            <w:noWrap/>
            <w:hideMark/>
          </w:tcPr>
          <w:p w14:paraId="2A1B4596" w14:textId="77777777" w:rsidR="003B4EAB" w:rsidRPr="002137AF" w:rsidRDefault="003B4EAB" w:rsidP="004F4031">
            <w:r w:rsidRPr="002137AF">
              <w:t> </w:t>
            </w:r>
          </w:p>
        </w:tc>
        <w:tc>
          <w:tcPr>
            <w:tcW w:w="801" w:type="dxa"/>
            <w:noWrap/>
            <w:hideMark/>
          </w:tcPr>
          <w:p w14:paraId="734955E5" w14:textId="77777777" w:rsidR="003B4EAB" w:rsidRPr="002137AF" w:rsidRDefault="003B4EAB" w:rsidP="004F4031">
            <w:r w:rsidRPr="002137AF">
              <w:t>R</w:t>
            </w:r>
          </w:p>
        </w:tc>
        <w:tc>
          <w:tcPr>
            <w:tcW w:w="1280" w:type="dxa"/>
            <w:noWrap/>
            <w:hideMark/>
          </w:tcPr>
          <w:p w14:paraId="5F711A31" w14:textId="77777777" w:rsidR="003B4EAB" w:rsidRPr="002137AF" w:rsidRDefault="003B4EAB" w:rsidP="004F4031">
            <w:r w:rsidRPr="002137AF">
              <w:t>CAV, T</w:t>
            </w:r>
          </w:p>
        </w:tc>
        <w:tc>
          <w:tcPr>
            <w:tcW w:w="1514" w:type="dxa"/>
            <w:hideMark/>
          </w:tcPr>
          <w:p w14:paraId="1106A824" w14:textId="77777777" w:rsidR="003B4EAB" w:rsidRPr="002137AF" w:rsidRDefault="003B4EAB" w:rsidP="004F4031">
            <w:r w:rsidRPr="002137AF">
              <w:t> </w:t>
            </w:r>
          </w:p>
        </w:tc>
        <w:tc>
          <w:tcPr>
            <w:tcW w:w="605" w:type="dxa"/>
            <w:hideMark/>
          </w:tcPr>
          <w:p w14:paraId="476D147E" w14:textId="77777777" w:rsidR="003B4EAB" w:rsidRPr="002137AF" w:rsidRDefault="003B4EAB" w:rsidP="004F4031">
            <w:r w:rsidRPr="002137AF">
              <w:t>Lav</w:t>
            </w:r>
          </w:p>
        </w:tc>
        <w:tc>
          <w:tcPr>
            <w:tcW w:w="740" w:type="dxa"/>
            <w:noWrap/>
            <w:hideMark/>
          </w:tcPr>
          <w:p w14:paraId="3EB7EE14" w14:textId="77777777" w:rsidR="003B4EAB" w:rsidRPr="002137AF" w:rsidRDefault="003B4EAB" w:rsidP="004F4031">
            <w:r w:rsidRPr="002137AF">
              <w:t>33</w:t>
            </w:r>
          </w:p>
        </w:tc>
        <w:tc>
          <w:tcPr>
            <w:tcW w:w="860" w:type="dxa"/>
            <w:noWrap/>
            <w:hideMark/>
          </w:tcPr>
          <w:p w14:paraId="313559F8" w14:textId="77777777" w:rsidR="003B4EAB" w:rsidRPr="002137AF" w:rsidRDefault="003B4EAB" w:rsidP="004F4031">
            <w:r w:rsidRPr="002137AF">
              <w:t>-</w:t>
            </w:r>
          </w:p>
        </w:tc>
        <w:tc>
          <w:tcPr>
            <w:tcW w:w="820" w:type="dxa"/>
            <w:noWrap/>
            <w:hideMark/>
          </w:tcPr>
          <w:p w14:paraId="66C95DBA" w14:textId="77777777" w:rsidR="003B4EAB" w:rsidRPr="002137AF" w:rsidRDefault="003B4EAB" w:rsidP="004F4031">
            <w:r w:rsidRPr="002137AF">
              <w:t>-</w:t>
            </w:r>
          </w:p>
        </w:tc>
        <w:tc>
          <w:tcPr>
            <w:tcW w:w="1358" w:type="dxa"/>
            <w:hideMark/>
          </w:tcPr>
          <w:p w14:paraId="561D9238" w14:textId="77777777" w:rsidR="003B4EAB" w:rsidRPr="002137AF" w:rsidRDefault="003B4EAB" w:rsidP="004F4031">
            <w:r w:rsidRPr="002137AF">
              <w:t> </w:t>
            </w:r>
          </w:p>
        </w:tc>
      </w:tr>
      <w:tr w:rsidR="002137AF" w:rsidRPr="002137AF" w14:paraId="1FCC9215" w14:textId="77777777" w:rsidTr="003B4EAB">
        <w:trPr>
          <w:trHeight w:val="288"/>
        </w:trPr>
        <w:tc>
          <w:tcPr>
            <w:tcW w:w="1922" w:type="dxa"/>
            <w:hideMark/>
          </w:tcPr>
          <w:p w14:paraId="79A7BD3E" w14:textId="77777777" w:rsidR="003B4EAB" w:rsidRPr="002137AF" w:rsidRDefault="003B4EAB" w:rsidP="004F4031">
            <w:r w:rsidRPr="002137AF">
              <w:t>Bibliotek</w:t>
            </w:r>
          </w:p>
        </w:tc>
        <w:tc>
          <w:tcPr>
            <w:tcW w:w="870" w:type="dxa"/>
            <w:hideMark/>
          </w:tcPr>
          <w:p w14:paraId="3313EA70" w14:textId="77777777" w:rsidR="003B4EAB" w:rsidRPr="002137AF" w:rsidRDefault="003B4EAB" w:rsidP="004F4031">
            <w:r w:rsidRPr="002137AF">
              <w:t>26</w:t>
            </w:r>
          </w:p>
        </w:tc>
        <w:tc>
          <w:tcPr>
            <w:tcW w:w="678" w:type="dxa"/>
            <w:hideMark/>
          </w:tcPr>
          <w:p w14:paraId="1E15885B" w14:textId="77777777" w:rsidR="003B4EAB" w:rsidRPr="002137AF" w:rsidRDefault="003B4EAB" w:rsidP="004F4031">
            <w:r w:rsidRPr="002137AF">
              <w:t>7,2</w:t>
            </w:r>
          </w:p>
        </w:tc>
        <w:tc>
          <w:tcPr>
            <w:tcW w:w="679" w:type="dxa"/>
            <w:hideMark/>
          </w:tcPr>
          <w:p w14:paraId="3B1CD158" w14:textId="77777777" w:rsidR="003B4EAB" w:rsidRPr="002137AF" w:rsidRDefault="003B4EAB" w:rsidP="004F4031">
            <w:r w:rsidRPr="002137AF">
              <w:t>0</w:t>
            </w:r>
          </w:p>
        </w:tc>
        <w:tc>
          <w:tcPr>
            <w:tcW w:w="845" w:type="dxa"/>
            <w:noWrap/>
            <w:hideMark/>
          </w:tcPr>
          <w:p w14:paraId="5B97DEFB" w14:textId="77777777" w:rsidR="003B4EAB" w:rsidRPr="002137AF" w:rsidRDefault="003B4EAB" w:rsidP="004F4031">
            <w:r w:rsidRPr="002137AF">
              <w:t>3,6</w:t>
            </w:r>
          </w:p>
        </w:tc>
        <w:tc>
          <w:tcPr>
            <w:tcW w:w="721" w:type="dxa"/>
            <w:noWrap/>
            <w:hideMark/>
          </w:tcPr>
          <w:p w14:paraId="6C521DFF" w14:textId="77777777" w:rsidR="003B4EAB" w:rsidRPr="002137AF" w:rsidRDefault="003B4EAB" w:rsidP="004F4031">
            <w:r w:rsidRPr="002137AF">
              <w:t>x</w:t>
            </w:r>
          </w:p>
        </w:tc>
        <w:tc>
          <w:tcPr>
            <w:tcW w:w="659" w:type="dxa"/>
            <w:noWrap/>
            <w:hideMark/>
          </w:tcPr>
          <w:p w14:paraId="25559F2C" w14:textId="77777777" w:rsidR="003B4EAB" w:rsidRPr="002137AF" w:rsidRDefault="003B4EAB" w:rsidP="004F4031">
            <w:r w:rsidRPr="002137AF">
              <w:t> </w:t>
            </w:r>
          </w:p>
        </w:tc>
        <w:tc>
          <w:tcPr>
            <w:tcW w:w="801" w:type="dxa"/>
            <w:noWrap/>
            <w:hideMark/>
          </w:tcPr>
          <w:p w14:paraId="60C8253D" w14:textId="77777777" w:rsidR="003B4EAB" w:rsidRPr="002137AF" w:rsidRDefault="003B4EAB" w:rsidP="004F4031">
            <w:r w:rsidRPr="002137AF">
              <w:t>R</w:t>
            </w:r>
          </w:p>
        </w:tc>
        <w:tc>
          <w:tcPr>
            <w:tcW w:w="1280" w:type="dxa"/>
            <w:noWrap/>
            <w:hideMark/>
          </w:tcPr>
          <w:p w14:paraId="79496F39" w14:textId="77777777" w:rsidR="003B4EAB" w:rsidRPr="002137AF" w:rsidRDefault="003B4EAB" w:rsidP="004F4031">
            <w:r w:rsidRPr="002137AF">
              <w:t>VAV, T, C og B</w:t>
            </w:r>
          </w:p>
        </w:tc>
        <w:tc>
          <w:tcPr>
            <w:tcW w:w="1514" w:type="dxa"/>
            <w:hideMark/>
          </w:tcPr>
          <w:p w14:paraId="113CC449" w14:textId="77777777" w:rsidR="003B4EAB" w:rsidRPr="002137AF" w:rsidRDefault="003B4EAB" w:rsidP="004F4031">
            <w:r w:rsidRPr="002137AF">
              <w:t> </w:t>
            </w:r>
          </w:p>
        </w:tc>
        <w:tc>
          <w:tcPr>
            <w:tcW w:w="605" w:type="dxa"/>
            <w:hideMark/>
          </w:tcPr>
          <w:p w14:paraId="6342F19E" w14:textId="77777777" w:rsidR="003B4EAB" w:rsidRPr="002137AF" w:rsidRDefault="003B4EAB" w:rsidP="004F4031">
            <w:r w:rsidRPr="002137AF">
              <w:t>Lav</w:t>
            </w:r>
          </w:p>
        </w:tc>
        <w:tc>
          <w:tcPr>
            <w:tcW w:w="740" w:type="dxa"/>
            <w:noWrap/>
            <w:hideMark/>
          </w:tcPr>
          <w:p w14:paraId="1A3C3715" w14:textId="77777777" w:rsidR="003B4EAB" w:rsidRPr="002137AF" w:rsidRDefault="003B4EAB" w:rsidP="004F4031">
            <w:r w:rsidRPr="002137AF">
              <w:t>28</w:t>
            </w:r>
          </w:p>
        </w:tc>
        <w:tc>
          <w:tcPr>
            <w:tcW w:w="860" w:type="dxa"/>
            <w:noWrap/>
            <w:hideMark/>
          </w:tcPr>
          <w:p w14:paraId="1319DDB3" w14:textId="77777777" w:rsidR="003B4EAB" w:rsidRPr="002137AF" w:rsidRDefault="003B4EAB" w:rsidP="004F4031">
            <w:r w:rsidRPr="002137AF">
              <w:t>48</w:t>
            </w:r>
          </w:p>
        </w:tc>
        <w:tc>
          <w:tcPr>
            <w:tcW w:w="820" w:type="dxa"/>
            <w:noWrap/>
            <w:hideMark/>
          </w:tcPr>
          <w:p w14:paraId="625AD0ED" w14:textId="77777777" w:rsidR="003B4EAB" w:rsidRPr="002137AF" w:rsidRDefault="003B4EAB" w:rsidP="004F4031">
            <w:r w:rsidRPr="002137AF">
              <w:t>38</w:t>
            </w:r>
          </w:p>
        </w:tc>
        <w:tc>
          <w:tcPr>
            <w:tcW w:w="1358" w:type="dxa"/>
            <w:hideMark/>
          </w:tcPr>
          <w:p w14:paraId="510DF714" w14:textId="77777777" w:rsidR="003B4EAB" w:rsidRPr="002137AF" w:rsidRDefault="003B4EAB" w:rsidP="004F4031">
            <w:r w:rsidRPr="002137AF">
              <w:t> </w:t>
            </w:r>
          </w:p>
        </w:tc>
      </w:tr>
      <w:tr w:rsidR="002137AF" w:rsidRPr="002137AF" w14:paraId="2E6E4610" w14:textId="77777777" w:rsidTr="003B4EAB">
        <w:trPr>
          <w:trHeight w:val="1890"/>
        </w:trPr>
        <w:tc>
          <w:tcPr>
            <w:tcW w:w="1922" w:type="dxa"/>
            <w:hideMark/>
          </w:tcPr>
          <w:p w14:paraId="060D04FA" w14:textId="77777777" w:rsidR="003B4EAB" w:rsidRPr="002137AF" w:rsidRDefault="003B4EAB" w:rsidP="004F4031">
            <w:r w:rsidRPr="002137AF">
              <w:lastRenderedPageBreak/>
              <w:t>Allrom, samlingsrom</w:t>
            </w:r>
          </w:p>
        </w:tc>
        <w:tc>
          <w:tcPr>
            <w:tcW w:w="870" w:type="dxa"/>
            <w:hideMark/>
          </w:tcPr>
          <w:p w14:paraId="3C849A07" w14:textId="77777777" w:rsidR="003B4EAB" w:rsidRPr="002137AF" w:rsidRDefault="003B4EAB" w:rsidP="004F4031">
            <w:r w:rsidRPr="002137AF">
              <w:t>26</w:t>
            </w:r>
          </w:p>
        </w:tc>
        <w:tc>
          <w:tcPr>
            <w:tcW w:w="678" w:type="dxa"/>
            <w:hideMark/>
          </w:tcPr>
          <w:p w14:paraId="4615C2A7" w14:textId="77777777" w:rsidR="003B4EAB" w:rsidRPr="002137AF" w:rsidRDefault="003B4EAB" w:rsidP="004F4031">
            <w:r w:rsidRPr="002137AF">
              <w:t>7,2</w:t>
            </w:r>
          </w:p>
        </w:tc>
        <w:tc>
          <w:tcPr>
            <w:tcW w:w="679" w:type="dxa"/>
            <w:hideMark/>
          </w:tcPr>
          <w:p w14:paraId="4BD95EC7" w14:textId="77777777" w:rsidR="003B4EAB" w:rsidRPr="002137AF" w:rsidRDefault="003B4EAB" w:rsidP="004F4031">
            <w:r w:rsidRPr="002137AF">
              <w:t>0</w:t>
            </w:r>
          </w:p>
        </w:tc>
        <w:tc>
          <w:tcPr>
            <w:tcW w:w="845" w:type="dxa"/>
            <w:noWrap/>
            <w:hideMark/>
          </w:tcPr>
          <w:p w14:paraId="6D15D786" w14:textId="77777777" w:rsidR="003B4EAB" w:rsidRPr="002137AF" w:rsidRDefault="003B4EAB" w:rsidP="004F4031">
            <w:r w:rsidRPr="002137AF">
              <w:t>3,6</w:t>
            </w:r>
          </w:p>
        </w:tc>
        <w:tc>
          <w:tcPr>
            <w:tcW w:w="721" w:type="dxa"/>
            <w:noWrap/>
            <w:hideMark/>
          </w:tcPr>
          <w:p w14:paraId="79FA2AB5" w14:textId="77777777" w:rsidR="003B4EAB" w:rsidRPr="002137AF" w:rsidRDefault="003B4EAB" w:rsidP="004F4031">
            <w:r w:rsidRPr="002137AF">
              <w:t>x</w:t>
            </w:r>
          </w:p>
        </w:tc>
        <w:tc>
          <w:tcPr>
            <w:tcW w:w="659" w:type="dxa"/>
            <w:noWrap/>
            <w:hideMark/>
          </w:tcPr>
          <w:p w14:paraId="0D456BDA" w14:textId="77777777" w:rsidR="003B4EAB" w:rsidRPr="002137AF" w:rsidRDefault="003B4EAB" w:rsidP="004F4031">
            <w:r w:rsidRPr="002137AF">
              <w:t> </w:t>
            </w:r>
          </w:p>
        </w:tc>
        <w:tc>
          <w:tcPr>
            <w:tcW w:w="801" w:type="dxa"/>
            <w:noWrap/>
            <w:hideMark/>
          </w:tcPr>
          <w:p w14:paraId="3B4734AE" w14:textId="77777777" w:rsidR="003B4EAB" w:rsidRPr="002137AF" w:rsidRDefault="003B4EAB" w:rsidP="004F4031">
            <w:r w:rsidRPr="002137AF">
              <w:t>R</w:t>
            </w:r>
          </w:p>
        </w:tc>
        <w:tc>
          <w:tcPr>
            <w:tcW w:w="1280" w:type="dxa"/>
            <w:noWrap/>
            <w:hideMark/>
          </w:tcPr>
          <w:p w14:paraId="35BCD0AD" w14:textId="77777777" w:rsidR="003B4EAB" w:rsidRPr="002137AF" w:rsidRDefault="003B4EAB" w:rsidP="004F4031">
            <w:r w:rsidRPr="002137AF">
              <w:t>VAV, T, C og B</w:t>
            </w:r>
          </w:p>
        </w:tc>
        <w:tc>
          <w:tcPr>
            <w:tcW w:w="1514" w:type="dxa"/>
            <w:hideMark/>
          </w:tcPr>
          <w:p w14:paraId="279E520B" w14:textId="77777777" w:rsidR="003B4EAB" w:rsidRPr="002137AF" w:rsidRDefault="003B4EAB" w:rsidP="004F4031"/>
        </w:tc>
        <w:tc>
          <w:tcPr>
            <w:tcW w:w="605" w:type="dxa"/>
            <w:hideMark/>
          </w:tcPr>
          <w:p w14:paraId="7FBE37A0" w14:textId="77777777" w:rsidR="003B4EAB" w:rsidRPr="002137AF" w:rsidRDefault="003B4EAB" w:rsidP="004F4031">
            <w:r w:rsidRPr="002137AF">
              <w:t>Lav</w:t>
            </w:r>
          </w:p>
        </w:tc>
        <w:tc>
          <w:tcPr>
            <w:tcW w:w="740" w:type="dxa"/>
            <w:noWrap/>
            <w:hideMark/>
          </w:tcPr>
          <w:p w14:paraId="3F68E7D7" w14:textId="77777777" w:rsidR="003B4EAB" w:rsidRPr="002137AF" w:rsidRDefault="003B4EAB" w:rsidP="004F4031">
            <w:r w:rsidRPr="002137AF">
              <w:t>28</w:t>
            </w:r>
          </w:p>
        </w:tc>
        <w:tc>
          <w:tcPr>
            <w:tcW w:w="860" w:type="dxa"/>
            <w:noWrap/>
            <w:hideMark/>
          </w:tcPr>
          <w:p w14:paraId="3693008B" w14:textId="77777777" w:rsidR="003B4EAB" w:rsidRPr="002137AF" w:rsidRDefault="003B4EAB" w:rsidP="004F4031">
            <w:r w:rsidRPr="002137AF">
              <w:t>48</w:t>
            </w:r>
          </w:p>
        </w:tc>
        <w:tc>
          <w:tcPr>
            <w:tcW w:w="820" w:type="dxa"/>
            <w:noWrap/>
            <w:hideMark/>
          </w:tcPr>
          <w:p w14:paraId="40889B61" w14:textId="77777777" w:rsidR="003B4EAB" w:rsidRPr="002137AF" w:rsidRDefault="003B4EAB" w:rsidP="004F4031">
            <w:r w:rsidRPr="002137AF">
              <w:t>38</w:t>
            </w:r>
          </w:p>
        </w:tc>
        <w:tc>
          <w:tcPr>
            <w:tcW w:w="1358" w:type="dxa"/>
            <w:hideMark/>
          </w:tcPr>
          <w:p w14:paraId="53BDABA2" w14:textId="77777777" w:rsidR="003B4EAB" w:rsidRPr="002137AF" w:rsidRDefault="003B4EAB" w:rsidP="004F4031">
            <w:r w:rsidRPr="002137AF">
              <w:t>Lydkravene skal bearbeides avhengig av valgt løsning og planlagt bruk av disse rommene.</w:t>
            </w:r>
          </w:p>
        </w:tc>
      </w:tr>
      <w:tr w:rsidR="002137AF" w:rsidRPr="002137AF" w14:paraId="4B63BAD6" w14:textId="77777777" w:rsidTr="003B4EAB">
        <w:trPr>
          <w:trHeight w:val="288"/>
        </w:trPr>
        <w:tc>
          <w:tcPr>
            <w:tcW w:w="1922" w:type="dxa"/>
            <w:hideMark/>
          </w:tcPr>
          <w:p w14:paraId="57828FFB" w14:textId="77777777" w:rsidR="003B4EAB" w:rsidRPr="002137AF" w:rsidRDefault="003B4EAB" w:rsidP="004F4031">
            <w:pPr>
              <w:rPr>
                <w:b/>
                <w:bCs/>
              </w:rPr>
            </w:pPr>
            <w:r w:rsidRPr="002137AF">
              <w:rPr>
                <w:b/>
                <w:bCs/>
              </w:rPr>
              <w:t>Felles læringsareal</w:t>
            </w:r>
          </w:p>
        </w:tc>
        <w:tc>
          <w:tcPr>
            <w:tcW w:w="870" w:type="dxa"/>
            <w:hideMark/>
          </w:tcPr>
          <w:p w14:paraId="46DA648E" w14:textId="77777777" w:rsidR="003B4EAB" w:rsidRPr="002137AF" w:rsidRDefault="003B4EAB" w:rsidP="004F4031">
            <w:pPr>
              <w:rPr>
                <w:b/>
                <w:bCs/>
              </w:rPr>
            </w:pPr>
            <w:r w:rsidRPr="002137AF">
              <w:rPr>
                <w:b/>
                <w:bCs/>
              </w:rPr>
              <w:t> </w:t>
            </w:r>
          </w:p>
        </w:tc>
        <w:tc>
          <w:tcPr>
            <w:tcW w:w="678" w:type="dxa"/>
            <w:hideMark/>
          </w:tcPr>
          <w:p w14:paraId="4350634B" w14:textId="77777777" w:rsidR="003B4EAB" w:rsidRPr="002137AF" w:rsidRDefault="003B4EAB" w:rsidP="004F4031">
            <w:pPr>
              <w:rPr>
                <w:b/>
                <w:bCs/>
              </w:rPr>
            </w:pPr>
            <w:r w:rsidRPr="002137AF">
              <w:rPr>
                <w:b/>
                <w:bCs/>
              </w:rPr>
              <w:t> </w:t>
            </w:r>
          </w:p>
        </w:tc>
        <w:tc>
          <w:tcPr>
            <w:tcW w:w="679" w:type="dxa"/>
            <w:hideMark/>
          </w:tcPr>
          <w:p w14:paraId="7DFE0790" w14:textId="77777777" w:rsidR="003B4EAB" w:rsidRPr="002137AF" w:rsidRDefault="003B4EAB" w:rsidP="004F4031">
            <w:pPr>
              <w:rPr>
                <w:b/>
                <w:bCs/>
              </w:rPr>
            </w:pPr>
            <w:r w:rsidRPr="002137AF">
              <w:rPr>
                <w:b/>
                <w:bCs/>
              </w:rPr>
              <w:t> </w:t>
            </w:r>
          </w:p>
        </w:tc>
        <w:tc>
          <w:tcPr>
            <w:tcW w:w="845" w:type="dxa"/>
            <w:noWrap/>
            <w:hideMark/>
          </w:tcPr>
          <w:p w14:paraId="15751EEB" w14:textId="77777777" w:rsidR="003B4EAB" w:rsidRPr="002137AF" w:rsidRDefault="003B4EAB" w:rsidP="004F4031">
            <w:pPr>
              <w:rPr>
                <w:b/>
                <w:bCs/>
              </w:rPr>
            </w:pPr>
            <w:r w:rsidRPr="002137AF">
              <w:rPr>
                <w:b/>
                <w:bCs/>
              </w:rPr>
              <w:t> </w:t>
            </w:r>
          </w:p>
        </w:tc>
        <w:tc>
          <w:tcPr>
            <w:tcW w:w="721" w:type="dxa"/>
            <w:noWrap/>
            <w:hideMark/>
          </w:tcPr>
          <w:p w14:paraId="492FDDBC" w14:textId="77777777" w:rsidR="003B4EAB" w:rsidRPr="002137AF" w:rsidRDefault="003B4EAB" w:rsidP="004F4031">
            <w:pPr>
              <w:rPr>
                <w:b/>
                <w:bCs/>
              </w:rPr>
            </w:pPr>
            <w:r w:rsidRPr="002137AF">
              <w:rPr>
                <w:b/>
                <w:bCs/>
              </w:rPr>
              <w:t> </w:t>
            </w:r>
          </w:p>
        </w:tc>
        <w:tc>
          <w:tcPr>
            <w:tcW w:w="659" w:type="dxa"/>
            <w:noWrap/>
            <w:hideMark/>
          </w:tcPr>
          <w:p w14:paraId="4C5A5042" w14:textId="77777777" w:rsidR="003B4EAB" w:rsidRPr="002137AF" w:rsidRDefault="003B4EAB" w:rsidP="004F4031">
            <w:pPr>
              <w:rPr>
                <w:b/>
                <w:bCs/>
              </w:rPr>
            </w:pPr>
            <w:r w:rsidRPr="002137AF">
              <w:rPr>
                <w:b/>
                <w:bCs/>
              </w:rPr>
              <w:t> </w:t>
            </w:r>
          </w:p>
        </w:tc>
        <w:tc>
          <w:tcPr>
            <w:tcW w:w="801" w:type="dxa"/>
            <w:noWrap/>
            <w:hideMark/>
          </w:tcPr>
          <w:p w14:paraId="3FC5E172" w14:textId="77777777" w:rsidR="003B4EAB" w:rsidRPr="002137AF" w:rsidRDefault="003B4EAB" w:rsidP="004F4031">
            <w:pPr>
              <w:rPr>
                <w:b/>
                <w:bCs/>
              </w:rPr>
            </w:pPr>
            <w:r w:rsidRPr="002137AF">
              <w:rPr>
                <w:b/>
                <w:bCs/>
              </w:rPr>
              <w:t> </w:t>
            </w:r>
          </w:p>
        </w:tc>
        <w:tc>
          <w:tcPr>
            <w:tcW w:w="1280" w:type="dxa"/>
            <w:noWrap/>
            <w:hideMark/>
          </w:tcPr>
          <w:p w14:paraId="2566BAB7" w14:textId="77777777" w:rsidR="003B4EAB" w:rsidRPr="002137AF" w:rsidRDefault="003B4EAB" w:rsidP="004F4031">
            <w:pPr>
              <w:rPr>
                <w:b/>
                <w:bCs/>
              </w:rPr>
            </w:pPr>
            <w:r w:rsidRPr="002137AF">
              <w:rPr>
                <w:b/>
                <w:bCs/>
              </w:rPr>
              <w:t> </w:t>
            </w:r>
          </w:p>
        </w:tc>
        <w:tc>
          <w:tcPr>
            <w:tcW w:w="1514" w:type="dxa"/>
            <w:hideMark/>
          </w:tcPr>
          <w:p w14:paraId="7115D253" w14:textId="77777777" w:rsidR="003B4EAB" w:rsidRPr="002137AF" w:rsidRDefault="003B4EAB" w:rsidP="004F4031">
            <w:pPr>
              <w:rPr>
                <w:b/>
                <w:bCs/>
              </w:rPr>
            </w:pPr>
            <w:r w:rsidRPr="002137AF">
              <w:rPr>
                <w:b/>
                <w:bCs/>
              </w:rPr>
              <w:t> </w:t>
            </w:r>
          </w:p>
        </w:tc>
        <w:tc>
          <w:tcPr>
            <w:tcW w:w="605" w:type="dxa"/>
            <w:hideMark/>
          </w:tcPr>
          <w:p w14:paraId="6D329DCE" w14:textId="77777777" w:rsidR="003B4EAB" w:rsidRPr="002137AF" w:rsidRDefault="003B4EAB" w:rsidP="004F4031">
            <w:pPr>
              <w:rPr>
                <w:b/>
                <w:bCs/>
              </w:rPr>
            </w:pPr>
            <w:r w:rsidRPr="002137AF">
              <w:rPr>
                <w:b/>
                <w:bCs/>
              </w:rPr>
              <w:t> </w:t>
            </w:r>
          </w:p>
        </w:tc>
        <w:tc>
          <w:tcPr>
            <w:tcW w:w="740" w:type="dxa"/>
            <w:noWrap/>
            <w:hideMark/>
          </w:tcPr>
          <w:p w14:paraId="49DCD827" w14:textId="77777777" w:rsidR="003B4EAB" w:rsidRPr="002137AF" w:rsidRDefault="003B4EAB" w:rsidP="004F4031">
            <w:pPr>
              <w:rPr>
                <w:b/>
                <w:bCs/>
              </w:rPr>
            </w:pPr>
            <w:r w:rsidRPr="002137AF">
              <w:rPr>
                <w:b/>
                <w:bCs/>
              </w:rPr>
              <w:t> </w:t>
            </w:r>
          </w:p>
        </w:tc>
        <w:tc>
          <w:tcPr>
            <w:tcW w:w="860" w:type="dxa"/>
            <w:noWrap/>
            <w:hideMark/>
          </w:tcPr>
          <w:p w14:paraId="385D34CC" w14:textId="77777777" w:rsidR="003B4EAB" w:rsidRPr="002137AF" w:rsidRDefault="003B4EAB" w:rsidP="004F4031">
            <w:pPr>
              <w:rPr>
                <w:b/>
                <w:bCs/>
              </w:rPr>
            </w:pPr>
            <w:r w:rsidRPr="002137AF">
              <w:rPr>
                <w:b/>
                <w:bCs/>
              </w:rPr>
              <w:t> </w:t>
            </w:r>
          </w:p>
        </w:tc>
        <w:tc>
          <w:tcPr>
            <w:tcW w:w="820" w:type="dxa"/>
            <w:noWrap/>
            <w:hideMark/>
          </w:tcPr>
          <w:p w14:paraId="6ABF4DC6" w14:textId="77777777" w:rsidR="003B4EAB" w:rsidRPr="002137AF" w:rsidRDefault="003B4EAB" w:rsidP="004F4031">
            <w:pPr>
              <w:rPr>
                <w:b/>
                <w:bCs/>
              </w:rPr>
            </w:pPr>
            <w:r w:rsidRPr="002137AF">
              <w:rPr>
                <w:b/>
                <w:bCs/>
              </w:rPr>
              <w:t> </w:t>
            </w:r>
          </w:p>
        </w:tc>
        <w:tc>
          <w:tcPr>
            <w:tcW w:w="1358" w:type="dxa"/>
            <w:hideMark/>
          </w:tcPr>
          <w:p w14:paraId="481792B3" w14:textId="77777777" w:rsidR="003B4EAB" w:rsidRPr="002137AF" w:rsidRDefault="003B4EAB" w:rsidP="004F4031">
            <w:pPr>
              <w:rPr>
                <w:b/>
                <w:bCs/>
              </w:rPr>
            </w:pPr>
            <w:r w:rsidRPr="002137AF">
              <w:rPr>
                <w:b/>
                <w:bCs/>
              </w:rPr>
              <w:t> </w:t>
            </w:r>
          </w:p>
        </w:tc>
      </w:tr>
      <w:tr w:rsidR="002137AF" w:rsidRPr="002137AF" w14:paraId="7730A659" w14:textId="77777777" w:rsidTr="003B4EAB">
        <w:trPr>
          <w:trHeight w:val="1224"/>
        </w:trPr>
        <w:tc>
          <w:tcPr>
            <w:tcW w:w="1922" w:type="dxa"/>
            <w:hideMark/>
          </w:tcPr>
          <w:p w14:paraId="4C038D77" w14:textId="77777777" w:rsidR="003B4EAB" w:rsidRPr="002137AF" w:rsidRDefault="003B4EAB" w:rsidP="004F4031">
            <w:r w:rsidRPr="002137AF">
              <w:t>Kunst og håndverk, verksted for trearbeid og harde materialer</w:t>
            </w:r>
          </w:p>
        </w:tc>
        <w:tc>
          <w:tcPr>
            <w:tcW w:w="870" w:type="dxa"/>
            <w:hideMark/>
          </w:tcPr>
          <w:p w14:paraId="3F56F362" w14:textId="77777777" w:rsidR="003B4EAB" w:rsidRPr="002137AF" w:rsidRDefault="003B4EAB" w:rsidP="004F4031">
            <w:r w:rsidRPr="002137AF">
              <w:t>50</w:t>
            </w:r>
          </w:p>
        </w:tc>
        <w:tc>
          <w:tcPr>
            <w:tcW w:w="678" w:type="dxa"/>
            <w:hideMark/>
          </w:tcPr>
          <w:p w14:paraId="05C3D8B0" w14:textId="77777777" w:rsidR="003B4EAB" w:rsidRPr="002137AF" w:rsidRDefault="003B4EAB" w:rsidP="004F4031">
            <w:r w:rsidRPr="002137AF">
              <w:t>7,2</w:t>
            </w:r>
          </w:p>
        </w:tc>
        <w:tc>
          <w:tcPr>
            <w:tcW w:w="679" w:type="dxa"/>
            <w:hideMark/>
          </w:tcPr>
          <w:p w14:paraId="455C827F" w14:textId="77777777" w:rsidR="003B4EAB" w:rsidRPr="002137AF" w:rsidRDefault="003B4EAB" w:rsidP="004F4031">
            <w:r w:rsidRPr="002137AF">
              <w:t>0</w:t>
            </w:r>
          </w:p>
        </w:tc>
        <w:tc>
          <w:tcPr>
            <w:tcW w:w="845" w:type="dxa"/>
            <w:noWrap/>
            <w:hideMark/>
          </w:tcPr>
          <w:p w14:paraId="09072293" w14:textId="77777777" w:rsidR="003B4EAB" w:rsidRPr="002137AF" w:rsidRDefault="003B4EAB" w:rsidP="004F4031">
            <w:r w:rsidRPr="002137AF">
              <w:t>3,6</w:t>
            </w:r>
          </w:p>
        </w:tc>
        <w:tc>
          <w:tcPr>
            <w:tcW w:w="721" w:type="dxa"/>
            <w:noWrap/>
            <w:hideMark/>
          </w:tcPr>
          <w:p w14:paraId="71C60C1C" w14:textId="77777777" w:rsidR="003B4EAB" w:rsidRPr="002137AF" w:rsidRDefault="003B4EAB" w:rsidP="004F4031">
            <w:r w:rsidRPr="002137AF">
              <w:t>x</w:t>
            </w:r>
          </w:p>
        </w:tc>
        <w:tc>
          <w:tcPr>
            <w:tcW w:w="659" w:type="dxa"/>
            <w:noWrap/>
            <w:hideMark/>
          </w:tcPr>
          <w:p w14:paraId="55CB7C8A" w14:textId="77777777" w:rsidR="003B4EAB" w:rsidRPr="002137AF" w:rsidRDefault="003B4EAB" w:rsidP="004F4031">
            <w:r w:rsidRPr="002137AF">
              <w:t> </w:t>
            </w:r>
          </w:p>
        </w:tc>
        <w:tc>
          <w:tcPr>
            <w:tcW w:w="801" w:type="dxa"/>
            <w:noWrap/>
            <w:hideMark/>
          </w:tcPr>
          <w:p w14:paraId="7A75A966" w14:textId="77777777" w:rsidR="003B4EAB" w:rsidRPr="002137AF" w:rsidRDefault="003B4EAB" w:rsidP="004F4031">
            <w:r w:rsidRPr="002137AF">
              <w:t>P/B</w:t>
            </w:r>
          </w:p>
        </w:tc>
        <w:tc>
          <w:tcPr>
            <w:tcW w:w="1280" w:type="dxa"/>
            <w:noWrap/>
            <w:hideMark/>
          </w:tcPr>
          <w:p w14:paraId="0EF0A425" w14:textId="77777777" w:rsidR="003B4EAB" w:rsidRPr="002137AF" w:rsidRDefault="003B4EAB" w:rsidP="004F4031">
            <w:r w:rsidRPr="002137AF">
              <w:t>VAV, T, C og B</w:t>
            </w:r>
          </w:p>
        </w:tc>
        <w:tc>
          <w:tcPr>
            <w:tcW w:w="1514" w:type="dxa"/>
            <w:hideMark/>
          </w:tcPr>
          <w:p w14:paraId="40D5DD1C" w14:textId="77777777" w:rsidR="003B4EAB" w:rsidRPr="002137AF" w:rsidRDefault="003B4EAB" w:rsidP="004F4031">
            <w:r w:rsidRPr="002137AF">
              <w:t>Sponavsug ved enkelte maskiner og elevenes arbeidsbenker.</w:t>
            </w:r>
          </w:p>
        </w:tc>
        <w:tc>
          <w:tcPr>
            <w:tcW w:w="605" w:type="dxa"/>
            <w:hideMark/>
          </w:tcPr>
          <w:p w14:paraId="67904174" w14:textId="77777777" w:rsidR="003B4EAB" w:rsidRPr="002137AF" w:rsidRDefault="003B4EAB" w:rsidP="004F4031">
            <w:r w:rsidRPr="002137AF">
              <w:t>Middels</w:t>
            </w:r>
          </w:p>
        </w:tc>
        <w:tc>
          <w:tcPr>
            <w:tcW w:w="740" w:type="dxa"/>
            <w:noWrap/>
            <w:hideMark/>
          </w:tcPr>
          <w:p w14:paraId="242BE785" w14:textId="77777777" w:rsidR="003B4EAB" w:rsidRPr="002137AF" w:rsidRDefault="003B4EAB" w:rsidP="004F4031">
            <w:r w:rsidRPr="002137AF">
              <w:t>28</w:t>
            </w:r>
          </w:p>
        </w:tc>
        <w:tc>
          <w:tcPr>
            <w:tcW w:w="860" w:type="dxa"/>
            <w:noWrap/>
            <w:hideMark/>
          </w:tcPr>
          <w:p w14:paraId="435D8DC4" w14:textId="77777777" w:rsidR="003B4EAB" w:rsidRPr="002137AF" w:rsidRDefault="003B4EAB" w:rsidP="004F4031">
            <w:r w:rsidRPr="002137AF">
              <w:t>60</w:t>
            </w:r>
          </w:p>
        </w:tc>
        <w:tc>
          <w:tcPr>
            <w:tcW w:w="820" w:type="dxa"/>
            <w:noWrap/>
            <w:hideMark/>
          </w:tcPr>
          <w:p w14:paraId="771477BC" w14:textId="77777777" w:rsidR="003B4EAB" w:rsidRPr="002137AF" w:rsidRDefault="003B4EAB" w:rsidP="004F4031">
            <w:r w:rsidRPr="002137AF">
              <w:t>50</w:t>
            </w:r>
          </w:p>
        </w:tc>
        <w:tc>
          <w:tcPr>
            <w:tcW w:w="1358" w:type="dxa"/>
            <w:hideMark/>
          </w:tcPr>
          <w:p w14:paraId="674257D6" w14:textId="77777777" w:rsidR="003B4EAB" w:rsidRPr="002137AF" w:rsidRDefault="003B4EAB" w:rsidP="004F4031">
            <w:r w:rsidRPr="002137AF">
              <w:t> </w:t>
            </w:r>
          </w:p>
        </w:tc>
      </w:tr>
      <w:tr w:rsidR="002137AF" w:rsidRPr="002137AF" w14:paraId="44EE84DA" w14:textId="77777777" w:rsidTr="003B4EAB">
        <w:trPr>
          <w:trHeight w:val="2652"/>
        </w:trPr>
        <w:tc>
          <w:tcPr>
            <w:tcW w:w="1922" w:type="dxa"/>
            <w:hideMark/>
          </w:tcPr>
          <w:p w14:paraId="206A9CF8" w14:textId="1726FAD4" w:rsidR="003B4EAB" w:rsidRPr="002137AF" w:rsidRDefault="003B4EAB" w:rsidP="004F4031">
            <w:r w:rsidRPr="002137AF">
              <w:t xml:space="preserve">Sponavsug </w:t>
            </w:r>
            <w:r w:rsidR="008006D1" w:rsidRPr="002137AF">
              <w:t>(</w:t>
            </w:r>
            <w:r w:rsidRPr="002137AF">
              <w:t>+XX=360.YYY)</w:t>
            </w:r>
          </w:p>
        </w:tc>
        <w:tc>
          <w:tcPr>
            <w:tcW w:w="870" w:type="dxa"/>
            <w:hideMark/>
          </w:tcPr>
          <w:p w14:paraId="35149AA7" w14:textId="77777777" w:rsidR="003B4EAB" w:rsidRPr="002137AF" w:rsidRDefault="003B4EAB" w:rsidP="004F4031">
            <w:r w:rsidRPr="002137AF">
              <w:t> </w:t>
            </w:r>
          </w:p>
        </w:tc>
        <w:tc>
          <w:tcPr>
            <w:tcW w:w="678" w:type="dxa"/>
            <w:hideMark/>
          </w:tcPr>
          <w:p w14:paraId="727DDA39" w14:textId="77777777" w:rsidR="003B4EAB" w:rsidRPr="002137AF" w:rsidRDefault="003B4EAB" w:rsidP="004F4031">
            <w:r w:rsidRPr="002137AF">
              <w:t> </w:t>
            </w:r>
          </w:p>
        </w:tc>
        <w:tc>
          <w:tcPr>
            <w:tcW w:w="679" w:type="dxa"/>
            <w:hideMark/>
          </w:tcPr>
          <w:p w14:paraId="6129A993" w14:textId="77777777" w:rsidR="003B4EAB" w:rsidRPr="002137AF" w:rsidRDefault="003B4EAB" w:rsidP="004F4031">
            <w:r w:rsidRPr="002137AF">
              <w:t> </w:t>
            </w:r>
          </w:p>
        </w:tc>
        <w:tc>
          <w:tcPr>
            <w:tcW w:w="845" w:type="dxa"/>
            <w:noWrap/>
            <w:hideMark/>
          </w:tcPr>
          <w:p w14:paraId="165B69C3" w14:textId="77777777" w:rsidR="003B4EAB" w:rsidRPr="002137AF" w:rsidRDefault="003B4EAB" w:rsidP="004F4031">
            <w:r w:rsidRPr="002137AF">
              <w:t> </w:t>
            </w:r>
          </w:p>
        </w:tc>
        <w:tc>
          <w:tcPr>
            <w:tcW w:w="721" w:type="dxa"/>
            <w:noWrap/>
            <w:hideMark/>
          </w:tcPr>
          <w:p w14:paraId="4BF50CE5" w14:textId="77777777" w:rsidR="003B4EAB" w:rsidRPr="002137AF" w:rsidRDefault="003B4EAB" w:rsidP="004F4031">
            <w:r w:rsidRPr="002137AF">
              <w:t> </w:t>
            </w:r>
          </w:p>
        </w:tc>
        <w:tc>
          <w:tcPr>
            <w:tcW w:w="659" w:type="dxa"/>
            <w:noWrap/>
            <w:hideMark/>
          </w:tcPr>
          <w:p w14:paraId="12FC89BB" w14:textId="77777777" w:rsidR="003B4EAB" w:rsidRPr="002137AF" w:rsidRDefault="003B4EAB" w:rsidP="004F4031">
            <w:r w:rsidRPr="002137AF">
              <w:t> </w:t>
            </w:r>
          </w:p>
        </w:tc>
        <w:tc>
          <w:tcPr>
            <w:tcW w:w="801" w:type="dxa"/>
            <w:noWrap/>
            <w:hideMark/>
          </w:tcPr>
          <w:p w14:paraId="7D3C8AEB" w14:textId="77777777" w:rsidR="003B4EAB" w:rsidRPr="002137AF" w:rsidRDefault="003B4EAB" w:rsidP="004F4031">
            <w:r w:rsidRPr="002137AF">
              <w:t> </w:t>
            </w:r>
          </w:p>
        </w:tc>
        <w:tc>
          <w:tcPr>
            <w:tcW w:w="1280" w:type="dxa"/>
            <w:noWrap/>
            <w:hideMark/>
          </w:tcPr>
          <w:p w14:paraId="16AA5E39" w14:textId="77777777" w:rsidR="003B4EAB" w:rsidRPr="002137AF" w:rsidRDefault="003B4EAB" w:rsidP="004F4031">
            <w:r w:rsidRPr="002137AF">
              <w:t> </w:t>
            </w:r>
          </w:p>
        </w:tc>
        <w:tc>
          <w:tcPr>
            <w:tcW w:w="1514" w:type="dxa"/>
            <w:hideMark/>
          </w:tcPr>
          <w:p w14:paraId="20ED6622" w14:textId="77777777" w:rsidR="003B4EAB" w:rsidRPr="002137AF" w:rsidRDefault="003B4EAB" w:rsidP="004F4031">
            <w:r w:rsidRPr="002137AF">
              <w:t xml:space="preserve">Sponavsug avtrekksmengde 1800 m3/h. Trykk- eller frekvensstyrt, trinnvis oppgiring. Mikrobrytere påmonteres hvert </w:t>
            </w:r>
            <w:r w:rsidRPr="002137AF">
              <w:lastRenderedPageBreak/>
              <w:t xml:space="preserve">påkoblingslokk. </w:t>
            </w:r>
          </w:p>
        </w:tc>
        <w:tc>
          <w:tcPr>
            <w:tcW w:w="605" w:type="dxa"/>
            <w:hideMark/>
          </w:tcPr>
          <w:p w14:paraId="4E73ED62" w14:textId="77777777" w:rsidR="003B4EAB" w:rsidRPr="002137AF" w:rsidRDefault="003B4EAB" w:rsidP="004F4031">
            <w:r w:rsidRPr="002137AF">
              <w:lastRenderedPageBreak/>
              <w:t> </w:t>
            </w:r>
          </w:p>
        </w:tc>
        <w:tc>
          <w:tcPr>
            <w:tcW w:w="740" w:type="dxa"/>
            <w:noWrap/>
            <w:hideMark/>
          </w:tcPr>
          <w:p w14:paraId="5066A9EF" w14:textId="77777777" w:rsidR="003B4EAB" w:rsidRPr="002137AF" w:rsidRDefault="003B4EAB" w:rsidP="004F4031">
            <w:r w:rsidRPr="002137AF">
              <w:t> </w:t>
            </w:r>
          </w:p>
        </w:tc>
        <w:tc>
          <w:tcPr>
            <w:tcW w:w="860" w:type="dxa"/>
            <w:noWrap/>
            <w:hideMark/>
          </w:tcPr>
          <w:p w14:paraId="0D920DCB" w14:textId="77777777" w:rsidR="003B4EAB" w:rsidRPr="002137AF" w:rsidRDefault="003B4EAB" w:rsidP="004F4031">
            <w:r w:rsidRPr="002137AF">
              <w:t>60</w:t>
            </w:r>
          </w:p>
        </w:tc>
        <w:tc>
          <w:tcPr>
            <w:tcW w:w="820" w:type="dxa"/>
            <w:noWrap/>
            <w:hideMark/>
          </w:tcPr>
          <w:p w14:paraId="3727E1AA" w14:textId="77777777" w:rsidR="003B4EAB" w:rsidRPr="002137AF" w:rsidRDefault="003B4EAB" w:rsidP="004F4031">
            <w:r w:rsidRPr="002137AF">
              <w:t>38</w:t>
            </w:r>
          </w:p>
        </w:tc>
        <w:tc>
          <w:tcPr>
            <w:tcW w:w="1358" w:type="dxa"/>
            <w:hideMark/>
          </w:tcPr>
          <w:p w14:paraId="10090416" w14:textId="77777777" w:rsidR="003B4EAB" w:rsidRPr="002137AF" w:rsidRDefault="003B4EAB" w:rsidP="004F4031">
            <w:r w:rsidRPr="002137AF">
              <w:t xml:space="preserve">Rom må ikke ha overstrømning grunnet lydkrav. </w:t>
            </w:r>
          </w:p>
        </w:tc>
      </w:tr>
      <w:tr w:rsidR="002137AF" w:rsidRPr="002137AF" w14:paraId="33B4BC15" w14:textId="77777777" w:rsidTr="003B4EAB">
        <w:trPr>
          <w:trHeight w:val="780"/>
        </w:trPr>
        <w:tc>
          <w:tcPr>
            <w:tcW w:w="1922" w:type="dxa"/>
            <w:hideMark/>
          </w:tcPr>
          <w:p w14:paraId="0D6B7644" w14:textId="77777777" w:rsidR="003B4EAB" w:rsidRPr="002137AF" w:rsidRDefault="003B4EAB" w:rsidP="004F4031">
            <w:r w:rsidRPr="002137AF">
              <w:t>Kunst og håndverk, verksted for leire og maling</w:t>
            </w:r>
          </w:p>
        </w:tc>
        <w:tc>
          <w:tcPr>
            <w:tcW w:w="870" w:type="dxa"/>
            <w:hideMark/>
          </w:tcPr>
          <w:p w14:paraId="6EA4C4B9" w14:textId="77777777" w:rsidR="003B4EAB" w:rsidRPr="002137AF" w:rsidRDefault="003B4EAB" w:rsidP="004F4031">
            <w:r w:rsidRPr="002137AF">
              <w:t>40</w:t>
            </w:r>
          </w:p>
        </w:tc>
        <w:tc>
          <w:tcPr>
            <w:tcW w:w="678" w:type="dxa"/>
            <w:hideMark/>
          </w:tcPr>
          <w:p w14:paraId="421BEBFC" w14:textId="77777777" w:rsidR="003B4EAB" w:rsidRPr="002137AF" w:rsidRDefault="003B4EAB" w:rsidP="004F4031">
            <w:r w:rsidRPr="002137AF">
              <w:t>7,2</w:t>
            </w:r>
          </w:p>
        </w:tc>
        <w:tc>
          <w:tcPr>
            <w:tcW w:w="679" w:type="dxa"/>
            <w:hideMark/>
          </w:tcPr>
          <w:p w14:paraId="44390946" w14:textId="77777777" w:rsidR="003B4EAB" w:rsidRPr="002137AF" w:rsidRDefault="003B4EAB" w:rsidP="004F4031">
            <w:r w:rsidRPr="002137AF">
              <w:t> </w:t>
            </w:r>
          </w:p>
        </w:tc>
        <w:tc>
          <w:tcPr>
            <w:tcW w:w="845" w:type="dxa"/>
            <w:noWrap/>
            <w:hideMark/>
          </w:tcPr>
          <w:p w14:paraId="5B259D64" w14:textId="77777777" w:rsidR="003B4EAB" w:rsidRPr="002137AF" w:rsidRDefault="003B4EAB" w:rsidP="004F4031">
            <w:r w:rsidRPr="002137AF">
              <w:t>3,6</w:t>
            </w:r>
          </w:p>
        </w:tc>
        <w:tc>
          <w:tcPr>
            <w:tcW w:w="721" w:type="dxa"/>
            <w:noWrap/>
            <w:hideMark/>
          </w:tcPr>
          <w:p w14:paraId="4D13F2CC" w14:textId="77777777" w:rsidR="003B4EAB" w:rsidRPr="002137AF" w:rsidRDefault="003B4EAB" w:rsidP="004F4031">
            <w:r w:rsidRPr="002137AF">
              <w:t>x</w:t>
            </w:r>
          </w:p>
        </w:tc>
        <w:tc>
          <w:tcPr>
            <w:tcW w:w="659" w:type="dxa"/>
            <w:noWrap/>
            <w:hideMark/>
          </w:tcPr>
          <w:p w14:paraId="1156646A" w14:textId="77777777" w:rsidR="003B4EAB" w:rsidRPr="002137AF" w:rsidRDefault="003B4EAB" w:rsidP="004F4031">
            <w:r w:rsidRPr="002137AF">
              <w:t> </w:t>
            </w:r>
          </w:p>
        </w:tc>
        <w:tc>
          <w:tcPr>
            <w:tcW w:w="801" w:type="dxa"/>
            <w:noWrap/>
            <w:hideMark/>
          </w:tcPr>
          <w:p w14:paraId="3A56E3FD" w14:textId="77777777" w:rsidR="003B4EAB" w:rsidRPr="002137AF" w:rsidRDefault="003B4EAB" w:rsidP="004F4031">
            <w:r w:rsidRPr="002137AF">
              <w:t>P/B</w:t>
            </w:r>
          </w:p>
        </w:tc>
        <w:tc>
          <w:tcPr>
            <w:tcW w:w="1280" w:type="dxa"/>
            <w:noWrap/>
            <w:hideMark/>
          </w:tcPr>
          <w:p w14:paraId="32754491" w14:textId="77777777" w:rsidR="003B4EAB" w:rsidRPr="002137AF" w:rsidRDefault="003B4EAB" w:rsidP="004F4031">
            <w:r w:rsidRPr="002137AF">
              <w:t>VAV, T, C og B</w:t>
            </w:r>
          </w:p>
        </w:tc>
        <w:tc>
          <w:tcPr>
            <w:tcW w:w="1514" w:type="dxa"/>
            <w:hideMark/>
          </w:tcPr>
          <w:p w14:paraId="57D4387B" w14:textId="77777777" w:rsidR="003B4EAB" w:rsidRPr="002137AF" w:rsidRDefault="003B4EAB" w:rsidP="004F4031">
            <w:r w:rsidRPr="002137AF">
              <w:t> </w:t>
            </w:r>
          </w:p>
        </w:tc>
        <w:tc>
          <w:tcPr>
            <w:tcW w:w="605" w:type="dxa"/>
            <w:hideMark/>
          </w:tcPr>
          <w:p w14:paraId="03879D4E" w14:textId="77777777" w:rsidR="003B4EAB" w:rsidRPr="002137AF" w:rsidRDefault="003B4EAB" w:rsidP="004F4031">
            <w:r w:rsidRPr="002137AF">
              <w:t>Middels</w:t>
            </w:r>
          </w:p>
        </w:tc>
        <w:tc>
          <w:tcPr>
            <w:tcW w:w="740" w:type="dxa"/>
            <w:noWrap/>
            <w:hideMark/>
          </w:tcPr>
          <w:p w14:paraId="04AA6BEB" w14:textId="77777777" w:rsidR="003B4EAB" w:rsidRPr="002137AF" w:rsidRDefault="003B4EAB" w:rsidP="004F4031">
            <w:r w:rsidRPr="002137AF">
              <w:t>28</w:t>
            </w:r>
          </w:p>
        </w:tc>
        <w:tc>
          <w:tcPr>
            <w:tcW w:w="860" w:type="dxa"/>
            <w:noWrap/>
            <w:hideMark/>
          </w:tcPr>
          <w:p w14:paraId="18FABACA" w14:textId="77777777" w:rsidR="003B4EAB" w:rsidRPr="002137AF" w:rsidRDefault="003B4EAB" w:rsidP="004F4031">
            <w:r w:rsidRPr="002137AF">
              <w:t>48</w:t>
            </w:r>
          </w:p>
        </w:tc>
        <w:tc>
          <w:tcPr>
            <w:tcW w:w="820" w:type="dxa"/>
            <w:noWrap/>
            <w:hideMark/>
          </w:tcPr>
          <w:p w14:paraId="65DC957F" w14:textId="77777777" w:rsidR="003B4EAB" w:rsidRPr="002137AF" w:rsidRDefault="003B4EAB" w:rsidP="004F4031">
            <w:r w:rsidRPr="002137AF">
              <w:t>38</w:t>
            </w:r>
          </w:p>
        </w:tc>
        <w:tc>
          <w:tcPr>
            <w:tcW w:w="1358" w:type="dxa"/>
            <w:hideMark/>
          </w:tcPr>
          <w:p w14:paraId="5A60193A" w14:textId="77777777" w:rsidR="003B4EAB" w:rsidRPr="002137AF" w:rsidRDefault="003B4EAB" w:rsidP="004F4031">
            <w:r w:rsidRPr="002137AF">
              <w:t> </w:t>
            </w:r>
          </w:p>
        </w:tc>
      </w:tr>
      <w:tr w:rsidR="002137AF" w:rsidRPr="002137AF" w14:paraId="078C05C7" w14:textId="77777777" w:rsidTr="003B4EAB">
        <w:trPr>
          <w:trHeight w:val="2040"/>
        </w:trPr>
        <w:tc>
          <w:tcPr>
            <w:tcW w:w="1922" w:type="dxa"/>
            <w:hideMark/>
          </w:tcPr>
          <w:p w14:paraId="37A04EB1" w14:textId="2B6E9F2E" w:rsidR="003B4EAB" w:rsidRPr="002137AF" w:rsidRDefault="003B4EAB" w:rsidP="004F4031">
            <w:r w:rsidRPr="002137AF">
              <w:t>Avtrekk keramikkovn (+XX=360.YYY)</w:t>
            </w:r>
          </w:p>
        </w:tc>
        <w:tc>
          <w:tcPr>
            <w:tcW w:w="870" w:type="dxa"/>
            <w:hideMark/>
          </w:tcPr>
          <w:p w14:paraId="1BF7A6B5" w14:textId="77777777" w:rsidR="003B4EAB" w:rsidRPr="002137AF" w:rsidRDefault="003B4EAB" w:rsidP="004F4031">
            <w:r w:rsidRPr="002137AF">
              <w:t> </w:t>
            </w:r>
          </w:p>
        </w:tc>
        <w:tc>
          <w:tcPr>
            <w:tcW w:w="678" w:type="dxa"/>
            <w:hideMark/>
          </w:tcPr>
          <w:p w14:paraId="06C32F65" w14:textId="77777777" w:rsidR="003B4EAB" w:rsidRPr="002137AF" w:rsidRDefault="003B4EAB" w:rsidP="004F4031">
            <w:r w:rsidRPr="002137AF">
              <w:t> </w:t>
            </w:r>
          </w:p>
        </w:tc>
        <w:tc>
          <w:tcPr>
            <w:tcW w:w="679" w:type="dxa"/>
            <w:hideMark/>
          </w:tcPr>
          <w:p w14:paraId="08FDEDAB" w14:textId="77777777" w:rsidR="003B4EAB" w:rsidRPr="002137AF" w:rsidRDefault="003B4EAB" w:rsidP="004F4031">
            <w:r w:rsidRPr="002137AF">
              <w:t> </w:t>
            </w:r>
          </w:p>
        </w:tc>
        <w:tc>
          <w:tcPr>
            <w:tcW w:w="845" w:type="dxa"/>
            <w:noWrap/>
            <w:hideMark/>
          </w:tcPr>
          <w:p w14:paraId="10936089" w14:textId="77777777" w:rsidR="003B4EAB" w:rsidRPr="002137AF" w:rsidRDefault="003B4EAB" w:rsidP="004F4031">
            <w:r w:rsidRPr="002137AF">
              <w:t> </w:t>
            </w:r>
          </w:p>
        </w:tc>
        <w:tc>
          <w:tcPr>
            <w:tcW w:w="721" w:type="dxa"/>
            <w:noWrap/>
            <w:hideMark/>
          </w:tcPr>
          <w:p w14:paraId="00EB3014" w14:textId="77777777" w:rsidR="003B4EAB" w:rsidRPr="002137AF" w:rsidRDefault="003B4EAB" w:rsidP="004F4031">
            <w:r w:rsidRPr="002137AF">
              <w:t> </w:t>
            </w:r>
          </w:p>
        </w:tc>
        <w:tc>
          <w:tcPr>
            <w:tcW w:w="659" w:type="dxa"/>
            <w:noWrap/>
            <w:hideMark/>
          </w:tcPr>
          <w:p w14:paraId="59A02D9B" w14:textId="77777777" w:rsidR="003B4EAB" w:rsidRPr="002137AF" w:rsidRDefault="003B4EAB" w:rsidP="004F4031">
            <w:r w:rsidRPr="002137AF">
              <w:t> </w:t>
            </w:r>
          </w:p>
        </w:tc>
        <w:tc>
          <w:tcPr>
            <w:tcW w:w="801" w:type="dxa"/>
            <w:noWrap/>
            <w:hideMark/>
          </w:tcPr>
          <w:p w14:paraId="710271F1" w14:textId="77777777" w:rsidR="003B4EAB" w:rsidRPr="002137AF" w:rsidRDefault="003B4EAB" w:rsidP="004F4031">
            <w:r w:rsidRPr="002137AF">
              <w:t> </w:t>
            </w:r>
          </w:p>
        </w:tc>
        <w:tc>
          <w:tcPr>
            <w:tcW w:w="1280" w:type="dxa"/>
            <w:noWrap/>
            <w:hideMark/>
          </w:tcPr>
          <w:p w14:paraId="05DA1FAB" w14:textId="77777777" w:rsidR="003B4EAB" w:rsidRPr="002137AF" w:rsidRDefault="003B4EAB" w:rsidP="004F4031">
            <w:r w:rsidRPr="002137AF">
              <w:t> </w:t>
            </w:r>
          </w:p>
        </w:tc>
        <w:tc>
          <w:tcPr>
            <w:tcW w:w="1514" w:type="dxa"/>
            <w:hideMark/>
          </w:tcPr>
          <w:p w14:paraId="1BFD9301" w14:textId="77777777" w:rsidR="003B4EAB" w:rsidRPr="002137AF" w:rsidRDefault="003B4EAB" w:rsidP="004F4031">
            <w:r w:rsidRPr="002137AF">
              <w:t>Rom for keramikkovn: avtrekk 500 m3/h, startes manuelt ved bruk og stopper automatisk. Avtrekk ut i det fri.</w:t>
            </w:r>
          </w:p>
        </w:tc>
        <w:tc>
          <w:tcPr>
            <w:tcW w:w="605" w:type="dxa"/>
            <w:hideMark/>
          </w:tcPr>
          <w:p w14:paraId="69FD4376" w14:textId="77777777" w:rsidR="003B4EAB" w:rsidRPr="002137AF" w:rsidRDefault="003B4EAB" w:rsidP="004F4031">
            <w:r w:rsidRPr="002137AF">
              <w:t> </w:t>
            </w:r>
          </w:p>
        </w:tc>
        <w:tc>
          <w:tcPr>
            <w:tcW w:w="740" w:type="dxa"/>
            <w:noWrap/>
            <w:hideMark/>
          </w:tcPr>
          <w:p w14:paraId="3411E541" w14:textId="77777777" w:rsidR="003B4EAB" w:rsidRPr="002137AF" w:rsidRDefault="003B4EAB" w:rsidP="004F4031">
            <w:r w:rsidRPr="002137AF">
              <w:t>33</w:t>
            </w:r>
          </w:p>
        </w:tc>
        <w:tc>
          <w:tcPr>
            <w:tcW w:w="860" w:type="dxa"/>
            <w:noWrap/>
            <w:hideMark/>
          </w:tcPr>
          <w:p w14:paraId="2D94AADB" w14:textId="77777777" w:rsidR="003B4EAB" w:rsidRPr="002137AF" w:rsidRDefault="003B4EAB" w:rsidP="004F4031">
            <w:r w:rsidRPr="002137AF">
              <w:t> </w:t>
            </w:r>
          </w:p>
        </w:tc>
        <w:tc>
          <w:tcPr>
            <w:tcW w:w="820" w:type="dxa"/>
            <w:noWrap/>
            <w:hideMark/>
          </w:tcPr>
          <w:p w14:paraId="3B6B6EE6" w14:textId="77777777" w:rsidR="003B4EAB" w:rsidRPr="002137AF" w:rsidRDefault="003B4EAB" w:rsidP="004F4031">
            <w:r w:rsidRPr="002137AF">
              <w:t> </w:t>
            </w:r>
          </w:p>
        </w:tc>
        <w:tc>
          <w:tcPr>
            <w:tcW w:w="1358" w:type="dxa"/>
            <w:hideMark/>
          </w:tcPr>
          <w:p w14:paraId="238A3124" w14:textId="77777777" w:rsidR="003B4EAB" w:rsidRPr="002137AF" w:rsidRDefault="003B4EAB" w:rsidP="004F4031">
            <w:r w:rsidRPr="002137AF">
              <w:t> </w:t>
            </w:r>
          </w:p>
        </w:tc>
      </w:tr>
      <w:tr w:rsidR="002137AF" w:rsidRPr="002137AF" w14:paraId="1C1E8142" w14:textId="77777777" w:rsidTr="003B4EAB">
        <w:trPr>
          <w:trHeight w:val="996"/>
        </w:trPr>
        <w:tc>
          <w:tcPr>
            <w:tcW w:w="1922" w:type="dxa"/>
            <w:hideMark/>
          </w:tcPr>
          <w:p w14:paraId="21C652A6" w14:textId="77777777" w:rsidR="003B4EAB" w:rsidRPr="002137AF" w:rsidRDefault="003B4EAB" w:rsidP="004F4031">
            <w:r w:rsidRPr="002137AF">
              <w:t>Kunst og håndverk, teknologi, design, tegning og tekstil (skaperverksted)</w:t>
            </w:r>
          </w:p>
        </w:tc>
        <w:tc>
          <w:tcPr>
            <w:tcW w:w="870" w:type="dxa"/>
            <w:hideMark/>
          </w:tcPr>
          <w:p w14:paraId="505D7C5A" w14:textId="77777777" w:rsidR="003B4EAB" w:rsidRPr="002137AF" w:rsidRDefault="003B4EAB" w:rsidP="004F4031">
            <w:r w:rsidRPr="002137AF">
              <w:t>40</w:t>
            </w:r>
          </w:p>
        </w:tc>
        <w:tc>
          <w:tcPr>
            <w:tcW w:w="678" w:type="dxa"/>
            <w:hideMark/>
          </w:tcPr>
          <w:p w14:paraId="2D785E91" w14:textId="77777777" w:rsidR="003B4EAB" w:rsidRPr="002137AF" w:rsidRDefault="003B4EAB" w:rsidP="004F4031">
            <w:r w:rsidRPr="002137AF">
              <w:t>7,2</w:t>
            </w:r>
          </w:p>
        </w:tc>
        <w:tc>
          <w:tcPr>
            <w:tcW w:w="679" w:type="dxa"/>
            <w:hideMark/>
          </w:tcPr>
          <w:p w14:paraId="7DD09A4B" w14:textId="77777777" w:rsidR="003B4EAB" w:rsidRPr="002137AF" w:rsidRDefault="003B4EAB" w:rsidP="004F4031">
            <w:r w:rsidRPr="002137AF">
              <w:t>200</w:t>
            </w:r>
          </w:p>
        </w:tc>
        <w:tc>
          <w:tcPr>
            <w:tcW w:w="845" w:type="dxa"/>
            <w:noWrap/>
            <w:hideMark/>
          </w:tcPr>
          <w:p w14:paraId="46BC233C" w14:textId="77777777" w:rsidR="003B4EAB" w:rsidRPr="002137AF" w:rsidRDefault="003B4EAB" w:rsidP="004F4031">
            <w:r w:rsidRPr="002137AF">
              <w:t>3,6</w:t>
            </w:r>
          </w:p>
        </w:tc>
        <w:tc>
          <w:tcPr>
            <w:tcW w:w="721" w:type="dxa"/>
            <w:noWrap/>
            <w:hideMark/>
          </w:tcPr>
          <w:p w14:paraId="3AA09588" w14:textId="77777777" w:rsidR="003B4EAB" w:rsidRPr="002137AF" w:rsidRDefault="003B4EAB" w:rsidP="004F4031">
            <w:r w:rsidRPr="002137AF">
              <w:t>x</w:t>
            </w:r>
          </w:p>
        </w:tc>
        <w:tc>
          <w:tcPr>
            <w:tcW w:w="659" w:type="dxa"/>
            <w:noWrap/>
            <w:hideMark/>
          </w:tcPr>
          <w:p w14:paraId="3D9548FD" w14:textId="77777777" w:rsidR="003B4EAB" w:rsidRPr="002137AF" w:rsidRDefault="003B4EAB" w:rsidP="004F4031">
            <w:r w:rsidRPr="002137AF">
              <w:t> </w:t>
            </w:r>
          </w:p>
        </w:tc>
        <w:tc>
          <w:tcPr>
            <w:tcW w:w="801" w:type="dxa"/>
            <w:noWrap/>
            <w:hideMark/>
          </w:tcPr>
          <w:p w14:paraId="231DEFCC" w14:textId="77777777" w:rsidR="003B4EAB" w:rsidRPr="002137AF" w:rsidRDefault="003B4EAB" w:rsidP="004F4031">
            <w:r w:rsidRPr="002137AF">
              <w:t>P/B</w:t>
            </w:r>
          </w:p>
        </w:tc>
        <w:tc>
          <w:tcPr>
            <w:tcW w:w="1280" w:type="dxa"/>
            <w:noWrap/>
            <w:hideMark/>
          </w:tcPr>
          <w:p w14:paraId="4E852F70" w14:textId="77777777" w:rsidR="003B4EAB" w:rsidRPr="002137AF" w:rsidRDefault="003B4EAB" w:rsidP="004F4031">
            <w:r w:rsidRPr="002137AF">
              <w:t>VAV, T, C og B</w:t>
            </w:r>
          </w:p>
        </w:tc>
        <w:tc>
          <w:tcPr>
            <w:tcW w:w="1514" w:type="dxa"/>
            <w:hideMark/>
          </w:tcPr>
          <w:p w14:paraId="6679BCB8" w14:textId="77777777" w:rsidR="003B4EAB" w:rsidRPr="002137AF" w:rsidRDefault="003B4EAB" w:rsidP="004F4031">
            <w:r w:rsidRPr="002137AF">
              <w:t> </w:t>
            </w:r>
          </w:p>
        </w:tc>
        <w:tc>
          <w:tcPr>
            <w:tcW w:w="605" w:type="dxa"/>
            <w:hideMark/>
          </w:tcPr>
          <w:p w14:paraId="6749C14C" w14:textId="77777777" w:rsidR="003B4EAB" w:rsidRPr="002137AF" w:rsidRDefault="003B4EAB" w:rsidP="004F4031">
            <w:r w:rsidRPr="002137AF">
              <w:t>Middels</w:t>
            </w:r>
          </w:p>
        </w:tc>
        <w:tc>
          <w:tcPr>
            <w:tcW w:w="740" w:type="dxa"/>
            <w:noWrap/>
            <w:hideMark/>
          </w:tcPr>
          <w:p w14:paraId="13897460" w14:textId="77777777" w:rsidR="003B4EAB" w:rsidRPr="002137AF" w:rsidRDefault="003B4EAB" w:rsidP="004F4031">
            <w:r w:rsidRPr="002137AF">
              <w:t>28</w:t>
            </w:r>
          </w:p>
        </w:tc>
        <w:tc>
          <w:tcPr>
            <w:tcW w:w="860" w:type="dxa"/>
            <w:noWrap/>
            <w:hideMark/>
          </w:tcPr>
          <w:p w14:paraId="1B4252B4" w14:textId="77777777" w:rsidR="003B4EAB" w:rsidRPr="002137AF" w:rsidRDefault="003B4EAB" w:rsidP="004F4031">
            <w:r w:rsidRPr="002137AF">
              <w:t>48</w:t>
            </w:r>
          </w:p>
        </w:tc>
        <w:tc>
          <w:tcPr>
            <w:tcW w:w="820" w:type="dxa"/>
            <w:noWrap/>
            <w:hideMark/>
          </w:tcPr>
          <w:p w14:paraId="5A6B9656" w14:textId="77777777" w:rsidR="003B4EAB" w:rsidRPr="002137AF" w:rsidRDefault="003B4EAB" w:rsidP="004F4031">
            <w:r w:rsidRPr="002137AF">
              <w:t>38</w:t>
            </w:r>
          </w:p>
        </w:tc>
        <w:tc>
          <w:tcPr>
            <w:tcW w:w="1358" w:type="dxa"/>
            <w:hideMark/>
          </w:tcPr>
          <w:p w14:paraId="6C733E00" w14:textId="77777777" w:rsidR="003B4EAB" w:rsidRPr="002137AF" w:rsidRDefault="003B4EAB" w:rsidP="004F4031">
            <w:r w:rsidRPr="002137AF">
              <w:t> </w:t>
            </w:r>
          </w:p>
        </w:tc>
      </w:tr>
      <w:tr w:rsidR="002137AF" w:rsidRPr="002137AF" w14:paraId="4B9ADFBE" w14:textId="77777777" w:rsidTr="003B4EAB">
        <w:trPr>
          <w:trHeight w:val="1020"/>
        </w:trPr>
        <w:tc>
          <w:tcPr>
            <w:tcW w:w="1922" w:type="dxa"/>
            <w:hideMark/>
          </w:tcPr>
          <w:p w14:paraId="5951932C" w14:textId="7D4B7A4B" w:rsidR="003B4EAB" w:rsidRPr="002137AF" w:rsidRDefault="003B4EAB" w:rsidP="004F4031">
            <w:r w:rsidRPr="002137AF">
              <w:lastRenderedPageBreak/>
              <w:t>Avtrekk laserskjærer/vinylpresse/etc. (+XX=360.YYY)</w:t>
            </w:r>
          </w:p>
        </w:tc>
        <w:tc>
          <w:tcPr>
            <w:tcW w:w="870" w:type="dxa"/>
            <w:hideMark/>
          </w:tcPr>
          <w:p w14:paraId="2987E2CA" w14:textId="77777777" w:rsidR="003B4EAB" w:rsidRPr="002137AF" w:rsidRDefault="003B4EAB" w:rsidP="004F4031">
            <w:r w:rsidRPr="002137AF">
              <w:t> </w:t>
            </w:r>
          </w:p>
        </w:tc>
        <w:tc>
          <w:tcPr>
            <w:tcW w:w="678" w:type="dxa"/>
            <w:hideMark/>
          </w:tcPr>
          <w:p w14:paraId="5D14371F" w14:textId="77777777" w:rsidR="003B4EAB" w:rsidRPr="002137AF" w:rsidRDefault="003B4EAB" w:rsidP="004F4031">
            <w:r w:rsidRPr="002137AF">
              <w:t> </w:t>
            </w:r>
          </w:p>
        </w:tc>
        <w:tc>
          <w:tcPr>
            <w:tcW w:w="679" w:type="dxa"/>
            <w:hideMark/>
          </w:tcPr>
          <w:p w14:paraId="6B9394FF" w14:textId="77777777" w:rsidR="003B4EAB" w:rsidRPr="002137AF" w:rsidRDefault="003B4EAB" w:rsidP="004F4031">
            <w:r w:rsidRPr="002137AF">
              <w:t> </w:t>
            </w:r>
          </w:p>
        </w:tc>
        <w:tc>
          <w:tcPr>
            <w:tcW w:w="845" w:type="dxa"/>
            <w:noWrap/>
            <w:hideMark/>
          </w:tcPr>
          <w:p w14:paraId="17C7FAB1" w14:textId="77777777" w:rsidR="003B4EAB" w:rsidRPr="002137AF" w:rsidRDefault="003B4EAB" w:rsidP="004F4031">
            <w:r w:rsidRPr="002137AF">
              <w:t> </w:t>
            </w:r>
          </w:p>
        </w:tc>
        <w:tc>
          <w:tcPr>
            <w:tcW w:w="721" w:type="dxa"/>
            <w:noWrap/>
            <w:hideMark/>
          </w:tcPr>
          <w:p w14:paraId="6DE91C1C" w14:textId="77777777" w:rsidR="003B4EAB" w:rsidRPr="002137AF" w:rsidRDefault="003B4EAB" w:rsidP="004F4031">
            <w:r w:rsidRPr="002137AF">
              <w:t> </w:t>
            </w:r>
          </w:p>
        </w:tc>
        <w:tc>
          <w:tcPr>
            <w:tcW w:w="659" w:type="dxa"/>
            <w:noWrap/>
            <w:hideMark/>
          </w:tcPr>
          <w:p w14:paraId="22E846C6" w14:textId="77777777" w:rsidR="003B4EAB" w:rsidRPr="002137AF" w:rsidRDefault="003B4EAB" w:rsidP="004F4031">
            <w:r w:rsidRPr="002137AF">
              <w:t> </w:t>
            </w:r>
          </w:p>
        </w:tc>
        <w:tc>
          <w:tcPr>
            <w:tcW w:w="801" w:type="dxa"/>
            <w:noWrap/>
            <w:hideMark/>
          </w:tcPr>
          <w:p w14:paraId="43EFE349" w14:textId="77777777" w:rsidR="003B4EAB" w:rsidRPr="002137AF" w:rsidRDefault="003B4EAB" w:rsidP="004F4031">
            <w:r w:rsidRPr="002137AF">
              <w:t> </w:t>
            </w:r>
          </w:p>
        </w:tc>
        <w:tc>
          <w:tcPr>
            <w:tcW w:w="1280" w:type="dxa"/>
            <w:noWrap/>
            <w:hideMark/>
          </w:tcPr>
          <w:p w14:paraId="64EF3AB0" w14:textId="77777777" w:rsidR="003B4EAB" w:rsidRPr="002137AF" w:rsidRDefault="003B4EAB" w:rsidP="004F4031">
            <w:r w:rsidRPr="002137AF">
              <w:t> </w:t>
            </w:r>
          </w:p>
        </w:tc>
        <w:tc>
          <w:tcPr>
            <w:tcW w:w="1514" w:type="dxa"/>
            <w:hideMark/>
          </w:tcPr>
          <w:p w14:paraId="48AB639A" w14:textId="77777777" w:rsidR="003B4EAB" w:rsidRPr="002137AF" w:rsidRDefault="003B4EAB" w:rsidP="004F4031">
            <w:r w:rsidRPr="002137AF">
              <w:t>Punktavsug, 200 m3/h per maskin. Avtrekk ut i det fri.</w:t>
            </w:r>
          </w:p>
        </w:tc>
        <w:tc>
          <w:tcPr>
            <w:tcW w:w="605" w:type="dxa"/>
            <w:hideMark/>
          </w:tcPr>
          <w:p w14:paraId="7218F9D6" w14:textId="77777777" w:rsidR="003B4EAB" w:rsidRPr="002137AF" w:rsidRDefault="003B4EAB" w:rsidP="004F4031">
            <w:r w:rsidRPr="002137AF">
              <w:t> </w:t>
            </w:r>
          </w:p>
        </w:tc>
        <w:tc>
          <w:tcPr>
            <w:tcW w:w="740" w:type="dxa"/>
            <w:noWrap/>
            <w:hideMark/>
          </w:tcPr>
          <w:p w14:paraId="4335805A" w14:textId="77777777" w:rsidR="003B4EAB" w:rsidRPr="002137AF" w:rsidRDefault="003B4EAB" w:rsidP="004F4031">
            <w:r w:rsidRPr="002137AF">
              <w:t> </w:t>
            </w:r>
          </w:p>
        </w:tc>
        <w:tc>
          <w:tcPr>
            <w:tcW w:w="860" w:type="dxa"/>
            <w:noWrap/>
            <w:hideMark/>
          </w:tcPr>
          <w:p w14:paraId="7689CF0A" w14:textId="77777777" w:rsidR="003B4EAB" w:rsidRPr="002137AF" w:rsidRDefault="003B4EAB" w:rsidP="004F4031">
            <w:r w:rsidRPr="002137AF">
              <w:t> </w:t>
            </w:r>
          </w:p>
        </w:tc>
        <w:tc>
          <w:tcPr>
            <w:tcW w:w="820" w:type="dxa"/>
            <w:noWrap/>
            <w:hideMark/>
          </w:tcPr>
          <w:p w14:paraId="1FD8A460" w14:textId="77777777" w:rsidR="003B4EAB" w:rsidRPr="002137AF" w:rsidRDefault="003B4EAB" w:rsidP="004F4031">
            <w:r w:rsidRPr="002137AF">
              <w:t> </w:t>
            </w:r>
          </w:p>
        </w:tc>
        <w:tc>
          <w:tcPr>
            <w:tcW w:w="1358" w:type="dxa"/>
            <w:hideMark/>
          </w:tcPr>
          <w:p w14:paraId="5526C686" w14:textId="77777777" w:rsidR="003B4EAB" w:rsidRPr="002137AF" w:rsidRDefault="003B4EAB" w:rsidP="004F4031">
            <w:r w:rsidRPr="002137AF">
              <w:t> </w:t>
            </w:r>
          </w:p>
        </w:tc>
      </w:tr>
      <w:tr w:rsidR="002137AF" w:rsidRPr="002137AF" w14:paraId="3D1EE1A1" w14:textId="77777777" w:rsidTr="003B4EAB">
        <w:trPr>
          <w:trHeight w:val="900"/>
        </w:trPr>
        <w:tc>
          <w:tcPr>
            <w:tcW w:w="1922" w:type="dxa"/>
            <w:hideMark/>
          </w:tcPr>
          <w:p w14:paraId="0F86466E" w14:textId="23F2B2C5" w:rsidR="003B4EAB" w:rsidRPr="002137AF" w:rsidRDefault="003B4EAB" w:rsidP="004F4031">
            <w:r w:rsidRPr="002137AF">
              <w:t>Avtrekk loddestasjon (+XX=360.YYY)</w:t>
            </w:r>
          </w:p>
        </w:tc>
        <w:tc>
          <w:tcPr>
            <w:tcW w:w="870" w:type="dxa"/>
            <w:hideMark/>
          </w:tcPr>
          <w:p w14:paraId="2D48AB99" w14:textId="77777777" w:rsidR="003B4EAB" w:rsidRPr="002137AF" w:rsidRDefault="003B4EAB" w:rsidP="004F4031">
            <w:r w:rsidRPr="002137AF">
              <w:t> </w:t>
            </w:r>
          </w:p>
        </w:tc>
        <w:tc>
          <w:tcPr>
            <w:tcW w:w="678" w:type="dxa"/>
            <w:hideMark/>
          </w:tcPr>
          <w:p w14:paraId="57EBEAEA" w14:textId="77777777" w:rsidR="003B4EAB" w:rsidRPr="002137AF" w:rsidRDefault="003B4EAB" w:rsidP="004F4031">
            <w:r w:rsidRPr="002137AF">
              <w:t> </w:t>
            </w:r>
          </w:p>
        </w:tc>
        <w:tc>
          <w:tcPr>
            <w:tcW w:w="679" w:type="dxa"/>
            <w:hideMark/>
          </w:tcPr>
          <w:p w14:paraId="10A00726" w14:textId="77777777" w:rsidR="003B4EAB" w:rsidRPr="002137AF" w:rsidRDefault="003B4EAB" w:rsidP="004F4031">
            <w:r w:rsidRPr="002137AF">
              <w:t> </w:t>
            </w:r>
          </w:p>
        </w:tc>
        <w:tc>
          <w:tcPr>
            <w:tcW w:w="845" w:type="dxa"/>
            <w:noWrap/>
            <w:hideMark/>
          </w:tcPr>
          <w:p w14:paraId="663F051C" w14:textId="77777777" w:rsidR="003B4EAB" w:rsidRPr="002137AF" w:rsidRDefault="003B4EAB" w:rsidP="004F4031">
            <w:r w:rsidRPr="002137AF">
              <w:t> </w:t>
            </w:r>
          </w:p>
        </w:tc>
        <w:tc>
          <w:tcPr>
            <w:tcW w:w="721" w:type="dxa"/>
            <w:noWrap/>
            <w:hideMark/>
          </w:tcPr>
          <w:p w14:paraId="1AB3E7E1" w14:textId="77777777" w:rsidR="003B4EAB" w:rsidRPr="002137AF" w:rsidRDefault="003B4EAB" w:rsidP="004F4031">
            <w:r w:rsidRPr="002137AF">
              <w:t> </w:t>
            </w:r>
          </w:p>
        </w:tc>
        <w:tc>
          <w:tcPr>
            <w:tcW w:w="659" w:type="dxa"/>
            <w:noWrap/>
            <w:hideMark/>
          </w:tcPr>
          <w:p w14:paraId="02D35B03" w14:textId="77777777" w:rsidR="003B4EAB" w:rsidRPr="002137AF" w:rsidRDefault="003B4EAB" w:rsidP="004F4031">
            <w:r w:rsidRPr="002137AF">
              <w:t> </w:t>
            </w:r>
          </w:p>
        </w:tc>
        <w:tc>
          <w:tcPr>
            <w:tcW w:w="801" w:type="dxa"/>
            <w:noWrap/>
            <w:hideMark/>
          </w:tcPr>
          <w:p w14:paraId="01574561" w14:textId="77777777" w:rsidR="003B4EAB" w:rsidRPr="002137AF" w:rsidRDefault="003B4EAB" w:rsidP="004F4031">
            <w:r w:rsidRPr="002137AF">
              <w:t> </w:t>
            </w:r>
          </w:p>
        </w:tc>
        <w:tc>
          <w:tcPr>
            <w:tcW w:w="1280" w:type="dxa"/>
            <w:noWrap/>
            <w:hideMark/>
          </w:tcPr>
          <w:p w14:paraId="0C0D5211" w14:textId="77777777" w:rsidR="003B4EAB" w:rsidRPr="002137AF" w:rsidRDefault="003B4EAB" w:rsidP="004F4031">
            <w:r w:rsidRPr="002137AF">
              <w:t> </w:t>
            </w:r>
          </w:p>
        </w:tc>
        <w:tc>
          <w:tcPr>
            <w:tcW w:w="1514" w:type="dxa"/>
            <w:hideMark/>
          </w:tcPr>
          <w:p w14:paraId="761206A5" w14:textId="77777777" w:rsidR="003B4EAB" w:rsidRPr="002137AF" w:rsidRDefault="003B4EAB" w:rsidP="004F4031">
            <w:r w:rsidRPr="002137AF">
              <w:t>Punktavsug, 100 m3/h per stk. Avtrekk ut i det fri.</w:t>
            </w:r>
          </w:p>
        </w:tc>
        <w:tc>
          <w:tcPr>
            <w:tcW w:w="605" w:type="dxa"/>
            <w:hideMark/>
          </w:tcPr>
          <w:p w14:paraId="2C95E907" w14:textId="77777777" w:rsidR="003B4EAB" w:rsidRPr="002137AF" w:rsidRDefault="003B4EAB" w:rsidP="004F4031">
            <w:r w:rsidRPr="002137AF">
              <w:t> </w:t>
            </w:r>
          </w:p>
        </w:tc>
        <w:tc>
          <w:tcPr>
            <w:tcW w:w="740" w:type="dxa"/>
            <w:noWrap/>
            <w:hideMark/>
          </w:tcPr>
          <w:p w14:paraId="0E196B9E" w14:textId="77777777" w:rsidR="003B4EAB" w:rsidRPr="002137AF" w:rsidRDefault="003B4EAB" w:rsidP="004F4031">
            <w:r w:rsidRPr="002137AF">
              <w:t> </w:t>
            </w:r>
          </w:p>
        </w:tc>
        <w:tc>
          <w:tcPr>
            <w:tcW w:w="860" w:type="dxa"/>
            <w:noWrap/>
            <w:hideMark/>
          </w:tcPr>
          <w:p w14:paraId="0042371D" w14:textId="77777777" w:rsidR="003B4EAB" w:rsidRPr="002137AF" w:rsidRDefault="003B4EAB" w:rsidP="004F4031">
            <w:r w:rsidRPr="002137AF">
              <w:t> </w:t>
            </w:r>
          </w:p>
        </w:tc>
        <w:tc>
          <w:tcPr>
            <w:tcW w:w="820" w:type="dxa"/>
            <w:noWrap/>
            <w:hideMark/>
          </w:tcPr>
          <w:p w14:paraId="0748F52F" w14:textId="77777777" w:rsidR="003B4EAB" w:rsidRPr="002137AF" w:rsidRDefault="003B4EAB" w:rsidP="004F4031">
            <w:r w:rsidRPr="002137AF">
              <w:t> </w:t>
            </w:r>
          </w:p>
        </w:tc>
        <w:tc>
          <w:tcPr>
            <w:tcW w:w="1358" w:type="dxa"/>
            <w:hideMark/>
          </w:tcPr>
          <w:p w14:paraId="14F2AE8C" w14:textId="77777777" w:rsidR="003B4EAB" w:rsidRPr="002137AF" w:rsidRDefault="003B4EAB" w:rsidP="004F4031">
            <w:r w:rsidRPr="002137AF">
              <w:t> </w:t>
            </w:r>
          </w:p>
        </w:tc>
      </w:tr>
      <w:tr w:rsidR="002137AF" w:rsidRPr="002137AF" w14:paraId="6DDB1DCE" w14:textId="77777777" w:rsidTr="003B4EAB">
        <w:trPr>
          <w:trHeight w:val="288"/>
        </w:trPr>
        <w:tc>
          <w:tcPr>
            <w:tcW w:w="1922" w:type="dxa"/>
            <w:hideMark/>
          </w:tcPr>
          <w:p w14:paraId="64C2B198" w14:textId="77777777" w:rsidR="003B4EAB" w:rsidRPr="002137AF" w:rsidRDefault="003B4EAB" w:rsidP="004F4031">
            <w:proofErr w:type="spellStart"/>
            <w:r w:rsidRPr="002137AF">
              <w:t>Naturfagsrom</w:t>
            </w:r>
            <w:proofErr w:type="spellEnd"/>
          </w:p>
        </w:tc>
        <w:tc>
          <w:tcPr>
            <w:tcW w:w="870" w:type="dxa"/>
            <w:hideMark/>
          </w:tcPr>
          <w:p w14:paraId="1C23FD1F" w14:textId="77777777" w:rsidR="003B4EAB" w:rsidRPr="002137AF" w:rsidRDefault="003B4EAB" w:rsidP="004F4031">
            <w:r w:rsidRPr="002137AF">
              <w:t>35</w:t>
            </w:r>
          </w:p>
        </w:tc>
        <w:tc>
          <w:tcPr>
            <w:tcW w:w="678" w:type="dxa"/>
            <w:hideMark/>
          </w:tcPr>
          <w:p w14:paraId="2BB24D21" w14:textId="77777777" w:rsidR="003B4EAB" w:rsidRPr="002137AF" w:rsidRDefault="003B4EAB" w:rsidP="004F4031">
            <w:r w:rsidRPr="002137AF">
              <w:t>7,2</w:t>
            </w:r>
          </w:p>
        </w:tc>
        <w:tc>
          <w:tcPr>
            <w:tcW w:w="679" w:type="dxa"/>
            <w:hideMark/>
          </w:tcPr>
          <w:p w14:paraId="7245ADAC" w14:textId="77777777" w:rsidR="003B4EAB" w:rsidRPr="002137AF" w:rsidRDefault="003B4EAB" w:rsidP="004F4031">
            <w:r w:rsidRPr="002137AF">
              <w:t>200</w:t>
            </w:r>
          </w:p>
        </w:tc>
        <w:tc>
          <w:tcPr>
            <w:tcW w:w="845" w:type="dxa"/>
            <w:noWrap/>
            <w:hideMark/>
          </w:tcPr>
          <w:p w14:paraId="762492A5" w14:textId="77777777" w:rsidR="003B4EAB" w:rsidRPr="002137AF" w:rsidRDefault="003B4EAB" w:rsidP="004F4031">
            <w:r w:rsidRPr="002137AF">
              <w:t>3,6</w:t>
            </w:r>
          </w:p>
        </w:tc>
        <w:tc>
          <w:tcPr>
            <w:tcW w:w="721" w:type="dxa"/>
            <w:noWrap/>
            <w:hideMark/>
          </w:tcPr>
          <w:p w14:paraId="741ACB2F" w14:textId="77777777" w:rsidR="003B4EAB" w:rsidRPr="002137AF" w:rsidRDefault="003B4EAB" w:rsidP="004F4031">
            <w:r w:rsidRPr="002137AF">
              <w:t>x</w:t>
            </w:r>
          </w:p>
        </w:tc>
        <w:tc>
          <w:tcPr>
            <w:tcW w:w="659" w:type="dxa"/>
            <w:noWrap/>
            <w:hideMark/>
          </w:tcPr>
          <w:p w14:paraId="42F1C508" w14:textId="77777777" w:rsidR="003B4EAB" w:rsidRPr="002137AF" w:rsidRDefault="003B4EAB" w:rsidP="004F4031">
            <w:r w:rsidRPr="002137AF">
              <w:t> </w:t>
            </w:r>
          </w:p>
        </w:tc>
        <w:tc>
          <w:tcPr>
            <w:tcW w:w="801" w:type="dxa"/>
            <w:noWrap/>
            <w:hideMark/>
          </w:tcPr>
          <w:p w14:paraId="5020A098" w14:textId="77777777" w:rsidR="003B4EAB" w:rsidRPr="002137AF" w:rsidRDefault="003B4EAB" w:rsidP="004F4031">
            <w:r w:rsidRPr="002137AF">
              <w:t>P/B</w:t>
            </w:r>
          </w:p>
        </w:tc>
        <w:tc>
          <w:tcPr>
            <w:tcW w:w="1280" w:type="dxa"/>
            <w:noWrap/>
            <w:hideMark/>
          </w:tcPr>
          <w:p w14:paraId="0EBDB526" w14:textId="77777777" w:rsidR="003B4EAB" w:rsidRPr="002137AF" w:rsidRDefault="003B4EAB" w:rsidP="004F4031">
            <w:r w:rsidRPr="002137AF">
              <w:t>VAV, T, C og B</w:t>
            </w:r>
          </w:p>
        </w:tc>
        <w:tc>
          <w:tcPr>
            <w:tcW w:w="1514" w:type="dxa"/>
            <w:hideMark/>
          </w:tcPr>
          <w:p w14:paraId="1EDB22B0" w14:textId="77777777" w:rsidR="003B4EAB" w:rsidRPr="002137AF" w:rsidRDefault="003B4EAB" w:rsidP="004F4031">
            <w:r w:rsidRPr="002137AF">
              <w:t> </w:t>
            </w:r>
          </w:p>
        </w:tc>
        <w:tc>
          <w:tcPr>
            <w:tcW w:w="605" w:type="dxa"/>
            <w:hideMark/>
          </w:tcPr>
          <w:p w14:paraId="57CE7009" w14:textId="77777777" w:rsidR="003B4EAB" w:rsidRPr="002137AF" w:rsidRDefault="003B4EAB" w:rsidP="004F4031">
            <w:r w:rsidRPr="002137AF">
              <w:t>Lav</w:t>
            </w:r>
          </w:p>
        </w:tc>
        <w:tc>
          <w:tcPr>
            <w:tcW w:w="740" w:type="dxa"/>
            <w:noWrap/>
            <w:hideMark/>
          </w:tcPr>
          <w:p w14:paraId="25ACE8A8" w14:textId="77777777" w:rsidR="003B4EAB" w:rsidRPr="002137AF" w:rsidRDefault="003B4EAB" w:rsidP="004F4031">
            <w:r w:rsidRPr="002137AF">
              <w:t>28</w:t>
            </w:r>
          </w:p>
        </w:tc>
        <w:tc>
          <w:tcPr>
            <w:tcW w:w="860" w:type="dxa"/>
            <w:noWrap/>
            <w:hideMark/>
          </w:tcPr>
          <w:p w14:paraId="75663145" w14:textId="77777777" w:rsidR="003B4EAB" w:rsidRPr="002137AF" w:rsidRDefault="003B4EAB" w:rsidP="004F4031">
            <w:r w:rsidRPr="002137AF">
              <w:t>48</w:t>
            </w:r>
          </w:p>
        </w:tc>
        <w:tc>
          <w:tcPr>
            <w:tcW w:w="820" w:type="dxa"/>
            <w:noWrap/>
            <w:hideMark/>
          </w:tcPr>
          <w:p w14:paraId="6C7D25C4" w14:textId="77777777" w:rsidR="003B4EAB" w:rsidRPr="002137AF" w:rsidRDefault="003B4EAB" w:rsidP="004F4031">
            <w:r w:rsidRPr="002137AF">
              <w:t>38</w:t>
            </w:r>
          </w:p>
        </w:tc>
        <w:tc>
          <w:tcPr>
            <w:tcW w:w="1358" w:type="dxa"/>
            <w:hideMark/>
          </w:tcPr>
          <w:p w14:paraId="181EBA3B" w14:textId="77777777" w:rsidR="003B4EAB" w:rsidRPr="002137AF" w:rsidRDefault="003B4EAB" w:rsidP="004F4031">
            <w:r w:rsidRPr="002137AF">
              <w:t> </w:t>
            </w:r>
          </w:p>
        </w:tc>
      </w:tr>
      <w:tr w:rsidR="002137AF" w:rsidRPr="002137AF" w14:paraId="44580713" w14:textId="77777777" w:rsidTr="003B4EAB">
        <w:trPr>
          <w:trHeight w:val="2475"/>
        </w:trPr>
        <w:tc>
          <w:tcPr>
            <w:tcW w:w="1922" w:type="dxa"/>
            <w:hideMark/>
          </w:tcPr>
          <w:p w14:paraId="0A1366C5" w14:textId="77777777" w:rsidR="003B4EAB" w:rsidRPr="002137AF" w:rsidRDefault="003B4EAB" w:rsidP="004F4031">
            <w:r w:rsidRPr="002137AF">
              <w:t>Forberedelsesrom naturfag</w:t>
            </w:r>
          </w:p>
        </w:tc>
        <w:tc>
          <w:tcPr>
            <w:tcW w:w="870" w:type="dxa"/>
            <w:hideMark/>
          </w:tcPr>
          <w:p w14:paraId="255A3BA8" w14:textId="77777777" w:rsidR="003B4EAB" w:rsidRPr="002137AF" w:rsidRDefault="003B4EAB" w:rsidP="004F4031">
            <w:r w:rsidRPr="002137AF">
              <w:t>26</w:t>
            </w:r>
          </w:p>
        </w:tc>
        <w:tc>
          <w:tcPr>
            <w:tcW w:w="678" w:type="dxa"/>
            <w:hideMark/>
          </w:tcPr>
          <w:p w14:paraId="11AF5654" w14:textId="77777777" w:rsidR="003B4EAB" w:rsidRPr="002137AF" w:rsidRDefault="003B4EAB" w:rsidP="004F4031">
            <w:r w:rsidRPr="002137AF">
              <w:t>7,2</w:t>
            </w:r>
          </w:p>
        </w:tc>
        <w:tc>
          <w:tcPr>
            <w:tcW w:w="679" w:type="dxa"/>
            <w:hideMark/>
          </w:tcPr>
          <w:p w14:paraId="0E8F9422" w14:textId="77777777" w:rsidR="003B4EAB" w:rsidRPr="002137AF" w:rsidRDefault="003B4EAB" w:rsidP="004F4031">
            <w:r w:rsidRPr="002137AF">
              <w:t>0</w:t>
            </w:r>
          </w:p>
        </w:tc>
        <w:tc>
          <w:tcPr>
            <w:tcW w:w="845" w:type="dxa"/>
            <w:noWrap/>
            <w:hideMark/>
          </w:tcPr>
          <w:p w14:paraId="353297FF" w14:textId="77777777" w:rsidR="003B4EAB" w:rsidRPr="002137AF" w:rsidRDefault="003B4EAB" w:rsidP="004F4031">
            <w:r w:rsidRPr="002137AF">
              <w:t>3,6</w:t>
            </w:r>
          </w:p>
        </w:tc>
        <w:tc>
          <w:tcPr>
            <w:tcW w:w="721" w:type="dxa"/>
            <w:noWrap/>
            <w:hideMark/>
          </w:tcPr>
          <w:p w14:paraId="70FDDB97" w14:textId="77777777" w:rsidR="003B4EAB" w:rsidRPr="002137AF" w:rsidRDefault="003B4EAB" w:rsidP="004F4031">
            <w:r w:rsidRPr="002137AF">
              <w:t>x</w:t>
            </w:r>
          </w:p>
        </w:tc>
        <w:tc>
          <w:tcPr>
            <w:tcW w:w="659" w:type="dxa"/>
            <w:noWrap/>
            <w:hideMark/>
          </w:tcPr>
          <w:p w14:paraId="55DE1469" w14:textId="77777777" w:rsidR="003B4EAB" w:rsidRPr="002137AF" w:rsidRDefault="003B4EAB" w:rsidP="004F4031">
            <w:r w:rsidRPr="002137AF">
              <w:t> </w:t>
            </w:r>
          </w:p>
        </w:tc>
        <w:tc>
          <w:tcPr>
            <w:tcW w:w="801" w:type="dxa"/>
            <w:noWrap/>
            <w:hideMark/>
          </w:tcPr>
          <w:p w14:paraId="43C1D0FE" w14:textId="77777777" w:rsidR="003B4EAB" w:rsidRPr="002137AF" w:rsidRDefault="003B4EAB" w:rsidP="004F4031">
            <w:r w:rsidRPr="002137AF">
              <w:t>P/B</w:t>
            </w:r>
          </w:p>
        </w:tc>
        <w:tc>
          <w:tcPr>
            <w:tcW w:w="1280" w:type="dxa"/>
            <w:noWrap/>
            <w:hideMark/>
          </w:tcPr>
          <w:p w14:paraId="7D7B79BC" w14:textId="77777777" w:rsidR="003B4EAB" w:rsidRPr="002137AF" w:rsidRDefault="003B4EAB" w:rsidP="004F4031">
            <w:r w:rsidRPr="002137AF">
              <w:t>VAV, T og C</w:t>
            </w:r>
          </w:p>
        </w:tc>
        <w:tc>
          <w:tcPr>
            <w:tcW w:w="1514" w:type="dxa"/>
            <w:hideMark/>
          </w:tcPr>
          <w:p w14:paraId="04FA1CDC" w14:textId="77777777" w:rsidR="003B4EAB" w:rsidRPr="002137AF" w:rsidRDefault="003B4EAB" w:rsidP="004F4031">
            <w:r w:rsidRPr="002137AF">
              <w:t>Avtrekksskap med lufthastighet 0,5 m/s over lukeåpning.  Avtrekk ut i det fri.</w:t>
            </w:r>
          </w:p>
        </w:tc>
        <w:tc>
          <w:tcPr>
            <w:tcW w:w="605" w:type="dxa"/>
            <w:hideMark/>
          </w:tcPr>
          <w:p w14:paraId="0A31C545" w14:textId="77777777" w:rsidR="003B4EAB" w:rsidRPr="002137AF" w:rsidRDefault="003B4EAB" w:rsidP="004F4031">
            <w:r w:rsidRPr="002137AF">
              <w:t>Lav</w:t>
            </w:r>
          </w:p>
        </w:tc>
        <w:tc>
          <w:tcPr>
            <w:tcW w:w="740" w:type="dxa"/>
            <w:noWrap/>
            <w:hideMark/>
          </w:tcPr>
          <w:p w14:paraId="32699506" w14:textId="77777777" w:rsidR="003B4EAB" w:rsidRPr="002137AF" w:rsidRDefault="003B4EAB" w:rsidP="004F4031">
            <w:r w:rsidRPr="002137AF">
              <w:t>28</w:t>
            </w:r>
          </w:p>
        </w:tc>
        <w:tc>
          <w:tcPr>
            <w:tcW w:w="860" w:type="dxa"/>
            <w:noWrap/>
            <w:hideMark/>
          </w:tcPr>
          <w:p w14:paraId="1786E06C" w14:textId="77777777" w:rsidR="003B4EAB" w:rsidRPr="002137AF" w:rsidRDefault="003B4EAB" w:rsidP="004F4031">
            <w:r w:rsidRPr="002137AF">
              <w:t>48</w:t>
            </w:r>
          </w:p>
        </w:tc>
        <w:tc>
          <w:tcPr>
            <w:tcW w:w="820" w:type="dxa"/>
            <w:noWrap/>
            <w:hideMark/>
          </w:tcPr>
          <w:p w14:paraId="2C5C4F86" w14:textId="77777777" w:rsidR="003B4EAB" w:rsidRPr="002137AF" w:rsidRDefault="003B4EAB" w:rsidP="004F4031">
            <w:r w:rsidRPr="002137AF">
              <w:t>34</w:t>
            </w:r>
          </w:p>
        </w:tc>
        <w:tc>
          <w:tcPr>
            <w:tcW w:w="1358" w:type="dxa"/>
            <w:hideMark/>
          </w:tcPr>
          <w:p w14:paraId="6C639BAC" w14:textId="77777777" w:rsidR="003B4EAB" w:rsidRPr="002137AF" w:rsidRDefault="003B4EAB" w:rsidP="004F4031">
            <w:r w:rsidRPr="002137AF">
              <w:t> </w:t>
            </w:r>
          </w:p>
        </w:tc>
      </w:tr>
      <w:tr w:rsidR="002137AF" w:rsidRPr="002137AF" w14:paraId="4B1B3670" w14:textId="77777777" w:rsidTr="003B4EAB">
        <w:trPr>
          <w:trHeight w:val="1308"/>
        </w:trPr>
        <w:tc>
          <w:tcPr>
            <w:tcW w:w="1922" w:type="dxa"/>
            <w:hideMark/>
          </w:tcPr>
          <w:p w14:paraId="00144BD5" w14:textId="30C1006A" w:rsidR="003B4EAB" w:rsidRPr="002137AF" w:rsidRDefault="003B4EAB" w:rsidP="004F4031">
            <w:r w:rsidRPr="002137AF">
              <w:t>Naturfagsarealer:</w:t>
            </w:r>
            <w:r w:rsidRPr="002137AF">
              <w:br/>
              <w:t>Avtrekk demoskap (+XX=360.YYY)</w:t>
            </w:r>
          </w:p>
        </w:tc>
        <w:tc>
          <w:tcPr>
            <w:tcW w:w="870" w:type="dxa"/>
            <w:hideMark/>
          </w:tcPr>
          <w:p w14:paraId="25ADDB62" w14:textId="77777777" w:rsidR="003B4EAB" w:rsidRPr="002137AF" w:rsidRDefault="003B4EAB" w:rsidP="004F4031">
            <w:r w:rsidRPr="002137AF">
              <w:t> </w:t>
            </w:r>
          </w:p>
        </w:tc>
        <w:tc>
          <w:tcPr>
            <w:tcW w:w="678" w:type="dxa"/>
            <w:hideMark/>
          </w:tcPr>
          <w:p w14:paraId="19C61081" w14:textId="77777777" w:rsidR="003B4EAB" w:rsidRPr="002137AF" w:rsidRDefault="003B4EAB" w:rsidP="004F4031">
            <w:r w:rsidRPr="002137AF">
              <w:t> </w:t>
            </w:r>
          </w:p>
        </w:tc>
        <w:tc>
          <w:tcPr>
            <w:tcW w:w="679" w:type="dxa"/>
            <w:hideMark/>
          </w:tcPr>
          <w:p w14:paraId="5E73D411" w14:textId="77777777" w:rsidR="003B4EAB" w:rsidRPr="002137AF" w:rsidRDefault="003B4EAB" w:rsidP="004F4031">
            <w:r w:rsidRPr="002137AF">
              <w:t> </w:t>
            </w:r>
          </w:p>
        </w:tc>
        <w:tc>
          <w:tcPr>
            <w:tcW w:w="845" w:type="dxa"/>
            <w:noWrap/>
            <w:hideMark/>
          </w:tcPr>
          <w:p w14:paraId="1C9B7AA7" w14:textId="77777777" w:rsidR="003B4EAB" w:rsidRPr="002137AF" w:rsidRDefault="003B4EAB" w:rsidP="004F4031">
            <w:r w:rsidRPr="002137AF">
              <w:t> </w:t>
            </w:r>
          </w:p>
        </w:tc>
        <w:tc>
          <w:tcPr>
            <w:tcW w:w="721" w:type="dxa"/>
            <w:noWrap/>
            <w:hideMark/>
          </w:tcPr>
          <w:p w14:paraId="13BD106B" w14:textId="77777777" w:rsidR="003B4EAB" w:rsidRPr="002137AF" w:rsidRDefault="003B4EAB" w:rsidP="004F4031">
            <w:r w:rsidRPr="002137AF">
              <w:t> </w:t>
            </w:r>
          </w:p>
        </w:tc>
        <w:tc>
          <w:tcPr>
            <w:tcW w:w="659" w:type="dxa"/>
            <w:noWrap/>
            <w:hideMark/>
          </w:tcPr>
          <w:p w14:paraId="572B91BE" w14:textId="77777777" w:rsidR="003B4EAB" w:rsidRPr="002137AF" w:rsidRDefault="003B4EAB" w:rsidP="004F4031">
            <w:r w:rsidRPr="002137AF">
              <w:t> </w:t>
            </w:r>
          </w:p>
        </w:tc>
        <w:tc>
          <w:tcPr>
            <w:tcW w:w="801" w:type="dxa"/>
            <w:noWrap/>
            <w:hideMark/>
          </w:tcPr>
          <w:p w14:paraId="3D82FAB1" w14:textId="77777777" w:rsidR="003B4EAB" w:rsidRPr="002137AF" w:rsidRDefault="003B4EAB" w:rsidP="004F4031">
            <w:r w:rsidRPr="002137AF">
              <w:t> </w:t>
            </w:r>
          </w:p>
        </w:tc>
        <w:tc>
          <w:tcPr>
            <w:tcW w:w="1280" w:type="dxa"/>
            <w:noWrap/>
            <w:hideMark/>
          </w:tcPr>
          <w:p w14:paraId="64D83BE1" w14:textId="77777777" w:rsidR="003B4EAB" w:rsidRPr="002137AF" w:rsidRDefault="003B4EAB" w:rsidP="004F4031">
            <w:r w:rsidRPr="002137AF">
              <w:t> </w:t>
            </w:r>
          </w:p>
        </w:tc>
        <w:tc>
          <w:tcPr>
            <w:tcW w:w="1514" w:type="dxa"/>
            <w:hideMark/>
          </w:tcPr>
          <w:p w14:paraId="567E0FF0" w14:textId="77777777" w:rsidR="003B4EAB" w:rsidRPr="002137AF" w:rsidRDefault="003B4EAB" w:rsidP="004F4031">
            <w:r w:rsidRPr="002137AF">
              <w:t>Avtrekksskap med lufthastighet 0,5 m/s over lukeåpning. Avtrekk ut i det fri.</w:t>
            </w:r>
          </w:p>
        </w:tc>
        <w:tc>
          <w:tcPr>
            <w:tcW w:w="605" w:type="dxa"/>
            <w:hideMark/>
          </w:tcPr>
          <w:p w14:paraId="3D3644ED" w14:textId="77777777" w:rsidR="003B4EAB" w:rsidRPr="002137AF" w:rsidRDefault="003B4EAB" w:rsidP="004F4031"/>
        </w:tc>
        <w:tc>
          <w:tcPr>
            <w:tcW w:w="740" w:type="dxa"/>
            <w:noWrap/>
            <w:hideMark/>
          </w:tcPr>
          <w:p w14:paraId="65FF10A9" w14:textId="77777777" w:rsidR="003B4EAB" w:rsidRPr="002137AF" w:rsidRDefault="003B4EAB" w:rsidP="004F4031">
            <w:r w:rsidRPr="002137AF">
              <w:t>28</w:t>
            </w:r>
          </w:p>
        </w:tc>
        <w:tc>
          <w:tcPr>
            <w:tcW w:w="860" w:type="dxa"/>
            <w:noWrap/>
            <w:hideMark/>
          </w:tcPr>
          <w:p w14:paraId="052F1810" w14:textId="77777777" w:rsidR="003B4EAB" w:rsidRPr="002137AF" w:rsidRDefault="003B4EAB" w:rsidP="004F4031">
            <w:r w:rsidRPr="002137AF">
              <w:t> </w:t>
            </w:r>
          </w:p>
        </w:tc>
        <w:tc>
          <w:tcPr>
            <w:tcW w:w="820" w:type="dxa"/>
            <w:noWrap/>
            <w:hideMark/>
          </w:tcPr>
          <w:p w14:paraId="7ABACA2B" w14:textId="77777777" w:rsidR="003B4EAB" w:rsidRPr="002137AF" w:rsidRDefault="003B4EAB" w:rsidP="004F4031">
            <w:r w:rsidRPr="002137AF">
              <w:t> </w:t>
            </w:r>
          </w:p>
        </w:tc>
        <w:tc>
          <w:tcPr>
            <w:tcW w:w="1358" w:type="dxa"/>
            <w:hideMark/>
          </w:tcPr>
          <w:p w14:paraId="6AEAC1D7" w14:textId="77777777" w:rsidR="003B4EAB" w:rsidRPr="002137AF" w:rsidRDefault="003B4EAB" w:rsidP="004F4031">
            <w:r w:rsidRPr="002137AF">
              <w:t>Lydkrav gjelder i rommet når avtrekkskap går på minimum</w:t>
            </w:r>
          </w:p>
        </w:tc>
      </w:tr>
      <w:tr w:rsidR="002137AF" w:rsidRPr="002137AF" w14:paraId="2B82B68E" w14:textId="77777777" w:rsidTr="003B4EAB">
        <w:trPr>
          <w:trHeight w:val="1140"/>
        </w:trPr>
        <w:tc>
          <w:tcPr>
            <w:tcW w:w="1922" w:type="dxa"/>
            <w:hideMark/>
          </w:tcPr>
          <w:p w14:paraId="6E043EBA" w14:textId="40D0C1EF" w:rsidR="003B4EAB" w:rsidRPr="002137AF" w:rsidRDefault="003B4EAB" w:rsidP="004F4031">
            <w:r w:rsidRPr="002137AF">
              <w:lastRenderedPageBreak/>
              <w:t>Naturfagsarealer:</w:t>
            </w:r>
            <w:r w:rsidRPr="002137AF">
              <w:br/>
              <w:t>Avtrekk kjemikalieskap forberedelsesrom (+XX=360.YYY)</w:t>
            </w:r>
          </w:p>
        </w:tc>
        <w:tc>
          <w:tcPr>
            <w:tcW w:w="870" w:type="dxa"/>
            <w:hideMark/>
          </w:tcPr>
          <w:p w14:paraId="33E74FD2" w14:textId="77777777" w:rsidR="003B4EAB" w:rsidRPr="002137AF" w:rsidRDefault="003B4EAB" w:rsidP="004F4031">
            <w:r w:rsidRPr="002137AF">
              <w:t> </w:t>
            </w:r>
          </w:p>
        </w:tc>
        <w:tc>
          <w:tcPr>
            <w:tcW w:w="678" w:type="dxa"/>
            <w:hideMark/>
          </w:tcPr>
          <w:p w14:paraId="4BEDF4A5" w14:textId="77777777" w:rsidR="003B4EAB" w:rsidRPr="002137AF" w:rsidRDefault="003B4EAB" w:rsidP="004F4031">
            <w:r w:rsidRPr="002137AF">
              <w:t> </w:t>
            </w:r>
          </w:p>
        </w:tc>
        <w:tc>
          <w:tcPr>
            <w:tcW w:w="679" w:type="dxa"/>
            <w:hideMark/>
          </w:tcPr>
          <w:p w14:paraId="02CF311E" w14:textId="77777777" w:rsidR="003B4EAB" w:rsidRPr="002137AF" w:rsidRDefault="003B4EAB" w:rsidP="004F4031">
            <w:r w:rsidRPr="002137AF">
              <w:t> </w:t>
            </w:r>
          </w:p>
        </w:tc>
        <w:tc>
          <w:tcPr>
            <w:tcW w:w="845" w:type="dxa"/>
            <w:noWrap/>
            <w:hideMark/>
          </w:tcPr>
          <w:p w14:paraId="619BF0D6" w14:textId="77777777" w:rsidR="003B4EAB" w:rsidRPr="002137AF" w:rsidRDefault="003B4EAB" w:rsidP="004F4031">
            <w:r w:rsidRPr="002137AF">
              <w:t> </w:t>
            </w:r>
          </w:p>
        </w:tc>
        <w:tc>
          <w:tcPr>
            <w:tcW w:w="721" w:type="dxa"/>
            <w:noWrap/>
            <w:hideMark/>
          </w:tcPr>
          <w:p w14:paraId="367330A4" w14:textId="77777777" w:rsidR="003B4EAB" w:rsidRPr="002137AF" w:rsidRDefault="003B4EAB" w:rsidP="004F4031">
            <w:r w:rsidRPr="002137AF">
              <w:t> </w:t>
            </w:r>
          </w:p>
        </w:tc>
        <w:tc>
          <w:tcPr>
            <w:tcW w:w="659" w:type="dxa"/>
            <w:noWrap/>
            <w:hideMark/>
          </w:tcPr>
          <w:p w14:paraId="7C1DC776" w14:textId="77777777" w:rsidR="003B4EAB" w:rsidRPr="002137AF" w:rsidRDefault="003B4EAB" w:rsidP="004F4031">
            <w:r w:rsidRPr="002137AF">
              <w:t> </w:t>
            </w:r>
          </w:p>
        </w:tc>
        <w:tc>
          <w:tcPr>
            <w:tcW w:w="801" w:type="dxa"/>
            <w:noWrap/>
            <w:hideMark/>
          </w:tcPr>
          <w:p w14:paraId="1D79E970" w14:textId="77777777" w:rsidR="003B4EAB" w:rsidRPr="002137AF" w:rsidRDefault="003B4EAB" w:rsidP="004F4031">
            <w:r w:rsidRPr="002137AF">
              <w:t> </w:t>
            </w:r>
          </w:p>
        </w:tc>
        <w:tc>
          <w:tcPr>
            <w:tcW w:w="1280" w:type="dxa"/>
            <w:noWrap/>
            <w:hideMark/>
          </w:tcPr>
          <w:p w14:paraId="68FD32FE" w14:textId="77777777" w:rsidR="003B4EAB" w:rsidRPr="002137AF" w:rsidRDefault="003B4EAB" w:rsidP="004F4031">
            <w:r w:rsidRPr="002137AF">
              <w:t> </w:t>
            </w:r>
          </w:p>
        </w:tc>
        <w:tc>
          <w:tcPr>
            <w:tcW w:w="1514" w:type="dxa"/>
            <w:hideMark/>
          </w:tcPr>
          <w:p w14:paraId="549A3B26" w14:textId="77777777" w:rsidR="003B4EAB" w:rsidRPr="002137AF" w:rsidRDefault="003B4EAB" w:rsidP="004F4031">
            <w:r w:rsidRPr="002137AF">
              <w:t>Konstant avtrekk i skap 100 m3/h. Avtrekk ut i det fri.</w:t>
            </w:r>
          </w:p>
        </w:tc>
        <w:tc>
          <w:tcPr>
            <w:tcW w:w="605" w:type="dxa"/>
            <w:hideMark/>
          </w:tcPr>
          <w:p w14:paraId="3BDC0AD4" w14:textId="77777777" w:rsidR="003B4EAB" w:rsidRPr="002137AF" w:rsidRDefault="003B4EAB" w:rsidP="004F4031">
            <w:r w:rsidRPr="002137AF">
              <w:t> </w:t>
            </w:r>
          </w:p>
        </w:tc>
        <w:tc>
          <w:tcPr>
            <w:tcW w:w="740" w:type="dxa"/>
            <w:noWrap/>
            <w:hideMark/>
          </w:tcPr>
          <w:p w14:paraId="039841AF" w14:textId="77777777" w:rsidR="003B4EAB" w:rsidRPr="002137AF" w:rsidRDefault="003B4EAB" w:rsidP="004F4031">
            <w:r w:rsidRPr="002137AF">
              <w:t>28</w:t>
            </w:r>
          </w:p>
        </w:tc>
        <w:tc>
          <w:tcPr>
            <w:tcW w:w="860" w:type="dxa"/>
            <w:noWrap/>
            <w:hideMark/>
          </w:tcPr>
          <w:p w14:paraId="031C81D0" w14:textId="77777777" w:rsidR="003B4EAB" w:rsidRPr="002137AF" w:rsidRDefault="003B4EAB" w:rsidP="004F4031">
            <w:r w:rsidRPr="002137AF">
              <w:t> </w:t>
            </w:r>
          </w:p>
        </w:tc>
        <w:tc>
          <w:tcPr>
            <w:tcW w:w="820" w:type="dxa"/>
            <w:noWrap/>
            <w:hideMark/>
          </w:tcPr>
          <w:p w14:paraId="77ACB49E" w14:textId="77777777" w:rsidR="003B4EAB" w:rsidRPr="002137AF" w:rsidRDefault="003B4EAB" w:rsidP="004F4031">
            <w:r w:rsidRPr="002137AF">
              <w:t> </w:t>
            </w:r>
          </w:p>
        </w:tc>
        <w:tc>
          <w:tcPr>
            <w:tcW w:w="1358" w:type="dxa"/>
            <w:hideMark/>
          </w:tcPr>
          <w:p w14:paraId="379A0A1C" w14:textId="77777777" w:rsidR="003B4EAB" w:rsidRPr="002137AF" w:rsidRDefault="003B4EAB" w:rsidP="004F4031">
            <w:r w:rsidRPr="002137AF">
              <w:t> </w:t>
            </w:r>
          </w:p>
        </w:tc>
      </w:tr>
      <w:tr w:rsidR="002137AF" w:rsidRPr="002137AF" w14:paraId="754579A1" w14:textId="77777777" w:rsidTr="003B4EAB">
        <w:trPr>
          <w:trHeight w:val="516"/>
        </w:trPr>
        <w:tc>
          <w:tcPr>
            <w:tcW w:w="1922" w:type="dxa"/>
            <w:hideMark/>
          </w:tcPr>
          <w:p w14:paraId="50A22C05" w14:textId="77777777" w:rsidR="003B4EAB" w:rsidRPr="002137AF" w:rsidRDefault="003B4EAB" w:rsidP="004F4031">
            <w:r w:rsidRPr="002137AF">
              <w:t>Musikk, generelt og drama</w:t>
            </w:r>
          </w:p>
        </w:tc>
        <w:tc>
          <w:tcPr>
            <w:tcW w:w="870" w:type="dxa"/>
            <w:hideMark/>
          </w:tcPr>
          <w:p w14:paraId="787F8BC3" w14:textId="77777777" w:rsidR="003B4EAB" w:rsidRPr="002137AF" w:rsidRDefault="003B4EAB" w:rsidP="004F4031">
            <w:r w:rsidRPr="002137AF">
              <w:t>50</w:t>
            </w:r>
          </w:p>
        </w:tc>
        <w:tc>
          <w:tcPr>
            <w:tcW w:w="678" w:type="dxa"/>
            <w:hideMark/>
          </w:tcPr>
          <w:p w14:paraId="5021B0C6" w14:textId="77777777" w:rsidR="003B4EAB" w:rsidRPr="002137AF" w:rsidRDefault="003B4EAB" w:rsidP="004F4031">
            <w:r w:rsidRPr="002137AF">
              <w:t>7,2</w:t>
            </w:r>
          </w:p>
        </w:tc>
        <w:tc>
          <w:tcPr>
            <w:tcW w:w="679" w:type="dxa"/>
            <w:hideMark/>
          </w:tcPr>
          <w:p w14:paraId="37877C5D" w14:textId="77777777" w:rsidR="003B4EAB" w:rsidRPr="002137AF" w:rsidRDefault="003B4EAB" w:rsidP="004F4031">
            <w:r w:rsidRPr="002137AF">
              <w:t>0</w:t>
            </w:r>
          </w:p>
        </w:tc>
        <w:tc>
          <w:tcPr>
            <w:tcW w:w="845" w:type="dxa"/>
            <w:noWrap/>
            <w:hideMark/>
          </w:tcPr>
          <w:p w14:paraId="63BACCDB" w14:textId="77777777" w:rsidR="003B4EAB" w:rsidRPr="002137AF" w:rsidRDefault="003B4EAB" w:rsidP="004F4031">
            <w:r w:rsidRPr="002137AF">
              <w:t>3,6</w:t>
            </w:r>
          </w:p>
        </w:tc>
        <w:tc>
          <w:tcPr>
            <w:tcW w:w="721" w:type="dxa"/>
            <w:noWrap/>
            <w:hideMark/>
          </w:tcPr>
          <w:p w14:paraId="1051DBEE" w14:textId="77777777" w:rsidR="003B4EAB" w:rsidRPr="002137AF" w:rsidRDefault="003B4EAB" w:rsidP="004F4031">
            <w:r w:rsidRPr="002137AF">
              <w:t>x</w:t>
            </w:r>
          </w:p>
        </w:tc>
        <w:tc>
          <w:tcPr>
            <w:tcW w:w="659" w:type="dxa"/>
            <w:noWrap/>
            <w:hideMark/>
          </w:tcPr>
          <w:p w14:paraId="2F6F024B" w14:textId="77777777" w:rsidR="003B4EAB" w:rsidRPr="002137AF" w:rsidRDefault="003B4EAB" w:rsidP="004F4031">
            <w:r w:rsidRPr="002137AF">
              <w:t> </w:t>
            </w:r>
          </w:p>
        </w:tc>
        <w:tc>
          <w:tcPr>
            <w:tcW w:w="801" w:type="dxa"/>
            <w:noWrap/>
            <w:hideMark/>
          </w:tcPr>
          <w:p w14:paraId="50B7C000" w14:textId="77777777" w:rsidR="003B4EAB" w:rsidRPr="002137AF" w:rsidRDefault="003B4EAB" w:rsidP="004F4031">
            <w:r w:rsidRPr="002137AF">
              <w:t>R</w:t>
            </w:r>
          </w:p>
        </w:tc>
        <w:tc>
          <w:tcPr>
            <w:tcW w:w="1280" w:type="dxa"/>
            <w:noWrap/>
            <w:hideMark/>
          </w:tcPr>
          <w:p w14:paraId="344DA827" w14:textId="77777777" w:rsidR="003B4EAB" w:rsidRPr="002137AF" w:rsidRDefault="003B4EAB" w:rsidP="004F4031">
            <w:r w:rsidRPr="002137AF">
              <w:t>VAV, T, C og B</w:t>
            </w:r>
          </w:p>
        </w:tc>
        <w:tc>
          <w:tcPr>
            <w:tcW w:w="1514" w:type="dxa"/>
            <w:hideMark/>
          </w:tcPr>
          <w:p w14:paraId="2238A614" w14:textId="77777777" w:rsidR="003B4EAB" w:rsidRPr="002137AF" w:rsidRDefault="003B4EAB" w:rsidP="004F4031">
            <w:r w:rsidRPr="002137AF">
              <w:t> </w:t>
            </w:r>
          </w:p>
        </w:tc>
        <w:tc>
          <w:tcPr>
            <w:tcW w:w="605" w:type="dxa"/>
            <w:hideMark/>
          </w:tcPr>
          <w:p w14:paraId="724812CC" w14:textId="77777777" w:rsidR="003B4EAB" w:rsidRPr="002137AF" w:rsidRDefault="003B4EAB" w:rsidP="004F4031">
            <w:r w:rsidRPr="002137AF">
              <w:t>Middels</w:t>
            </w:r>
          </w:p>
        </w:tc>
        <w:tc>
          <w:tcPr>
            <w:tcW w:w="740" w:type="dxa"/>
            <w:noWrap/>
            <w:hideMark/>
          </w:tcPr>
          <w:p w14:paraId="52060B87" w14:textId="77777777" w:rsidR="003B4EAB" w:rsidRPr="002137AF" w:rsidRDefault="003B4EAB" w:rsidP="004F4031">
            <w:r w:rsidRPr="002137AF">
              <w:t>23</w:t>
            </w:r>
          </w:p>
        </w:tc>
        <w:tc>
          <w:tcPr>
            <w:tcW w:w="860" w:type="dxa"/>
            <w:noWrap/>
            <w:hideMark/>
          </w:tcPr>
          <w:p w14:paraId="4CF517C7" w14:textId="77777777" w:rsidR="003B4EAB" w:rsidRPr="002137AF" w:rsidRDefault="003B4EAB" w:rsidP="004F4031">
            <w:r w:rsidRPr="002137AF">
              <w:t>60</w:t>
            </w:r>
          </w:p>
        </w:tc>
        <w:tc>
          <w:tcPr>
            <w:tcW w:w="820" w:type="dxa"/>
            <w:noWrap/>
            <w:hideMark/>
          </w:tcPr>
          <w:p w14:paraId="719E100C" w14:textId="77777777" w:rsidR="003B4EAB" w:rsidRPr="002137AF" w:rsidRDefault="003B4EAB" w:rsidP="004F4031">
            <w:r w:rsidRPr="002137AF">
              <w:t>50</w:t>
            </w:r>
          </w:p>
        </w:tc>
        <w:tc>
          <w:tcPr>
            <w:tcW w:w="1358" w:type="dxa"/>
            <w:hideMark/>
          </w:tcPr>
          <w:p w14:paraId="57DA85A2" w14:textId="77777777" w:rsidR="003B4EAB" w:rsidRPr="002137AF" w:rsidRDefault="003B4EAB" w:rsidP="004F4031">
            <w:r w:rsidRPr="002137AF">
              <w:t> </w:t>
            </w:r>
          </w:p>
        </w:tc>
      </w:tr>
      <w:tr w:rsidR="002137AF" w:rsidRPr="002137AF" w14:paraId="0815C746" w14:textId="77777777" w:rsidTr="003B4EAB">
        <w:trPr>
          <w:trHeight w:val="540"/>
        </w:trPr>
        <w:tc>
          <w:tcPr>
            <w:tcW w:w="1922" w:type="dxa"/>
            <w:hideMark/>
          </w:tcPr>
          <w:p w14:paraId="05581745" w14:textId="77777777" w:rsidR="003B4EAB" w:rsidRPr="002137AF" w:rsidRDefault="003B4EAB" w:rsidP="004F4031">
            <w:r w:rsidRPr="002137AF">
              <w:t>Musikk, øvingsrom og dans</w:t>
            </w:r>
          </w:p>
        </w:tc>
        <w:tc>
          <w:tcPr>
            <w:tcW w:w="870" w:type="dxa"/>
            <w:hideMark/>
          </w:tcPr>
          <w:p w14:paraId="1F815642" w14:textId="77777777" w:rsidR="003B4EAB" w:rsidRPr="002137AF" w:rsidRDefault="003B4EAB" w:rsidP="004F4031">
            <w:r w:rsidRPr="002137AF">
              <w:t>75</w:t>
            </w:r>
          </w:p>
        </w:tc>
        <w:tc>
          <w:tcPr>
            <w:tcW w:w="678" w:type="dxa"/>
            <w:hideMark/>
          </w:tcPr>
          <w:p w14:paraId="3FD6F18D" w14:textId="77777777" w:rsidR="003B4EAB" w:rsidRPr="002137AF" w:rsidRDefault="003B4EAB" w:rsidP="004F4031">
            <w:r w:rsidRPr="002137AF">
              <w:t>7,2</w:t>
            </w:r>
          </w:p>
        </w:tc>
        <w:tc>
          <w:tcPr>
            <w:tcW w:w="679" w:type="dxa"/>
            <w:hideMark/>
          </w:tcPr>
          <w:p w14:paraId="33FD8451" w14:textId="77777777" w:rsidR="003B4EAB" w:rsidRPr="002137AF" w:rsidRDefault="003B4EAB" w:rsidP="004F4031">
            <w:r w:rsidRPr="002137AF">
              <w:t>0</w:t>
            </w:r>
          </w:p>
        </w:tc>
        <w:tc>
          <w:tcPr>
            <w:tcW w:w="845" w:type="dxa"/>
            <w:noWrap/>
            <w:hideMark/>
          </w:tcPr>
          <w:p w14:paraId="1FC9E5F4" w14:textId="77777777" w:rsidR="003B4EAB" w:rsidRPr="002137AF" w:rsidRDefault="003B4EAB" w:rsidP="004F4031">
            <w:r w:rsidRPr="002137AF">
              <w:t>3,6</w:t>
            </w:r>
          </w:p>
        </w:tc>
        <w:tc>
          <w:tcPr>
            <w:tcW w:w="721" w:type="dxa"/>
            <w:noWrap/>
            <w:hideMark/>
          </w:tcPr>
          <w:p w14:paraId="1F8782E8" w14:textId="77777777" w:rsidR="003B4EAB" w:rsidRPr="002137AF" w:rsidRDefault="003B4EAB" w:rsidP="004F4031">
            <w:r w:rsidRPr="002137AF">
              <w:t>x</w:t>
            </w:r>
          </w:p>
        </w:tc>
        <w:tc>
          <w:tcPr>
            <w:tcW w:w="659" w:type="dxa"/>
            <w:noWrap/>
            <w:hideMark/>
          </w:tcPr>
          <w:p w14:paraId="2CB5B9C7" w14:textId="77777777" w:rsidR="003B4EAB" w:rsidRPr="002137AF" w:rsidRDefault="003B4EAB" w:rsidP="004F4031">
            <w:r w:rsidRPr="002137AF">
              <w:t> </w:t>
            </w:r>
          </w:p>
        </w:tc>
        <w:tc>
          <w:tcPr>
            <w:tcW w:w="801" w:type="dxa"/>
            <w:noWrap/>
            <w:hideMark/>
          </w:tcPr>
          <w:p w14:paraId="52A4C34F" w14:textId="77777777" w:rsidR="003B4EAB" w:rsidRPr="002137AF" w:rsidRDefault="003B4EAB" w:rsidP="004F4031">
            <w:r w:rsidRPr="002137AF">
              <w:t>R</w:t>
            </w:r>
          </w:p>
        </w:tc>
        <w:tc>
          <w:tcPr>
            <w:tcW w:w="1280" w:type="dxa"/>
            <w:noWrap/>
            <w:hideMark/>
          </w:tcPr>
          <w:p w14:paraId="15E59A7F" w14:textId="77777777" w:rsidR="003B4EAB" w:rsidRPr="002137AF" w:rsidRDefault="003B4EAB" w:rsidP="004F4031">
            <w:r w:rsidRPr="002137AF">
              <w:t>VAV, T, C og B</w:t>
            </w:r>
          </w:p>
        </w:tc>
        <w:tc>
          <w:tcPr>
            <w:tcW w:w="1514" w:type="dxa"/>
            <w:hideMark/>
          </w:tcPr>
          <w:p w14:paraId="2464CA16" w14:textId="77777777" w:rsidR="003B4EAB" w:rsidRPr="002137AF" w:rsidRDefault="003B4EAB" w:rsidP="004F4031">
            <w:r w:rsidRPr="002137AF">
              <w:t> </w:t>
            </w:r>
          </w:p>
        </w:tc>
        <w:tc>
          <w:tcPr>
            <w:tcW w:w="605" w:type="dxa"/>
            <w:hideMark/>
          </w:tcPr>
          <w:p w14:paraId="49A98090" w14:textId="77777777" w:rsidR="003B4EAB" w:rsidRPr="002137AF" w:rsidRDefault="003B4EAB" w:rsidP="004F4031">
            <w:r w:rsidRPr="002137AF">
              <w:t>Middels</w:t>
            </w:r>
          </w:p>
        </w:tc>
        <w:tc>
          <w:tcPr>
            <w:tcW w:w="740" w:type="dxa"/>
            <w:noWrap/>
            <w:hideMark/>
          </w:tcPr>
          <w:p w14:paraId="06B5F499" w14:textId="77777777" w:rsidR="003B4EAB" w:rsidRPr="002137AF" w:rsidRDefault="003B4EAB" w:rsidP="004F4031">
            <w:r w:rsidRPr="002137AF">
              <w:t>23</w:t>
            </w:r>
          </w:p>
        </w:tc>
        <w:tc>
          <w:tcPr>
            <w:tcW w:w="860" w:type="dxa"/>
            <w:noWrap/>
            <w:hideMark/>
          </w:tcPr>
          <w:p w14:paraId="0D7554B9" w14:textId="77777777" w:rsidR="003B4EAB" w:rsidRPr="002137AF" w:rsidRDefault="003B4EAB" w:rsidP="004F4031">
            <w:r w:rsidRPr="002137AF">
              <w:t>60</w:t>
            </w:r>
          </w:p>
        </w:tc>
        <w:tc>
          <w:tcPr>
            <w:tcW w:w="820" w:type="dxa"/>
            <w:noWrap/>
            <w:hideMark/>
          </w:tcPr>
          <w:p w14:paraId="693FE717" w14:textId="77777777" w:rsidR="003B4EAB" w:rsidRPr="002137AF" w:rsidRDefault="003B4EAB" w:rsidP="004F4031">
            <w:r w:rsidRPr="002137AF">
              <w:t>50</w:t>
            </w:r>
          </w:p>
        </w:tc>
        <w:tc>
          <w:tcPr>
            <w:tcW w:w="1358" w:type="dxa"/>
            <w:hideMark/>
          </w:tcPr>
          <w:p w14:paraId="53914BCD" w14:textId="77777777" w:rsidR="003B4EAB" w:rsidRPr="002137AF" w:rsidRDefault="003B4EAB" w:rsidP="004F4031">
            <w:r w:rsidRPr="002137AF">
              <w:t> </w:t>
            </w:r>
          </w:p>
        </w:tc>
      </w:tr>
      <w:tr w:rsidR="002137AF" w:rsidRPr="002137AF" w14:paraId="5C56CC1B" w14:textId="77777777" w:rsidTr="003B4EAB">
        <w:trPr>
          <w:trHeight w:val="1020"/>
        </w:trPr>
        <w:tc>
          <w:tcPr>
            <w:tcW w:w="1922" w:type="dxa"/>
            <w:hideMark/>
          </w:tcPr>
          <w:p w14:paraId="468A8D10" w14:textId="77777777" w:rsidR="003B4EAB" w:rsidRPr="002137AF" w:rsidRDefault="003B4EAB" w:rsidP="004F4031">
            <w:r w:rsidRPr="002137AF">
              <w:t>Kroppsøvingssal</w:t>
            </w:r>
          </w:p>
        </w:tc>
        <w:tc>
          <w:tcPr>
            <w:tcW w:w="870" w:type="dxa"/>
            <w:hideMark/>
          </w:tcPr>
          <w:p w14:paraId="4C528756" w14:textId="77777777" w:rsidR="003B4EAB" w:rsidRPr="002137AF" w:rsidRDefault="003B4EAB" w:rsidP="004F4031">
            <w:r w:rsidRPr="002137AF">
              <w:t>120</w:t>
            </w:r>
          </w:p>
        </w:tc>
        <w:tc>
          <w:tcPr>
            <w:tcW w:w="678" w:type="dxa"/>
            <w:hideMark/>
          </w:tcPr>
          <w:p w14:paraId="151ED6FF" w14:textId="77777777" w:rsidR="003B4EAB" w:rsidRPr="002137AF" w:rsidRDefault="003B4EAB" w:rsidP="004F4031">
            <w:r w:rsidRPr="002137AF">
              <w:t>7,2</w:t>
            </w:r>
          </w:p>
        </w:tc>
        <w:tc>
          <w:tcPr>
            <w:tcW w:w="679" w:type="dxa"/>
            <w:hideMark/>
          </w:tcPr>
          <w:p w14:paraId="5B2AA590" w14:textId="77777777" w:rsidR="003B4EAB" w:rsidRPr="002137AF" w:rsidRDefault="003B4EAB" w:rsidP="004F4031">
            <w:r w:rsidRPr="002137AF">
              <w:t>0</w:t>
            </w:r>
          </w:p>
        </w:tc>
        <w:tc>
          <w:tcPr>
            <w:tcW w:w="845" w:type="dxa"/>
            <w:noWrap/>
            <w:hideMark/>
          </w:tcPr>
          <w:p w14:paraId="0E1E769C" w14:textId="77777777" w:rsidR="003B4EAB" w:rsidRPr="002137AF" w:rsidRDefault="003B4EAB" w:rsidP="004F4031">
            <w:r w:rsidRPr="002137AF">
              <w:t>3,6</w:t>
            </w:r>
          </w:p>
        </w:tc>
        <w:tc>
          <w:tcPr>
            <w:tcW w:w="721" w:type="dxa"/>
            <w:noWrap/>
            <w:hideMark/>
          </w:tcPr>
          <w:p w14:paraId="41B8E45C" w14:textId="77777777" w:rsidR="003B4EAB" w:rsidRPr="002137AF" w:rsidRDefault="003B4EAB" w:rsidP="004F4031">
            <w:r w:rsidRPr="002137AF">
              <w:t>x</w:t>
            </w:r>
          </w:p>
        </w:tc>
        <w:tc>
          <w:tcPr>
            <w:tcW w:w="659" w:type="dxa"/>
            <w:noWrap/>
            <w:hideMark/>
          </w:tcPr>
          <w:p w14:paraId="6D1D8545" w14:textId="77777777" w:rsidR="003B4EAB" w:rsidRPr="002137AF" w:rsidRDefault="003B4EAB" w:rsidP="004F4031">
            <w:r w:rsidRPr="002137AF">
              <w:t> </w:t>
            </w:r>
          </w:p>
        </w:tc>
        <w:tc>
          <w:tcPr>
            <w:tcW w:w="801" w:type="dxa"/>
            <w:noWrap/>
            <w:hideMark/>
          </w:tcPr>
          <w:p w14:paraId="208E9ED4" w14:textId="77777777" w:rsidR="003B4EAB" w:rsidRPr="002137AF" w:rsidRDefault="003B4EAB" w:rsidP="004F4031">
            <w:r w:rsidRPr="002137AF">
              <w:t>R</w:t>
            </w:r>
          </w:p>
        </w:tc>
        <w:tc>
          <w:tcPr>
            <w:tcW w:w="1280" w:type="dxa"/>
            <w:noWrap/>
            <w:hideMark/>
          </w:tcPr>
          <w:p w14:paraId="1A70011C" w14:textId="77777777" w:rsidR="003B4EAB" w:rsidRPr="002137AF" w:rsidRDefault="003B4EAB" w:rsidP="004F4031">
            <w:r w:rsidRPr="002137AF">
              <w:t>VAV, T, C og B</w:t>
            </w:r>
          </w:p>
        </w:tc>
        <w:tc>
          <w:tcPr>
            <w:tcW w:w="1514" w:type="dxa"/>
            <w:hideMark/>
          </w:tcPr>
          <w:p w14:paraId="55E75DB2" w14:textId="77777777" w:rsidR="003B4EAB" w:rsidRPr="002137AF" w:rsidRDefault="003B4EAB" w:rsidP="004F4031">
            <w:r w:rsidRPr="002137AF">
              <w:t xml:space="preserve">Skillevegg mellom spilleflater skal ha </w:t>
            </w:r>
            <w:proofErr w:type="spellStart"/>
            <w:r w:rsidRPr="002137AF">
              <w:t>Rw</w:t>
            </w:r>
            <w:proofErr w:type="spellEnd"/>
            <w:r w:rsidRPr="002137AF">
              <w:t xml:space="preserve"> ≥ 28 dB.</w:t>
            </w:r>
          </w:p>
        </w:tc>
        <w:tc>
          <w:tcPr>
            <w:tcW w:w="605" w:type="dxa"/>
            <w:hideMark/>
          </w:tcPr>
          <w:p w14:paraId="28025D4B" w14:textId="77777777" w:rsidR="003B4EAB" w:rsidRPr="002137AF" w:rsidRDefault="003B4EAB" w:rsidP="004F4031">
            <w:r w:rsidRPr="002137AF">
              <w:t>Høy</w:t>
            </w:r>
          </w:p>
        </w:tc>
        <w:tc>
          <w:tcPr>
            <w:tcW w:w="740" w:type="dxa"/>
            <w:noWrap/>
            <w:hideMark/>
          </w:tcPr>
          <w:p w14:paraId="7DC1C1BC" w14:textId="77777777" w:rsidR="003B4EAB" w:rsidRPr="002137AF" w:rsidRDefault="003B4EAB" w:rsidP="004F4031">
            <w:r w:rsidRPr="002137AF">
              <w:t>28</w:t>
            </w:r>
          </w:p>
        </w:tc>
        <w:tc>
          <w:tcPr>
            <w:tcW w:w="860" w:type="dxa"/>
            <w:noWrap/>
            <w:hideMark/>
          </w:tcPr>
          <w:p w14:paraId="0D32520B" w14:textId="77777777" w:rsidR="003B4EAB" w:rsidRPr="002137AF" w:rsidRDefault="003B4EAB" w:rsidP="004F4031">
            <w:r w:rsidRPr="002137AF">
              <w:t>60</w:t>
            </w:r>
          </w:p>
        </w:tc>
        <w:tc>
          <w:tcPr>
            <w:tcW w:w="820" w:type="dxa"/>
            <w:noWrap/>
            <w:hideMark/>
          </w:tcPr>
          <w:p w14:paraId="5E823681" w14:textId="77777777" w:rsidR="003B4EAB" w:rsidRPr="002137AF" w:rsidRDefault="003B4EAB" w:rsidP="004F4031">
            <w:r w:rsidRPr="002137AF">
              <w:t>50</w:t>
            </w:r>
          </w:p>
        </w:tc>
        <w:tc>
          <w:tcPr>
            <w:tcW w:w="1358" w:type="dxa"/>
            <w:hideMark/>
          </w:tcPr>
          <w:p w14:paraId="4471C9C8" w14:textId="77777777" w:rsidR="003B4EAB" w:rsidRPr="002137AF" w:rsidRDefault="003B4EAB" w:rsidP="004F4031">
            <w:r w:rsidRPr="002137AF">
              <w:t> </w:t>
            </w:r>
          </w:p>
        </w:tc>
      </w:tr>
      <w:tr w:rsidR="002137AF" w:rsidRPr="002137AF" w14:paraId="7C19ADE5" w14:textId="77777777" w:rsidTr="003B4EAB">
        <w:trPr>
          <w:trHeight w:val="3672"/>
        </w:trPr>
        <w:tc>
          <w:tcPr>
            <w:tcW w:w="1922" w:type="dxa"/>
            <w:hideMark/>
          </w:tcPr>
          <w:p w14:paraId="08E10878" w14:textId="77777777" w:rsidR="003B4EAB" w:rsidRPr="002137AF" w:rsidRDefault="003B4EAB" w:rsidP="004F4031">
            <w:r w:rsidRPr="002137AF">
              <w:t>Kroppsøving, garderobe og dusj</w:t>
            </w:r>
          </w:p>
        </w:tc>
        <w:tc>
          <w:tcPr>
            <w:tcW w:w="870" w:type="dxa"/>
            <w:hideMark/>
          </w:tcPr>
          <w:p w14:paraId="3C0EA335" w14:textId="77777777" w:rsidR="003B4EAB" w:rsidRPr="002137AF" w:rsidRDefault="003B4EAB" w:rsidP="004F4031">
            <w:r w:rsidRPr="002137AF">
              <w:t>0</w:t>
            </w:r>
          </w:p>
        </w:tc>
        <w:tc>
          <w:tcPr>
            <w:tcW w:w="678" w:type="dxa"/>
            <w:hideMark/>
          </w:tcPr>
          <w:p w14:paraId="18980A43" w14:textId="77777777" w:rsidR="003B4EAB" w:rsidRPr="002137AF" w:rsidRDefault="003B4EAB" w:rsidP="004F4031">
            <w:r w:rsidRPr="002137AF">
              <w:t>15</w:t>
            </w:r>
          </w:p>
        </w:tc>
        <w:tc>
          <w:tcPr>
            <w:tcW w:w="679" w:type="dxa"/>
            <w:hideMark/>
          </w:tcPr>
          <w:p w14:paraId="1BCE764C" w14:textId="77777777" w:rsidR="003B4EAB" w:rsidRPr="002137AF" w:rsidRDefault="003B4EAB" w:rsidP="004F4031">
            <w:r w:rsidRPr="002137AF">
              <w:t>75 per dusjhode</w:t>
            </w:r>
          </w:p>
        </w:tc>
        <w:tc>
          <w:tcPr>
            <w:tcW w:w="845" w:type="dxa"/>
            <w:noWrap/>
            <w:hideMark/>
          </w:tcPr>
          <w:p w14:paraId="5A9CFFCC" w14:textId="77777777" w:rsidR="003B4EAB" w:rsidRPr="002137AF" w:rsidRDefault="003B4EAB" w:rsidP="004F4031">
            <w:r w:rsidRPr="002137AF">
              <w:t>3,6</w:t>
            </w:r>
          </w:p>
        </w:tc>
        <w:tc>
          <w:tcPr>
            <w:tcW w:w="721" w:type="dxa"/>
            <w:noWrap/>
            <w:hideMark/>
          </w:tcPr>
          <w:p w14:paraId="540E2C2B" w14:textId="77777777" w:rsidR="003B4EAB" w:rsidRPr="002137AF" w:rsidRDefault="003B4EAB" w:rsidP="004F4031">
            <w:r w:rsidRPr="002137AF">
              <w:t>x</w:t>
            </w:r>
          </w:p>
        </w:tc>
        <w:tc>
          <w:tcPr>
            <w:tcW w:w="659" w:type="dxa"/>
            <w:noWrap/>
            <w:hideMark/>
          </w:tcPr>
          <w:p w14:paraId="3EC15F83" w14:textId="77777777" w:rsidR="003B4EAB" w:rsidRPr="002137AF" w:rsidRDefault="003B4EAB" w:rsidP="004F4031">
            <w:r w:rsidRPr="002137AF">
              <w:t> </w:t>
            </w:r>
          </w:p>
        </w:tc>
        <w:tc>
          <w:tcPr>
            <w:tcW w:w="801" w:type="dxa"/>
            <w:noWrap/>
            <w:hideMark/>
          </w:tcPr>
          <w:p w14:paraId="1B7A0207" w14:textId="77777777" w:rsidR="003B4EAB" w:rsidRPr="002137AF" w:rsidRDefault="003B4EAB" w:rsidP="004F4031">
            <w:r w:rsidRPr="002137AF">
              <w:t>P/B</w:t>
            </w:r>
          </w:p>
        </w:tc>
        <w:tc>
          <w:tcPr>
            <w:tcW w:w="1280" w:type="dxa"/>
            <w:noWrap/>
            <w:hideMark/>
          </w:tcPr>
          <w:p w14:paraId="32AC8D6D" w14:textId="77777777" w:rsidR="003B4EAB" w:rsidRPr="002137AF" w:rsidRDefault="003B4EAB" w:rsidP="004F4031">
            <w:r w:rsidRPr="002137AF">
              <w:t>VAV, T, B og F</w:t>
            </w:r>
          </w:p>
        </w:tc>
        <w:tc>
          <w:tcPr>
            <w:tcW w:w="1514" w:type="dxa"/>
            <w:hideMark/>
          </w:tcPr>
          <w:p w14:paraId="20BA61FF" w14:textId="77777777" w:rsidR="003B4EAB" w:rsidRPr="002137AF" w:rsidRDefault="003B4EAB" w:rsidP="004F4031">
            <w:r w:rsidRPr="002137AF">
              <w:t xml:space="preserve">Garderobe skal ha overstrømning til dusj. All tilluft tilføres i garderobedelen og trekkes ut i dusj og eventuelle tilhørende wc. </w:t>
            </w:r>
            <w:r w:rsidRPr="002137AF">
              <w:lastRenderedPageBreak/>
              <w:t>Avtrekksmengder i dusj og wc blir førende for tilluftsmengde.</w:t>
            </w:r>
          </w:p>
        </w:tc>
        <w:tc>
          <w:tcPr>
            <w:tcW w:w="605" w:type="dxa"/>
            <w:hideMark/>
          </w:tcPr>
          <w:p w14:paraId="294E2D7C" w14:textId="77777777" w:rsidR="003B4EAB" w:rsidRPr="002137AF" w:rsidRDefault="003B4EAB" w:rsidP="004F4031">
            <w:r w:rsidRPr="002137AF">
              <w:lastRenderedPageBreak/>
              <w:t> </w:t>
            </w:r>
          </w:p>
        </w:tc>
        <w:tc>
          <w:tcPr>
            <w:tcW w:w="740" w:type="dxa"/>
            <w:noWrap/>
            <w:hideMark/>
          </w:tcPr>
          <w:p w14:paraId="3733AA37" w14:textId="77777777" w:rsidR="003B4EAB" w:rsidRPr="002137AF" w:rsidRDefault="003B4EAB" w:rsidP="004F4031">
            <w:r w:rsidRPr="002137AF">
              <w:t>33</w:t>
            </w:r>
          </w:p>
        </w:tc>
        <w:tc>
          <w:tcPr>
            <w:tcW w:w="860" w:type="dxa"/>
            <w:noWrap/>
            <w:hideMark/>
          </w:tcPr>
          <w:p w14:paraId="5415D459" w14:textId="77777777" w:rsidR="003B4EAB" w:rsidRPr="002137AF" w:rsidRDefault="003B4EAB" w:rsidP="004F4031">
            <w:r w:rsidRPr="002137AF">
              <w:t>48</w:t>
            </w:r>
          </w:p>
        </w:tc>
        <w:tc>
          <w:tcPr>
            <w:tcW w:w="820" w:type="dxa"/>
            <w:noWrap/>
            <w:hideMark/>
          </w:tcPr>
          <w:p w14:paraId="64804866" w14:textId="77777777" w:rsidR="003B4EAB" w:rsidRPr="002137AF" w:rsidRDefault="003B4EAB" w:rsidP="004F4031">
            <w:r w:rsidRPr="002137AF">
              <w:t>34</w:t>
            </w:r>
          </w:p>
        </w:tc>
        <w:tc>
          <w:tcPr>
            <w:tcW w:w="1358" w:type="dxa"/>
            <w:hideMark/>
          </w:tcPr>
          <w:p w14:paraId="28666ABD" w14:textId="77777777" w:rsidR="003B4EAB" w:rsidRPr="002137AF" w:rsidRDefault="003B4EAB" w:rsidP="004F4031">
            <w:r w:rsidRPr="002137AF">
              <w:t> </w:t>
            </w:r>
          </w:p>
        </w:tc>
      </w:tr>
      <w:tr w:rsidR="002137AF" w:rsidRPr="002137AF" w14:paraId="67FBED3D" w14:textId="77777777" w:rsidTr="003B4EAB">
        <w:trPr>
          <w:trHeight w:val="2355"/>
        </w:trPr>
        <w:tc>
          <w:tcPr>
            <w:tcW w:w="1922" w:type="dxa"/>
            <w:hideMark/>
          </w:tcPr>
          <w:p w14:paraId="00313736" w14:textId="77777777" w:rsidR="003B4EAB" w:rsidRPr="002137AF" w:rsidRDefault="003B4EAB" w:rsidP="004F4031">
            <w:r w:rsidRPr="002137AF">
              <w:t>Kjøkken 1, 2 og 3</w:t>
            </w:r>
          </w:p>
        </w:tc>
        <w:tc>
          <w:tcPr>
            <w:tcW w:w="870" w:type="dxa"/>
            <w:hideMark/>
          </w:tcPr>
          <w:p w14:paraId="7B1FC065" w14:textId="77777777" w:rsidR="003B4EAB" w:rsidRPr="002137AF" w:rsidRDefault="003B4EAB" w:rsidP="004F4031">
            <w:r w:rsidRPr="002137AF">
              <w:t>50</w:t>
            </w:r>
          </w:p>
        </w:tc>
        <w:tc>
          <w:tcPr>
            <w:tcW w:w="678" w:type="dxa"/>
            <w:hideMark/>
          </w:tcPr>
          <w:p w14:paraId="0C24E239" w14:textId="77777777" w:rsidR="003B4EAB" w:rsidRPr="002137AF" w:rsidRDefault="003B4EAB" w:rsidP="004F4031">
            <w:r w:rsidRPr="002137AF">
              <w:t>7,2</w:t>
            </w:r>
          </w:p>
        </w:tc>
        <w:tc>
          <w:tcPr>
            <w:tcW w:w="679" w:type="dxa"/>
            <w:hideMark/>
          </w:tcPr>
          <w:p w14:paraId="7E076C69" w14:textId="77777777" w:rsidR="003B4EAB" w:rsidRPr="002137AF" w:rsidRDefault="003B4EAB" w:rsidP="004F4031">
            <w:r w:rsidRPr="002137AF">
              <w:t>400</w:t>
            </w:r>
          </w:p>
        </w:tc>
        <w:tc>
          <w:tcPr>
            <w:tcW w:w="845" w:type="dxa"/>
            <w:noWrap/>
            <w:hideMark/>
          </w:tcPr>
          <w:p w14:paraId="7DD6F1D3" w14:textId="77777777" w:rsidR="003B4EAB" w:rsidRPr="002137AF" w:rsidRDefault="003B4EAB" w:rsidP="004F4031">
            <w:r w:rsidRPr="002137AF">
              <w:t>3,6</w:t>
            </w:r>
          </w:p>
        </w:tc>
        <w:tc>
          <w:tcPr>
            <w:tcW w:w="721" w:type="dxa"/>
            <w:noWrap/>
            <w:hideMark/>
          </w:tcPr>
          <w:p w14:paraId="3A082B42" w14:textId="77777777" w:rsidR="003B4EAB" w:rsidRPr="002137AF" w:rsidRDefault="003B4EAB" w:rsidP="004F4031">
            <w:r w:rsidRPr="002137AF">
              <w:t>x</w:t>
            </w:r>
          </w:p>
        </w:tc>
        <w:tc>
          <w:tcPr>
            <w:tcW w:w="659" w:type="dxa"/>
            <w:noWrap/>
            <w:hideMark/>
          </w:tcPr>
          <w:p w14:paraId="66704357" w14:textId="77777777" w:rsidR="003B4EAB" w:rsidRPr="002137AF" w:rsidRDefault="003B4EAB" w:rsidP="004F4031">
            <w:r w:rsidRPr="002137AF">
              <w:t> </w:t>
            </w:r>
          </w:p>
        </w:tc>
        <w:tc>
          <w:tcPr>
            <w:tcW w:w="801" w:type="dxa"/>
            <w:noWrap/>
            <w:hideMark/>
          </w:tcPr>
          <w:p w14:paraId="7BD43B91" w14:textId="77777777" w:rsidR="003B4EAB" w:rsidRPr="002137AF" w:rsidRDefault="003B4EAB" w:rsidP="004F4031">
            <w:r w:rsidRPr="002137AF">
              <w:t>P/B</w:t>
            </w:r>
          </w:p>
        </w:tc>
        <w:tc>
          <w:tcPr>
            <w:tcW w:w="1280" w:type="dxa"/>
            <w:noWrap/>
            <w:hideMark/>
          </w:tcPr>
          <w:p w14:paraId="17FE1726" w14:textId="77777777" w:rsidR="003B4EAB" w:rsidRPr="002137AF" w:rsidRDefault="003B4EAB" w:rsidP="004F4031">
            <w:r w:rsidRPr="002137AF">
              <w:t>VAV, T, C og B</w:t>
            </w:r>
          </w:p>
        </w:tc>
        <w:tc>
          <w:tcPr>
            <w:tcW w:w="1514" w:type="dxa"/>
            <w:hideMark/>
          </w:tcPr>
          <w:p w14:paraId="09CACED2" w14:textId="77777777" w:rsidR="003B4EAB" w:rsidRPr="002137AF" w:rsidRDefault="003B4EAB" w:rsidP="004F4031">
            <w:r w:rsidRPr="002137AF">
              <w:t xml:space="preserve">Avtrekk 450 m3/h per hette/komfyr og grunnventilasjon avtrekk ved tak på minst 500 m3/h. Hette over oppvaskmaskin av typen steamer/bakkemaskin, minimum 450 m3/h (må beregnes om </w:t>
            </w:r>
            <w:r w:rsidRPr="002137AF">
              <w:lastRenderedPageBreak/>
              <w:t>behovet er større).</w:t>
            </w:r>
          </w:p>
        </w:tc>
        <w:tc>
          <w:tcPr>
            <w:tcW w:w="605" w:type="dxa"/>
            <w:hideMark/>
          </w:tcPr>
          <w:p w14:paraId="446D02BD" w14:textId="77777777" w:rsidR="003B4EAB" w:rsidRPr="002137AF" w:rsidRDefault="003B4EAB" w:rsidP="004F4031">
            <w:r w:rsidRPr="002137AF">
              <w:lastRenderedPageBreak/>
              <w:t>Middels</w:t>
            </w:r>
          </w:p>
        </w:tc>
        <w:tc>
          <w:tcPr>
            <w:tcW w:w="740" w:type="dxa"/>
            <w:noWrap/>
            <w:hideMark/>
          </w:tcPr>
          <w:p w14:paraId="250EEC32" w14:textId="77777777" w:rsidR="003B4EAB" w:rsidRPr="002137AF" w:rsidRDefault="003B4EAB" w:rsidP="004F4031">
            <w:r w:rsidRPr="002137AF">
              <w:t>28</w:t>
            </w:r>
          </w:p>
        </w:tc>
        <w:tc>
          <w:tcPr>
            <w:tcW w:w="860" w:type="dxa"/>
            <w:noWrap/>
            <w:hideMark/>
          </w:tcPr>
          <w:p w14:paraId="48880458" w14:textId="77777777" w:rsidR="003B4EAB" w:rsidRPr="002137AF" w:rsidRDefault="003B4EAB" w:rsidP="004F4031">
            <w:r w:rsidRPr="002137AF">
              <w:t>48</w:t>
            </w:r>
          </w:p>
        </w:tc>
        <w:tc>
          <w:tcPr>
            <w:tcW w:w="820" w:type="dxa"/>
            <w:noWrap/>
            <w:hideMark/>
          </w:tcPr>
          <w:p w14:paraId="251B7711" w14:textId="77777777" w:rsidR="003B4EAB" w:rsidRPr="002137AF" w:rsidRDefault="003B4EAB" w:rsidP="004F4031">
            <w:r w:rsidRPr="002137AF">
              <w:t>38</w:t>
            </w:r>
          </w:p>
        </w:tc>
        <w:tc>
          <w:tcPr>
            <w:tcW w:w="1358" w:type="dxa"/>
            <w:hideMark/>
          </w:tcPr>
          <w:p w14:paraId="29B38B83" w14:textId="77777777" w:rsidR="003B4EAB" w:rsidRPr="002137AF" w:rsidRDefault="003B4EAB" w:rsidP="004F4031">
            <w:r w:rsidRPr="002137AF">
              <w:t> </w:t>
            </w:r>
          </w:p>
        </w:tc>
      </w:tr>
      <w:tr w:rsidR="002137AF" w:rsidRPr="002137AF" w14:paraId="5C877A0E" w14:textId="77777777" w:rsidTr="003B4EAB">
        <w:trPr>
          <w:trHeight w:val="288"/>
        </w:trPr>
        <w:tc>
          <w:tcPr>
            <w:tcW w:w="1922" w:type="dxa"/>
            <w:hideMark/>
          </w:tcPr>
          <w:p w14:paraId="46C93665" w14:textId="77777777" w:rsidR="003B4EAB" w:rsidRPr="002137AF" w:rsidRDefault="003B4EAB" w:rsidP="004F4031">
            <w:r w:rsidRPr="002137AF">
              <w:t>Personalareal</w:t>
            </w:r>
          </w:p>
        </w:tc>
        <w:tc>
          <w:tcPr>
            <w:tcW w:w="870" w:type="dxa"/>
            <w:hideMark/>
          </w:tcPr>
          <w:p w14:paraId="3038967C" w14:textId="77777777" w:rsidR="003B4EAB" w:rsidRPr="002137AF" w:rsidRDefault="003B4EAB" w:rsidP="004F4031">
            <w:r w:rsidRPr="002137AF">
              <w:t> </w:t>
            </w:r>
          </w:p>
        </w:tc>
        <w:tc>
          <w:tcPr>
            <w:tcW w:w="678" w:type="dxa"/>
            <w:hideMark/>
          </w:tcPr>
          <w:p w14:paraId="05F1EC11" w14:textId="77777777" w:rsidR="003B4EAB" w:rsidRPr="002137AF" w:rsidRDefault="003B4EAB" w:rsidP="004F4031">
            <w:r w:rsidRPr="002137AF">
              <w:t> </w:t>
            </w:r>
          </w:p>
        </w:tc>
        <w:tc>
          <w:tcPr>
            <w:tcW w:w="679" w:type="dxa"/>
            <w:hideMark/>
          </w:tcPr>
          <w:p w14:paraId="2CF9F390" w14:textId="77777777" w:rsidR="003B4EAB" w:rsidRPr="002137AF" w:rsidRDefault="003B4EAB" w:rsidP="004F4031">
            <w:r w:rsidRPr="002137AF">
              <w:t> </w:t>
            </w:r>
          </w:p>
        </w:tc>
        <w:tc>
          <w:tcPr>
            <w:tcW w:w="845" w:type="dxa"/>
            <w:noWrap/>
            <w:hideMark/>
          </w:tcPr>
          <w:p w14:paraId="0C01954F" w14:textId="77777777" w:rsidR="003B4EAB" w:rsidRPr="002137AF" w:rsidRDefault="003B4EAB" w:rsidP="004F4031">
            <w:r w:rsidRPr="002137AF">
              <w:t> </w:t>
            </w:r>
          </w:p>
        </w:tc>
        <w:tc>
          <w:tcPr>
            <w:tcW w:w="721" w:type="dxa"/>
            <w:noWrap/>
            <w:hideMark/>
          </w:tcPr>
          <w:p w14:paraId="33C9C1CE" w14:textId="77777777" w:rsidR="003B4EAB" w:rsidRPr="002137AF" w:rsidRDefault="003B4EAB" w:rsidP="004F4031">
            <w:r w:rsidRPr="002137AF">
              <w:t> </w:t>
            </w:r>
          </w:p>
        </w:tc>
        <w:tc>
          <w:tcPr>
            <w:tcW w:w="659" w:type="dxa"/>
            <w:noWrap/>
            <w:hideMark/>
          </w:tcPr>
          <w:p w14:paraId="5E1CC7F6" w14:textId="77777777" w:rsidR="003B4EAB" w:rsidRPr="002137AF" w:rsidRDefault="003B4EAB" w:rsidP="004F4031">
            <w:r w:rsidRPr="002137AF">
              <w:t> </w:t>
            </w:r>
          </w:p>
        </w:tc>
        <w:tc>
          <w:tcPr>
            <w:tcW w:w="801" w:type="dxa"/>
            <w:noWrap/>
            <w:hideMark/>
          </w:tcPr>
          <w:p w14:paraId="11301730" w14:textId="77777777" w:rsidR="003B4EAB" w:rsidRPr="002137AF" w:rsidRDefault="003B4EAB" w:rsidP="004F4031">
            <w:r w:rsidRPr="002137AF">
              <w:t> </w:t>
            </w:r>
          </w:p>
        </w:tc>
        <w:tc>
          <w:tcPr>
            <w:tcW w:w="1280" w:type="dxa"/>
            <w:noWrap/>
            <w:hideMark/>
          </w:tcPr>
          <w:p w14:paraId="7CF658B6" w14:textId="77777777" w:rsidR="003B4EAB" w:rsidRPr="002137AF" w:rsidRDefault="003B4EAB" w:rsidP="004F4031">
            <w:r w:rsidRPr="002137AF">
              <w:t> </w:t>
            </w:r>
          </w:p>
        </w:tc>
        <w:tc>
          <w:tcPr>
            <w:tcW w:w="1514" w:type="dxa"/>
            <w:hideMark/>
          </w:tcPr>
          <w:p w14:paraId="11B63AE0" w14:textId="77777777" w:rsidR="003B4EAB" w:rsidRPr="002137AF" w:rsidRDefault="003B4EAB" w:rsidP="004F4031">
            <w:r w:rsidRPr="002137AF">
              <w:t> </w:t>
            </w:r>
          </w:p>
        </w:tc>
        <w:tc>
          <w:tcPr>
            <w:tcW w:w="605" w:type="dxa"/>
            <w:hideMark/>
          </w:tcPr>
          <w:p w14:paraId="16FD677D" w14:textId="77777777" w:rsidR="003B4EAB" w:rsidRPr="002137AF" w:rsidRDefault="003B4EAB" w:rsidP="004F4031">
            <w:r w:rsidRPr="002137AF">
              <w:t> </w:t>
            </w:r>
          </w:p>
        </w:tc>
        <w:tc>
          <w:tcPr>
            <w:tcW w:w="740" w:type="dxa"/>
            <w:noWrap/>
            <w:hideMark/>
          </w:tcPr>
          <w:p w14:paraId="1277DE29" w14:textId="77777777" w:rsidR="003B4EAB" w:rsidRPr="002137AF" w:rsidRDefault="003B4EAB" w:rsidP="004F4031">
            <w:r w:rsidRPr="002137AF">
              <w:t> </w:t>
            </w:r>
          </w:p>
        </w:tc>
        <w:tc>
          <w:tcPr>
            <w:tcW w:w="860" w:type="dxa"/>
            <w:noWrap/>
            <w:hideMark/>
          </w:tcPr>
          <w:p w14:paraId="1B9283C5" w14:textId="77777777" w:rsidR="003B4EAB" w:rsidRPr="002137AF" w:rsidRDefault="003B4EAB" w:rsidP="004F4031">
            <w:r w:rsidRPr="002137AF">
              <w:t> </w:t>
            </w:r>
          </w:p>
        </w:tc>
        <w:tc>
          <w:tcPr>
            <w:tcW w:w="820" w:type="dxa"/>
            <w:noWrap/>
            <w:hideMark/>
          </w:tcPr>
          <w:p w14:paraId="5ED5CADF" w14:textId="77777777" w:rsidR="003B4EAB" w:rsidRPr="002137AF" w:rsidRDefault="003B4EAB" w:rsidP="004F4031">
            <w:r w:rsidRPr="002137AF">
              <w:t> </w:t>
            </w:r>
          </w:p>
        </w:tc>
        <w:tc>
          <w:tcPr>
            <w:tcW w:w="1358" w:type="dxa"/>
            <w:hideMark/>
          </w:tcPr>
          <w:p w14:paraId="4AD4B097" w14:textId="77777777" w:rsidR="003B4EAB" w:rsidRPr="002137AF" w:rsidRDefault="003B4EAB" w:rsidP="004F4031">
            <w:r w:rsidRPr="002137AF">
              <w:t> </w:t>
            </w:r>
          </w:p>
        </w:tc>
      </w:tr>
      <w:tr w:rsidR="002137AF" w:rsidRPr="002137AF" w14:paraId="1EB91552" w14:textId="77777777" w:rsidTr="003B4EAB">
        <w:trPr>
          <w:trHeight w:val="864"/>
        </w:trPr>
        <w:tc>
          <w:tcPr>
            <w:tcW w:w="1922" w:type="dxa"/>
            <w:hideMark/>
          </w:tcPr>
          <w:p w14:paraId="546245D3" w14:textId="77777777" w:rsidR="003B4EAB" w:rsidRPr="002137AF" w:rsidRDefault="003B4EAB" w:rsidP="004F4031">
            <w:r w:rsidRPr="002137AF">
              <w:t>Kontorer</w:t>
            </w:r>
          </w:p>
        </w:tc>
        <w:tc>
          <w:tcPr>
            <w:tcW w:w="870" w:type="dxa"/>
            <w:hideMark/>
          </w:tcPr>
          <w:p w14:paraId="591D8837" w14:textId="77777777" w:rsidR="003B4EAB" w:rsidRPr="002137AF" w:rsidRDefault="003B4EAB" w:rsidP="004F4031">
            <w:r w:rsidRPr="002137AF">
              <w:t>26</w:t>
            </w:r>
          </w:p>
        </w:tc>
        <w:tc>
          <w:tcPr>
            <w:tcW w:w="678" w:type="dxa"/>
            <w:hideMark/>
          </w:tcPr>
          <w:p w14:paraId="5CFF9AA4" w14:textId="77777777" w:rsidR="003B4EAB" w:rsidRPr="002137AF" w:rsidRDefault="003B4EAB" w:rsidP="004F4031">
            <w:r w:rsidRPr="002137AF">
              <w:t>7,2</w:t>
            </w:r>
          </w:p>
        </w:tc>
        <w:tc>
          <w:tcPr>
            <w:tcW w:w="679" w:type="dxa"/>
            <w:hideMark/>
          </w:tcPr>
          <w:p w14:paraId="54DC7EA9" w14:textId="77777777" w:rsidR="003B4EAB" w:rsidRPr="002137AF" w:rsidRDefault="003B4EAB" w:rsidP="004F4031">
            <w:r w:rsidRPr="002137AF">
              <w:t>0</w:t>
            </w:r>
          </w:p>
        </w:tc>
        <w:tc>
          <w:tcPr>
            <w:tcW w:w="845" w:type="dxa"/>
            <w:noWrap/>
            <w:hideMark/>
          </w:tcPr>
          <w:p w14:paraId="29F4079E" w14:textId="77777777" w:rsidR="003B4EAB" w:rsidRPr="002137AF" w:rsidRDefault="003B4EAB" w:rsidP="004F4031">
            <w:r w:rsidRPr="002137AF">
              <w:t>3,6</w:t>
            </w:r>
          </w:p>
        </w:tc>
        <w:tc>
          <w:tcPr>
            <w:tcW w:w="721" w:type="dxa"/>
            <w:noWrap/>
            <w:hideMark/>
          </w:tcPr>
          <w:p w14:paraId="11D4F34C" w14:textId="77777777" w:rsidR="003B4EAB" w:rsidRPr="002137AF" w:rsidRDefault="003B4EAB" w:rsidP="004F4031">
            <w:r w:rsidRPr="002137AF">
              <w:t>x</w:t>
            </w:r>
          </w:p>
        </w:tc>
        <w:tc>
          <w:tcPr>
            <w:tcW w:w="659" w:type="dxa"/>
            <w:noWrap/>
            <w:hideMark/>
          </w:tcPr>
          <w:p w14:paraId="3186553F" w14:textId="77777777" w:rsidR="003B4EAB" w:rsidRPr="002137AF" w:rsidRDefault="003B4EAB" w:rsidP="004F4031">
            <w:r w:rsidRPr="002137AF">
              <w:t> </w:t>
            </w:r>
          </w:p>
        </w:tc>
        <w:tc>
          <w:tcPr>
            <w:tcW w:w="801" w:type="dxa"/>
            <w:noWrap/>
            <w:hideMark/>
          </w:tcPr>
          <w:p w14:paraId="098112EE" w14:textId="77777777" w:rsidR="003B4EAB" w:rsidRPr="002137AF" w:rsidRDefault="003B4EAB" w:rsidP="004F4031">
            <w:r w:rsidRPr="002137AF">
              <w:t>R</w:t>
            </w:r>
          </w:p>
        </w:tc>
        <w:tc>
          <w:tcPr>
            <w:tcW w:w="1280" w:type="dxa"/>
            <w:noWrap/>
            <w:hideMark/>
          </w:tcPr>
          <w:p w14:paraId="37BFDB0D" w14:textId="77777777" w:rsidR="003B4EAB" w:rsidRPr="002137AF" w:rsidRDefault="003B4EAB" w:rsidP="004F4031">
            <w:r w:rsidRPr="002137AF">
              <w:t>VAV, T, C og B</w:t>
            </w:r>
          </w:p>
        </w:tc>
        <w:tc>
          <w:tcPr>
            <w:tcW w:w="1514" w:type="dxa"/>
            <w:hideMark/>
          </w:tcPr>
          <w:p w14:paraId="56434A1A" w14:textId="77777777" w:rsidR="003B4EAB" w:rsidRPr="002137AF" w:rsidRDefault="003B4EAB" w:rsidP="004F4031">
            <w:r w:rsidRPr="002137AF">
              <w:t>For kontorer skolehelsetjeneste: Prosess på 100 m3/h</w:t>
            </w:r>
          </w:p>
        </w:tc>
        <w:tc>
          <w:tcPr>
            <w:tcW w:w="605" w:type="dxa"/>
            <w:hideMark/>
          </w:tcPr>
          <w:p w14:paraId="6E7EB31D" w14:textId="77777777" w:rsidR="003B4EAB" w:rsidRPr="002137AF" w:rsidRDefault="003B4EAB" w:rsidP="004F4031">
            <w:r w:rsidRPr="002137AF">
              <w:t>Lav</w:t>
            </w:r>
          </w:p>
        </w:tc>
        <w:tc>
          <w:tcPr>
            <w:tcW w:w="740" w:type="dxa"/>
            <w:noWrap/>
            <w:hideMark/>
          </w:tcPr>
          <w:p w14:paraId="0DAA606A" w14:textId="77777777" w:rsidR="003B4EAB" w:rsidRPr="002137AF" w:rsidRDefault="003B4EAB" w:rsidP="004F4031">
            <w:r w:rsidRPr="002137AF">
              <w:t>28</w:t>
            </w:r>
          </w:p>
        </w:tc>
        <w:tc>
          <w:tcPr>
            <w:tcW w:w="860" w:type="dxa"/>
            <w:noWrap/>
            <w:hideMark/>
          </w:tcPr>
          <w:p w14:paraId="5C41862B" w14:textId="77777777" w:rsidR="003B4EAB" w:rsidRPr="002137AF" w:rsidRDefault="003B4EAB" w:rsidP="004F4031">
            <w:r w:rsidRPr="002137AF">
              <w:t>48</w:t>
            </w:r>
          </w:p>
        </w:tc>
        <w:tc>
          <w:tcPr>
            <w:tcW w:w="820" w:type="dxa"/>
            <w:noWrap/>
            <w:hideMark/>
          </w:tcPr>
          <w:p w14:paraId="58C4FA48" w14:textId="77777777" w:rsidR="003B4EAB" w:rsidRPr="002137AF" w:rsidRDefault="003B4EAB" w:rsidP="004F4031">
            <w:r w:rsidRPr="002137AF">
              <w:t>38</w:t>
            </w:r>
          </w:p>
        </w:tc>
        <w:tc>
          <w:tcPr>
            <w:tcW w:w="1358" w:type="dxa"/>
            <w:hideMark/>
          </w:tcPr>
          <w:p w14:paraId="17C2941F" w14:textId="77777777" w:rsidR="003B4EAB" w:rsidRPr="002137AF" w:rsidRDefault="003B4EAB" w:rsidP="004F4031">
            <w:r w:rsidRPr="002137AF">
              <w:t> </w:t>
            </w:r>
          </w:p>
        </w:tc>
      </w:tr>
      <w:tr w:rsidR="002137AF" w:rsidRPr="002137AF" w14:paraId="1FEFA0F0" w14:textId="77777777" w:rsidTr="003B4EAB">
        <w:trPr>
          <w:trHeight w:val="288"/>
        </w:trPr>
        <w:tc>
          <w:tcPr>
            <w:tcW w:w="1922" w:type="dxa"/>
            <w:hideMark/>
          </w:tcPr>
          <w:p w14:paraId="3D73BD23" w14:textId="77777777" w:rsidR="003B4EAB" w:rsidRPr="002137AF" w:rsidRDefault="003B4EAB" w:rsidP="004F4031">
            <w:r w:rsidRPr="002137AF">
              <w:t>Møterom, hvilerom</w:t>
            </w:r>
          </w:p>
        </w:tc>
        <w:tc>
          <w:tcPr>
            <w:tcW w:w="870" w:type="dxa"/>
            <w:hideMark/>
          </w:tcPr>
          <w:p w14:paraId="1C2BB318" w14:textId="77777777" w:rsidR="003B4EAB" w:rsidRPr="002137AF" w:rsidRDefault="003B4EAB" w:rsidP="004F4031">
            <w:r w:rsidRPr="002137AF">
              <w:t>26</w:t>
            </w:r>
          </w:p>
        </w:tc>
        <w:tc>
          <w:tcPr>
            <w:tcW w:w="678" w:type="dxa"/>
            <w:hideMark/>
          </w:tcPr>
          <w:p w14:paraId="53826F38" w14:textId="77777777" w:rsidR="003B4EAB" w:rsidRPr="002137AF" w:rsidRDefault="003B4EAB" w:rsidP="004F4031">
            <w:r w:rsidRPr="002137AF">
              <w:t>7,2</w:t>
            </w:r>
          </w:p>
        </w:tc>
        <w:tc>
          <w:tcPr>
            <w:tcW w:w="679" w:type="dxa"/>
            <w:hideMark/>
          </w:tcPr>
          <w:p w14:paraId="4DF18678" w14:textId="77777777" w:rsidR="003B4EAB" w:rsidRPr="002137AF" w:rsidRDefault="003B4EAB" w:rsidP="004F4031">
            <w:r w:rsidRPr="002137AF">
              <w:t>0</w:t>
            </w:r>
          </w:p>
        </w:tc>
        <w:tc>
          <w:tcPr>
            <w:tcW w:w="845" w:type="dxa"/>
            <w:noWrap/>
            <w:hideMark/>
          </w:tcPr>
          <w:p w14:paraId="45C07C3D" w14:textId="77777777" w:rsidR="003B4EAB" w:rsidRPr="002137AF" w:rsidRDefault="003B4EAB" w:rsidP="004F4031">
            <w:r w:rsidRPr="002137AF">
              <w:t>3,6</w:t>
            </w:r>
          </w:p>
        </w:tc>
        <w:tc>
          <w:tcPr>
            <w:tcW w:w="721" w:type="dxa"/>
            <w:noWrap/>
            <w:hideMark/>
          </w:tcPr>
          <w:p w14:paraId="046B176A" w14:textId="77777777" w:rsidR="003B4EAB" w:rsidRPr="002137AF" w:rsidRDefault="003B4EAB" w:rsidP="004F4031">
            <w:r w:rsidRPr="002137AF">
              <w:t>x</w:t>
            </w:r>
          </w:p>
        </w:tc>
        <w:tc>
          <w:tcPr>
            <w:tcW w:w="659" w:type="dxa"/>
            <w:noWrap/>
            <w:hideMark/>
          </w:tcPr>
          <w:p w14:paraId="1B6DFC86" w14:textId="77777777" w:rsidR="003B4EAB" w:rsidRPr="002137AF" w:rsidRDefault="003B4EAB" w:rsidP="004F4031">
            <w:r w:rsidRPr="002137AF">
              <w:t> </w:t>
            </w:r>
          </w:p>
        </w:tc>
        <w:tc>
          <w:tcPr>
            <w:tcW w:w="801" w:type="dxa"/>
            <w:noWrap/>
            <w:hideMark/>
          </w:tcPr>
          <w:p w14:paraId="657D714D" w14:textId="77777777" w:rsidR="003B4EAB" w:rsidRPr="002137AF" w:rsidRDefault="003B4EAB" w:rsidP="004F4031">
            <w:r w:rsidRPr="002137AF">
              <w:t>R</w:t>
            </w:r>
          </w:p>
        </w:tc>
        <w:tc>
          <w:tcPr>
            <w:tcW w:w="1280" w:type="dxa"/>
            <w:noWrap/>
            <w:hideMark/>
          </w:tcPr>
          <w:p w14:paraId="187081E6" w14:textId="77777777" w:rsidR="003B4EAB" w:rsidRPr="002137AF" w:rsidRDefault="003B4EAB" w:rsidP="004F4031">
            <w:r w:rsidRPr="002137AF">
              <w:t>VAV, T, C og B</w:t>
            </w:r>
          </w:p>
        </w:tc>
        <w:tc>
          <w:tcPr>
            <w:tcW w:w="1514" w:type="dxa"/>
            <w:hideMark/>
          </w:tcPr>
          <w:p w14:paraId="2F340FC0" w14:textId="77777777" w:rsidR="003B4EAB" w:rsidRPr="002137AF" w:rsidRDefault="003B4EAB" w:rsidP="004F4031">
            <w:r w:rsidRPr="002137AF">
              <w:t> </w:t>
            </w:r>
          </w:p>
        </w:tc>
        <w:tc>
          <w:tcPr>
            <w:tcW w:w="605" w:type="dxa"/>
            <w:hideMark/>
          </w:tcPr>
          <w:p w14:paraId="7B4CFF41" w14:textId="77777777" w:rsidR="003B4EAB" w:rsidRPr="002137AF" w:rsidRDefault="003B4EAB" w:rsidP="004F4031">
            <w:r w:rsidRPr="002137AF">
              <w:t>Lav</w:t>
            </w:r>
          </w:p>
        </w:tc>
        <w:tc>
          <w:tcPr>
            <w:tcW w:w="740" w:type="dxa"/>
            <w:noWrap/>
            <w:hideMark/>
          </w:tcPr>
          <w:p w14:paraId="53E95DE4" w14:textId="77777777" w:rsidR="003B4EAB" w:rsidRPr="002137AF" w:rsidRDefault="003B4EAB" w:rsidP="004F4031">
            <w:r w:rsidRPr="002137AF">
              <w:t>28</w:t>
            </w:r>
          </w:p>
        </w:tc>
        <w:tc>
          <w:tcPr>
            <w:tcW w:w="860" w:type="dxa"/>
            <w:noWrap/>
            <w:hideMark/>
          </w:tcPr>
          <w:p w14:paraId="3AC3E8A4" w14:textId="77777777" w:rsidR="003B4EAB" w:rsidRPr="002137AF" w:rsidRDefault="003B4EAB" w:rsidP="004F4031">
            <w:r w:rsidRPr="002137AF">
              <w:t>48</w:t>
            </w:r>
          </w:p>
        </w:tc>
        <w:tc>
          <w:tcPr>
            <w:tcW w:w="820" w:type="dxa"/>
            <w:noWrap/>
            <w:hideMark/>
          </w:tcPr>
          <w:p w14:paraId="08C0BC3D" w14:textId="77777777" w:rsidR="003B4EAB" w:rsidRPr="002137AF" w:rsidRDefault="003B4EAB" w:rsidP="004F4031">
            <w:r w:rsidRPr="002137AF">
              <w:t>38</w:t>
            </w:r>
          </w:p>
        </w:tc>
        <w:tc>
          <w:tcPr>
            <w:tcW w:w="1358" w:type="dxa"/>
            <w:hideMark/>
          </w:tcPr>
          <w:p w14:paraId="65022FC6" w14:textId="77777777" w:rsidR="003B4EAB" w:rsidRPr="002137AF" w:rsidRDefault="003B4EAB" w:rsidP="004F4031">
            <w:r w:rsidRPr="002137AF">
              <w:t> </w:t>
            </w:r>
          </w:p>
        </w:tc>
      </w:tr>
      <w:tr w:rsidR="002137AF" w:rsidRPr="002137AF" w14:paraId="62529567" w14:textId="77777777" w:rsidTr="003B4EAB">
        <w:trPr>
          <w:trHeight w:val="879"/>
        </w:trPr>
        <w:tc>
          <w:tcPr>
            <w:tcW w:w="1922" w:type="dxa"/>
            <w:hideMark/>
          </w:tcPr>
          <w:p w14:paraId="46FDE124" w14:textId="77777777" w:rsidR="003B4EAB" w:rsidRPr="002137AF" w:rsidRDefault="003B4EAB" w:rsidP="004F4031">
            <w:r w:rsidRPr="002137AF">
              <w:t>Kopirom</w:t>
            </w:r>
          </w:p>
        </w:tc>
        <w:tc>
          <w:tcPr>
            <w:tcW w:w="870" w:type="dxa"/>
            <w:hideMark/>
          </w:tcPr>
          <w:p w14:paraId="14B306A3" w14:textId="77777777" w:rsidR="003B4EAB" w:rsidRPr="002137AF" w:rsidRDefault="003B4EAB" w:rsidP="004F4031">
            <w:r w:rsidRPr="002137AF">
              <w:t>0</w:t>
            </w:r>
          </w:p>
        </w:tc>
        <w:tc>
          <w:tcPr>
            <w:tcW w:w="678" w:type="dxa"/>
            <w:noWrap/>
            <w:hideMark/>
          </w:tcPr>
          <w:p w14:paraId="3312458D" w14:textId="77777777" w:rsidR="003B4EAB" w:rsidRPr="002137AF" w:rsidRDefault="003B4EAB" w:rsidP="004F4031">
            <w:r w:rsidRPr="002137AF">
              <w:t>3,6</w:t>
            </w:r>
          </w:p>
        </w:tc>
        <w:tc>
          <w:tcPr>
            <w:tcW w:w="679" w:type="dxa"/>
            <w:hideMark/>
          </w:tcPr>
          <w:p w14:paraId="5F02FDC0" w14:textId="77777777" w:rsidR="003B4EAB" w:rsidRPr="002137AF" w:rsidRDefault="003B4EAB" w:rsidP="004F4031">
            <w:r w:rsidRPr="002137AF">
              <w:t>150</w:t>
            </w:r>
          </w:p>
        </w:tc>
        <w:tc>
          <w:tcPr>
            <w:tcW w:w="845" w:type="dxa"/>
            <w:noWrap/>
            <w:hideMark/>
          </w:tcPr>
          <w:p w14:paraId="10CD8C30" w14:textId="77777777" w:rsidR="003B4EAB" w:rsidRPr="002137AF" w:rsidRDefault="003B4EAB" w:rsidP="004F4031">
            <w:r w:rsidRPr="002137AF">
              <w:t>3,6</w:t>
            </w:r>
          </w:p>
        </w:tc>
        <w:tc>
          <w:tcPr>
            <w:tcW w:w="721" w:type="dxa"/>
            <w:hideMark/>
          </w:tcPr>
          <w:p w14:paraId="3887D452" w14:textId="77777777" w:rsidR="003B4EAB" w:rsidRPr="002137AF" w:rsidRDefault="003B4EAB" w:rsidP="004F4031">
            <w:r w:rsidRPr="002137AF">
              <w:t> </w:t>
            </w:r>
          </w:p>
        </w:tc>
        <w:tc>
          <w:tcPr>
            <w:tcW w:w="659" w:type="dxa"/>
            <w:hideMark/>
          </w:tcPr>
          <w:p w14:paraId="4DE9212F" w14:textId="77777777" w:rsidR="003B4EAB" w:rsidRPr="002137AF" w:rsidRDefault="003B4EAB" w:rsidP="004F4031">
            <w:r w:rsidRPr="002137AF">
              <w:t>x</w:t>
            </w:r>
          </w:p>
        </w:tc>
        <w:tc>
          <w:tcPr>
            <w:tcW w:w="801" w:type="dxa"/>
            <w:hideMark/>
          </w:tcPr>
          <w:p w14:paraId="03AAE849" w14:textId="77777777" w:rsidR="003B4EAB" w:rsidRPr="002137AF" w:rsidRDefault="003B4EAB" w:rsidP="004F4031">
            <w:r w:rsidRPr="002137AF">
              <w:t>R</w:t>
            </w:r>
          </w:p>
        </w:tc>
        <w:tc>
          <w:tcPr>
            <w:tcW w:w="1280" w:type="dxa"/>
            <w:hideMark/>
          </w:tcPr>
          <w:p w14:paraId="4E9DF4B0" w14:textId="77777777" w:rsidR="003B4EAB" w:rsidRPr="002137AF" w:rsidRDefault="003B4EAB" w:rsidP="004F4031">
            <w:r w:rsidRPr="002137AF">
              <w:t>CAV</w:t>
            </w:r>
          </w:p>
        </w:tc>
        <w:tc>
          <w:tcPr>
            <w:tcW w:w="1514" w:type="dxa"/>
            <w:hideMark/>
          </w:tcPr>
          <w:p w14:paraId="1CC0D84F" w14:textId="77777777" w:rsidR="003B4EAB" w:rsidRPr="002137AF" w:rsidRDefault="003B4EAB" w:rsidP="004F4031">
            <w:r w:rsidRPr="002137AF">
              <w:t>Tilluft 100 m3/h og avtrekk 250 m3/h = Undertrykk 150 m3/h</w:t>
            </w:r>
          </w:p>
        </w:tc>
        <w:tc>
          <w:tcPr>
            <w:tcW w:w="605" w:type="dxa"/>
            <w:hideMark/>
          </w:tcPr>
          <w:p w14:paraId="2D371668" w14:textId="77777777" w:rsidR="003B4EAB" w:rsidRPr="002137AF" w:rsidRDefault="003B4EAB" w:rsidP="004F4031">
            <w:r w:rsidRPr="002137AF">
              <w:t> </w:t>
            </w:r>
          </w:p>
        </w:tc>
        <w:tc>
          <w:tcPr>
            <w:tcW w:w="740" w:type="dxa"/>
            <w:hideMark/>
          </w:tcPr>
          <w:p w14:paraId="3563671A" w14:textId="77777777" w:rsidR="003B4EAB" w:rsidRPr="002137AF" w:rsidRDefault="003B4EAB" w:rsidP="004F4031">
            <w:r w:rsidRPr="002137AF">
              <w:t>33</w:t>
            </w:r>
          </w:p>
        </w:tc>
        <w:tc>
          <w:tcPr>
            <w:tcW w:w="860" w:type="dxa"/>
            <w:hideMark/>
          </w:tcPr>
          <w:p w14:paraId="417729AF" w14:textId="77777777" w:rsidR="003B4EAB" w:rsidRPr="002137AF" w:rsidRDefault="003B4EAB" w:rsidP="004F4031">
            <w:r w:rsidRPr="002137AF">
              <w:t> </w:t>
            </w:r>
          </w:p>
        </w:tc>
        <w:tc>
          <w:tcPr>
            <w:tcW w:w="820" w:type="dxa"/>
            <w:hideMark/>
          </w:tcPr>
          <w:p w14:paraId="1387053B" w14:textId="77777777" w:rsidR="003B4EAB" w:rsidRPr="002137AF" w:rsidRDefault="003B4EAB" w:rsidP="004F4031">
            <w:r w:rsidRPr="002137AF">
              <w:t> </w:t>
            </w:r>
          </w:p>
        </w:tc>
        <w:tc>
          <w:tcPr>
            <w:tcW w:w="1358" w:type="dxa"/>
            <w:hideMark/>
          </w:tcPr>
          <w:p w14:paraId="3DE05611" w14:textId="77777777" w:rsidR="003B4EAB" w:rsidRPr="002137AF" w:rsidRDefault="003B4EAB" w:rsidP="004F4031">
            <w:r w:rsidRPr="002137AF">
              <w:t> </w:t>
            </w:r>
          </w:p>
        </w:tc>
      </w:tr>
      <w:tr w:rsidR="002137AF" w:rsidRPr="002137AF" w14:paraId="1F7DC570" w14:textId="77777777" w:rsidTr="003B4EAB">
        <w:trPr>
          <w:trHeight w:val="288"/>
        </w:trPr>
        <w:tc>
          <w:tcPr>
            <w:tcW w:w="1922" w:type="dxa"/>
            <w:hideMark/>
          </w:tcPr>
          <w:p w14:paraId="153A7859" w14:textId="77777777" w:rsidR="003B4EAB" w:rsidRPr="002137AF" w:rsidRDefault="003B4EAB" w:rsidP="004F4031">
            <w:r w:rsidRPr="002137AF">
              <w:t>Personalrom</w:t>
            </w:r>
          </w:p>
        </w:tc>
        <w:tc>
          <w:tcPr>
            <w:tcW w:w="870" w:type="dxa"/>
            <w:hideMark/>
          </w:tcPr>
          <w:p w14:paraId="7F279F55" w14:textId="77777777" w:rsidR="003B4EAB" w:rsidRPr="002137AF" w:rsidRDefault="003B4EAB" w:rsidP="004F4031">
            <w:r w:rsidRPr="002137AF">
              <w:t>26</w:t>
            </w:r>
          </w:p>
        </w:tc>
        <w:tc>
          <w:tcPr>
            <w:tcW w:w="678" w:type="dxa"/>
            <w:hideMark/>
          </w:tcPr>
          <w:p w14:paraId="2E187824" w14:textId="77777777" w:rsidR="003B4EAB" w:rsidRPr="002137AF" w:rsidRDefault="003B4EAB" w:rsidP="004F4031">
            <w:r w:rsidRPr="002137AF">
              <w:t> </w:t>
            </w:r>
          </w:p>
        </w:tc>
        <w:tc>
          <w:tcPr>
            <w:tcW w:w="679" w:type="dxa"/>
            <w:hideMark/>
          </w:tcPr>
          <w:p w14:paraId="7BC5C515" w14:textId="77777777" w:rsidR="003B4EAB" w:rsidRPr="002137AF" w:rsidRDefault="003B4EAB" w:rsidP="004F4031">
            <w:r w:rsidRPr="002137AF">
              <w:t>0</w:t>
            </w:r>
          </w:p>
        </w:tc>
        <w:tc>
          <w:tcPr>
            <w:tcW w:w="845" w:type="dxa"/>
            <w:noWrap/>
            <w:hideMark/>
          </w:tcPr>
          <w:p w14:paraId="6D26A5D2" w14:textId="77777777" w:rsidR="003B4EAB" w:rsidRPr="002137AF" w:rsidRDefault="003B4EAB" w:rsidP="004F4031">
            <w:r w:rsidRPr="002137AF">
              <w:t>3,6</w:t>
            </w:r>
          </w:p>
        </w:tc>
        <w:tc>
          <w:tcPr>
            <w:tcW w:w="721" w:type="dxa"/>
            <w:noWrap/>
            <w:hideMark/>
          </w:tcPr>
          <w:p w14:paraId="7EB45867" w14:textId="77777777" w:rsidR="003B4EAB" w:rsidRPr="002137AF" w:rsidRDefault="003B4EAB" w:rsidP="004F4031">
            <w:r w:rsidRPr="002137AF">
              <w:t>x</w:t>
            </w:r>
          </w:p>
        </w:tc>
        <w:tc>
          <w:tcPr>
            <w:tcW w:w="659" w:type="dxa"/>
            <w:noWrap/>
            <w:hideMark/>
          </w:tcPr>
          <w:p w14:paraId="67B07601" w14:textId="77777777" w:rsidR="003B4EAB" w:rsidRPr="002137AF" w:rsidRDefault="003B4EAB" w:rsidP="004F4031">
            <w:r w:rsidRPr="002137AF">
              <w:t> </w:t>
            </w:r>
          </w:p>
        </w:tc>
        <w:tc>
          <w:tcPr>
            <w:tcW w:w="801" w:type="dxa"/>
            <w:noWrap/>
            <w:hideMark/>
          </w:tcPr>
          <w:p w14:paraId="77ABF7AD" w14:textId="77777777" w:rsidR="003B4EAB" w:rsidRPr="002137AF" w:rsidRDefault="003B4EAB" w:rsidP="004F4031">
            <w:r w:rsidRPr="002137AF">
              <w:t>R</w:t>
            </w:r>
          </w:p>
        </w:tc>
        <w:tc>
          <w:tcPr>
            <w:tcW w:w="1280" w:type="dxa"/>
            <w:noWrap/>
            <w:hideMark/>
          </w:tcPr>
          <w:p w14:paraId="1B499698" w14:textId="77777777" w:rsidR="003B4EAB" w:rsidRPr="002137AF" w:rsidRDefault="003B4EAB" w:rsidP="004F4031">
            <w:r w:rsidRPr="002137AF">
              <w:t>VAV, T, C og B</w:t>
            </w:r>
          </w:p>
        </w:tc>
        <w:tc>
          <w:tcPr>
            <w:tcW w:w="1514" w:type="dxa"/>
            <w:hideMark/>
          </w:tcPr>
          <w:p w14:paraId="71230AAD" w14:textId="77777777" w:rsidR="003B4EAB" w:rsidRPr="002137AF" w:rsidRDefault="003B4EAB" w:rsidP="004F4031">
            <w:r w:rsidRPr="002137AF">
              <w:t> </w:t>
            </w:r>
          </w:p>
        </w:tc>
        <w:tc>
          <w:tcPr>
            <w:tcW w:w="605" w:type="dxa"/>
            <w:hideMark/>
          </w:tcPr>
          <w:p w14:paraId="685D774C" w14:textId="77777777" w:rsidR="003B4EAB" w:rsidRPr="002137AF" w:rsidRDefault="003B4EAB" w:rsidP="004F4031">
            <w:r w:rsidRPr="002137AF">
              <w:t>Lav</w:t>
            </w:r>
          </w:p>
        </w:tc>
        <w:tc>
          <w:tcPr>
            <w:tcW w:w="740" w:type="dxa"/>
            <w:noWrap/>
            <w:hideMark/>
          </w:tcPr>
          <w:p w14:paraId="64B6808A" w14:textId="77777777" w:rsidR="003B4EAB" w:rsidRPr="002137AF" w:rsidRDefault="003B4EAB" w:rsidP="004F4031">
            <w:r w:rsidRPr="002137AF">
              <w:t>33</w:t>
            </w:r>
          </w:p>
        </w:tc>
        <w:tc>
          <w:tcPr>
            <w:tcW w:w="860" w:type="dxa"/>
            <w:noWrap/>
            <w:hideMark/>
          </w:tcPr>
          <w:p w14:paraId="486E177B" w14:textId="77777777" w:rsidR="003B4EAB" w:rsidRPr="002137AF" w:rsidRDefault="003B4EAB" w:rsidP="004F4031">
            <w:r w:rsidRPr="002137AF">
              <w:t>48</w:t>
            </w:r>
          </w:p>
        </w:tc>
        <w:tc>
          <w:tcPr>
            <w:tcW w:w="820" w:type="dxa"/>
            <w:noWrap/>
            <w:hideMark/>
          </w:tcPr>
          <w:p w14:paraId="4287B25C" w14:textId="77777777" w:rsidR="003B4EAB" w:rsidRPr="002137AF" w:rsidRDefault="003B4EAB" w:rsidP="004F4031">
            <w:r w:rsidRPr="002137AF">
              <w:t>34</w:t>
            </w:r>
          </w:p>
        </w:tc>
        <w:tc>
          <w:tcPr>
            <w:tcW w:w="1358" w:type="dxa"/>
            <w:hideMark/>
          </w:tcPr>
          <w:p w14:paraId="6AD243BE" w14:textId="77777777" w:rsidR="003B4EAB" w:rsidRPr="002137AF" w:rsidRDefault="003B4EAB" w:rsidP="004F4031">
            <w:r w:rsidRPr="002137AF">
              <w:t> </w:t>
            </w:r>
          </w:p>
        </w:tc>
      </w:tr>
      <w:tr w:rsidR="002137AF" w:rsidRPr="002137AF" w14:paraId="0A8B9E93" w14:textId="77777777" w:rsidTr="003B4EAB">
        <w:trPr>
          <w:trHeight w:val="288"/>
        </w:trPr>
        <w:tc>
          <w:tcPr>
            <w:tcW w:w="1922" w:type="dxa"/>
            <w:hideMark/>
          </w:tcPr>
          <w:p w14:paraId="370C2571" w14:textId="77777777" w:rsidR="003B4EAB" w:rsidRPr="002137AF" w:rsidRDefault="003B4EAB" w:rsidP="004F4031">
            <w:r w:rsidRPr="002137AF">
              <w:t>Personalgarderobe</w:t>
            </w:r>
          </w:p>
        </w:tc>
        <w:tc>
          <w:tcPr>
            <w:tcW w:w="870" w:type="dxa"/>
            <w:hideMark/>
          </w:tcPr>
          <w:p w14:paraId="68052C07" w14:textId="77777777" w:rsidR="003B4EAB" w:rsidRPr="002137AF" w:rsidRDefault="003B4EAB" w:rsidP="004F4031">
            <w:r w:rsidRPr="002137AF">
              <w:t>26</w:t>
            </w:r>
          </w:p>
        </w:tc>
        <w:tc>
          <w:tcPr>
            <w:tcW w:w="678" w:type="dxa"/>
            <w:hideMark/>
          </w:tcPr>
          <w:p w14:paraId="2976E96D" w14:textId="77777777" w:rsidR="003B4EAB" w:rsidRPr="002137AF" w:rsidRDefault="003B4EAB" w:rsidP="004F4031">
            <w:r w:rsidRPr="002137AF">
              <w:t>7,2</w:t>
            </w:r>
          </w:p>
        </w:tc>
        <w:tc>
          <w:tcPr>
            <w:tcW w:w="679" w:type="dxa"/>
            <w:hideMark/>
          </w:tcPr>
          <w:p w14:paraId="51E5CF1E" w14:textId="77777777" w:rsidR="003B4EAB" w:rsidRPr="002137AF" w:rsidRDefault="003B4EAB" w:rsidP="004F4031">
            <w:r w:rsidRPr="002137AF">
              <w:t>0</w:t>
            </w:r>
          </w:p>
        </w:tc>
        <w:tc>
          <w:tcPr>
            <w:tcW w:w="845" w:type="dxa"/>
            <w:noWrap/>
            <w:hideMark/>
          </w:tcPr>
          <w:p w14:paraId="7847878A" w14:textId="77777777" w:rsidR="003B4EAB" w:rsidRPr="002137AF" w:rsidRDefault="003B4EAB" w:rsidP="004F4031">
            <w:r w:rsidRPr="002137AF">
              <w:t>3,6</w:t>
            </w:r>
          </w:p>
        </w:tc>
        <w:tc>
          <w:tcPr>
            <w:tcW w:w="721" w:type="dxa"/>
            <w:noWrap/>
            <w:hideMark/>
          </w:tcPr>
          <w:p w14:paraId="6B27AA92" w14:textId="77777777" w:rsidR="003B4EAB" w:rsidRPr="002137AF" w:rsidRDefault="003B4EAB" w:rsidP="004F4031">
            <w:r w:rsidRPr="002137AF">
              <w:t>x</w:t>
            </w:r>
          </w:p>
        </w:tc>
        <w:tc>
          <w:tcPr>
            <w:tcW w:w="659" w:type="dxa"/>
            <w:noWrap/>
            <w:hideMark/>
          </w:tcPr>
          <w:p w14:paraId="6BC7A38A" w14:textId="77777777" w:rsidR="003B4EAB" w:rsidRPr="002137AF" w:rsidRDefault="003B4EAB" w:rsidP="004F4031">
            <w:r w:rsidRPr="002137AF">
              <w:t> </w:t>
            </w:r>
          </w:p>
        </w:tc>
        <w:tc>
          <w:tcPr>
            <w:tcW w:w="801" w:type="dxa"/>
            <w:noWrap/>
            <w:hideMark/>
          </w:tcPr>
          <w:p w14:paraId="64D9D2C0" w14:textId="77777777" w:rsidR="003B4EAB" w:rsidRPr="002137AF" w:rsidRDefault="003B4EAB" w:rsidP="004F4031">
            <w:r w:rsidRPr="002137AF">
              <w:t>R</w:t>
            </w:r>
          </w:p>
        </w:tc>
        <w:tc>
          <w:tcPr>
            <w:tcW w:w="1280" w:type="dxa"/>
            <w:noWrap/>
            <w:hideMark/>
          </w:tcPr>
          <w:p w14:paraId="13770611" w14:textId="77777777" w:rsidR="003B4EAB" w:rsidRPr="002137AF" w:rsidRDefault="003B4EAB" w:rsidP="004F4031">
            <w:r w:rsidRPr="002137AF">
              <w:t>VAV, T og B</w:t>
            </w:r>
          </w:p>
        </w:tc>
        <w:tc>
          <w:tcPr>
            <w:tcW w:w="1514" w:type="dxa"/>
            <w:hideMark/>
          </w:tcPr>
          <w:p w14:paraId="58306662" w14:textId="77777777" w:rsidR="003B4EAB" w:rsidRPr="002137AF" w:rsidRDefault="003B4EAB" w:rsidP="004F4031">
            <w:r w:rsidRPr="002137AF">
              <w:t> </w:t>
            </w:r>
          </w:p>
        </w:tc>
        <w:tc>
          <w:tcPr>
            <w:tcW w:w="605" w:type="dxa"/>
            <w:hideMark/>
          </w:tcPr>
          <w:p w14:paraId="53D49DE2" w14:textId="77777777" w:rsidR="003B4EAB" w:rsidRPr="002137AF" w:rsidRDefault="003B4EAB" w:rsidP="004F4031">
            <w:r w:rsidRPr="002137AF">
              <w:t>Lav</w:t>
            </w:r>
          </w:p>
        </w:tc>
        <w:tc>
          <w:tcPr>
            <w:tcW w:w="740" w:type="dxa"/>
            <w:noWrap/>
            <w:hideMark/>
          </w:tcPr>
          <w:p w14:paraId="1EB9D09A" w14:textId="77777777" w:rsidR="003B4EAB" w:rsidRPr="002137AF" w:rsidRDefault="003B4EAB" w:rsidP="004F4031">
            <w:r w:rsidRPr="002137AF">
              <w:t>33</w:t>
            </w:r>
          </w:p>
        </w:tc>
        <w:tc>
          <w:tcPr>
            <w:tcW w:w="860" w:type="dxa"/>
            <w:noWrap/>
            <w:hideMark/>
          </w:tcPr>
          <w:p w14:paraId="59847431" w14:textId="77777777" w:rsidR="003B4EAB" w:rsidRPr="002137AF" w:rsidRDefault="003B4EAB" w:rsidP="004F4031">
            <w:r w:rsidRPr="002137AF">
              <w:t>-</w:t>
            </w:r>
          </w:p>
        </w:tc>
        <w:tc>
          <w:tcPr>
            <w:tcW w:w="820" w:type="dxa"/>
            <w:noWrap/>
            <w:hideMark/>
          </w:tcPr>
          <w:p w14:paraId="496A6A3F" w14:textId="77777777" w:rsidR="003B4EAB" w:rsidRPr="002137AF" w:rsidRDefault="003B4EAB" w:rsidP="004F4031">
            <w:r w:rsidRPr="002137AF">
              <w:t>-</w:t>
            </w:r>
          </w:p>
        </w:tc>
        <w:tc>
          <w:tcPr>
            <w:tcW w:w="1358" w:type="dxa"/>
            <w:hideMark/>
          </w:tcPr>
          <w:p w14:paraId="127AC2B0" w14:textId="77777777" w:rsidR="003B4EAB" w:rsidRPr="002137AF" w:rsidRDefault="003B4EAB" w:rsidP="004F4031">
            <w:r w:rsidRPr="002137AF">
              <w:t> </w:t>
            </w:r>
          </w:p>
        </w:tc>
      </w:tr>
      <w:tr w:rsidR="002137AF" w:rsidRPr="002137AF" w14:paraId="7A8B20F4" w14:textId="77777777" w:rsidTr="003B4EAB">
        <w:trPr>
          <w:trHeight w:val="528"/>
        </w:trPr>
        <w:tc>
          <w:tcPr>
            <w:tcW w:w="1922" w:type="dxa"/>
            <w:hideMark/>
          </w:tcPr>
          <w:p w14:paraId="294F2F91" w14:textId="77777777" w:rsidR="003B4EAB" w:rsidRPr="002137AF" w:rsidRDefault="003B4EAB" w:rsidP="004F4031">
            <w:r w:rsidRPr="002137AF">
              <w:t>Kommunikasjons-</w:t>
            </w:r>
            <w:r w:rsidRPr="002137AF">
              <w:br/>
              <w:t>areal</w:t>
            </w:r>
          </w:p>
        </w:tc>
        <w:tc>
          <w:tcPr>
            <w:tcW w:w="870" w:type="dxa"/>
            <w:hideMark/>
          </w:tcPr>
          <w:p w14:paraId="5DE09010" w14:textId="77777777" w:rsidR="003B4EAB" w:rsidRPr="002137AF" w:rsidRDefault="003B4EAB" w:rsidP="004F4031">
            <w:r w:rsidRPr="002137AF">
              <w:t> </w:t>
            </w:r>
          </w:p>
        </w:tc>
        <w:tc>
          <w:tcPr>
            <w:tcW w:w="678" w:type="dxa"/>
            <w:hideMark/>
          </w:tcPr>
          <w:p w14:paraId="0B038D1C" w14:textId="77777777" w:rsidR="003B4EAB" w:rsidRPr="002137AF" w:rsidRDefault="003B4EAB" w:rsidP="004F4031">
            <w:r w:rsidRPr="002137AF">
              <w:t> </w:t>
            </w:r>
          </w:p>
        </w:tc>
        <w:tc>
          <w:tcPr>
            <w:tcW w:w="679" w:type="dxa"/>
            <w:hideMark/>
          </w:tcPr>
          <w:p w14:paraId="22490FBD" w14:textId="77777777" w:rsidR="003B4EAB" w:rsidRPr="002137AF" w:rsidRDefault="003B4EAB" w:rsidP="004F4031">
            <w:r w:rsidRPr="002137AF">
              <w:t> </w:t>
            </w:r>
          </w:p>
        </w:tc>
        <w:tc>
          <w:tcPr>
            <w:tcW w:w="845" w:type="dxa"/>
            <w:noWrap/>
            <w:hideMark/>
          </w:tcPr>
          <w:p w14:paraId="67ED91B6" w14:textId="77777777" w:rsidR="003B4EAB" w:rsidRPr="002137AF" w:rsidRDefault="003B4EAB" w:rsidP="004F4031">
            <w:r w:rsidRPr="002137AF">
              <w:t> </w:t>
            </w:r>
          </w:p>
        </w:tc>
        <w:tc>
          <w:tcPr>
            <w:tcW w:w="721" w:type="dxa"/>
            <w:noWrap/>
            <w:hideMark/>
          </w:tcPr>
          <w:p w14:paraId="1FFBDAF8" w14:textId="77777777" w:rsidR="003B4EAB" w:rsidRPr="002137AF" w:rsidRDefault="003B4EAB" w:rsidP="004F4031">
            <w:r w:rsidRPr="002137AF">
              <w:t> </w:t>
            </w:r>
          </w:p>
        </w:tc>
        <w:tc>
          <w:tcPr>
            <w:tcW w:w="659" w:type="dxa"/>
            <w:noWrap/>
            <w:hideMark/>
          </w:tcPr>
          <w:p w14:paraId="1C0C2C7F" w14:textId="77777777" w:rsidR="003B4EAB" w:rsidRPr="002137AF" w:rsidRDefault="003B4EAB" w:rsidP="004F4031">
            <w:r w:rsidRPr="002137AF">
              <w:t> </w:t>
            </w:r>
          </w:p>
        </w:tc>
        <w:tc>
          <w:tcPr>
            <w:tcW w:w="801" w:type="dxa"/>
            <w:noWrap/>
            <w:hideMark/>
          </w:tcPr>
          <w:p w14:paraId="1A13B3CB" w14:textId="77777777" w:rsidR="003B4EAB" w:rsidRPr="002137AF" w:rsidRDefault="003B4EAB" w:rsidP="004F4031">
            <w:r w:rsidRPr="002137AF">
              <w:t> </w:t>
            </w:r>
          </w:p>
        </w:tc>
        <w:tc>
          <w:tcPr>
            <w:tcW w:w="1280" w:type="dxa"/>
            <w:noWrap/>
            <w:hideMark/>
          </w:tcPr>
          <w:p w14:paraId="00E53A4F" w14:textId="77777777" w:rsidR="003B4EAB" w:rsidRPr="002137AF" w:rsidRDefault="003B4EAB" w:rsidP="004F4031">
            <w:r w:rsidRPr="002137AF">
              <w:t> </w:t>
            </w:r>
          </w:p>
        </w:tc>
        <w:tc>
          <w:tcPr>
            <w:tcW w:w="1514" w:type="dxa"/>
            <w:hideMark/>
          </w:tcPr>
          <w:p w14:paraId="74FA87B7" w14:textId="77777777" w:rsidR="003B4EAB" w:rsidRPr="002137AF" w:rsidRDefault="003B4EAB" w:rsidP="004F4031">
            <w:r w:rsidRPr="002137AF">
              <w:t> </w:t>
            </w:r>
          </w:p>
        </w:tc>
        <w:tc>
          <w:tcPr>
            <w:tcW w:w="605" w:type="dxa"/>
            <w:hideMark/>
          </w:tcPr>
          <w:p w14:paraId="4A357F54" w14:textId="77777777" w:rsidR="003B4EAB" w:rsidRPr="002137AF" w:rsidRDefault="003B4EAB" w:rsidP="004F4031">
            <w:r w:rsidRPr="002137AF">
              <w:t> </w:t>
            </w:r>
          </w:p>
        </w:tc>
        <w:tc>
          <w:tcPr>
            <w:tcW w:w="740" w:type="dxa"/>
            <w:noWrap/>
            <w:hideMark/>
          </w:tcPr>
          <w:p w14:paraId="016284AC" w14:textId="77777777" w:rsidR="003B4EAB" w:rsidRPr="002137AF" w:rsidRDefault="003B4EAB" w:rsidP="004F4031">
            <w:r w:rsidRPr="002137AF">
              <w:t> </w:t>
            </w:r>
          </w:p>
        </w:tc>
        <w:tc>
          <w:tcPr>
            <w:tcW w:w="860" w:type="dxa"/>
            <w:noWrap/>
            <w:hideMark/>
          </w:tcPr>
          <w:p w14:paraId="3B887514" w14:textId="77777777" w:rsidR="003B4EAB" w:rsidRPr="002137AF" w:rsidRDefault="003B4EAB" w:rsidP="004F4031">
            <w:r w:rsidRPr="002137AF">
              <w:t> </w:t>
            </w:r>
          </w:p>
        </w:tc>
        <w:tc>
          <w:tcPr>
            <w:tcW w:w="820" w:type="dxa"/>
            <w:noWrap/>
            <w:hideMark/>
          </w:tcPr>
          <w:p w14:paraId="7D005BC0" w14:textId="77777777" w:rsidR="003B4EAB" w:rsidRPr="002137AF" w:rsidRDefault="003B4EAB" w:rsidP="004F4031">
            <w:r w:rsidRPr="002137AF">
              <w:t> </w:t>
            </w:r>
          </w:p>
        </w:tc>
        <w:tc>
          <w:tcPr>
            <w:tcW w:w="1358" w:type="dxa"/>
            <w:hideMark/>
          </w:tcPr>
          <w:p w14:paraId="11CCD81A" w14:textId="77777777" w:rsidR="003B4EAB" w:rsidRPr="002137AF" w:rsidRDefault="003B4EAB" w:rsidP="004F4031">
            <w:r w:rsidRPr="002137AF">
              <w:t> </w:t>
            </w:r>
          </w:p>
        </w:tc>
      </w:tr>
      <w:tr w:rsidR="002137AF" w:rsidRPr="002137AF" w14:paraId="3141C636" w14:textId="77777777" w:rsidTr="003B4EAB">
        <w:trPr>
          <w:trHeight w:val="816"/>
        </w:trPr>
        <w:tc>
          <w:tcPr>
            <w:tcW w:w="1922" w:type="dxa"/>
            <w:hideMark/>
          </w:tcPr>
          <w:p w14:paraId="467C23BB" w14:textId="77777777" w:rsidR="003B4EAB" w:rsidRPr="002137AF" w:rsidRDefault="003B4EAB" w:rsidP="004F4031">
            <w:r w:rsidRPr="002137AF">
              <w:lastRenderedPageBreak/>
              <w:t>Vindfang</w:t>
            </w:r>
          </w:p>
        </w:tc>
        <w:tc>
          <w:tcPr>
            <w:tcW w:w="870" w:type="dxa"/>
            <w:hideMark/>
          </w:tcPr>
          <w:p w14:paraId="237396C6" w14:textId="77777777" w:rsidR="003B4EAB" w:rsidRPr="002137AF" w:rsidRDefault="003B4EAB" w:rsidP="004F4031">
            <w:r w:rsidRPr="002137AF">
              <w:t>0</w:t>
            </w:r>
          </w:p>
        </w:tc>
        <w:tc>
          <w:tcPr>
            <w:tcW w:w="678" w:type="dxa"/>
            <w:hideMark/>
          </w:tcPr>
          <w:p w14:paraId="246BFB9B" w14:textId="77777777" w:rsidR="003B4EAB" w:rsidRPr="002137AF" w:rsidRDefault="003B4EAB" w:rsidP="004F4031">
            <w:r w:rsidRPr="002137AF">
              <w:t>3,6</w:t>
            </w:r>
          </w:p>
        </w:tc>
        <w:tc>
          <w:tcPr>
            <w:tcW w:w="679" w:type="dxa"/>
            <w:hideMark/>
          </w:tcPr>
          <w:p w14:paraId="5DA01C55" w14:textId="77777777" w:rsidR="003B4EAB" w:rsidRPr="002137AF" w:rsidRDefault="003B4EAB" w:rsidP="004F4031">
            <w:r w:rsidRPr="002137AF">
              <w:t>200</w:t>
            </w:r>
          </w:p>
        </w:tc>
        <w:tc>
          <w:tcPr>
            <w:tcW w:w="845" w:type="dxa"/>
            <w:noWrap/>
            <w:hideMark/>
          </w:tcPr>
          <w:p w14:paraId="626BDD77" w14:textId="77777777" w:rsidR="003B4EAB" w:rsidRPr="002137AF" w:rsidRDefault="003B4EAB" w:rsidP="004F4031">
            <w:r w:rsidRPr="002137AF">
              <w:t>3,6</w:t>
            </w:r>
          </w:p>
        </w:tc>
        <w:tc>
          <w:tcPr>
            <w:tcW w:w="721" w:type="dxa"/>
            <w:noWrap/>
            <w:hideMark/>
          </w:tcPr>
          <w:p w14:paraId="5F1C1058" w14:textId="77777777" w:rsidR="003B4EAB" w:rsidRPr="002137AF" w:rsidRDefault="003B4EAB" w:rsidP="004F4031">
            <w:r w:rsidRPr="002137AF">
              <w:t>x</w:t>
            </w:r>
          </w:p>
        </w:tc>
        <w:tc>
          <w:tcPr>
            <w:tcW w:w="659" w:type="dxa"/>
            <w:noWrap/>
            <w:hideMark/>
          </w:tcPr>
          <w:p w14:paraId="52ABF24F" w14:textId="77777777" w:rsidR="003B4EAB" w:rsidRPr="002137AF" w:rsidRDefault="003B4EAB" w:rsidP="004F4031">
            <w:r w:rsidRPr="002137AF">
              <w:t> </w:t>
            </w:r>
          </w:p>
        </w:tc>
        <w:tc>
          <w:tcPr>
            <w:tcW w:w="801" w:type="dxa"/>
            <w:noWrap/>
            <w:hideMark/>
          </w:tcPr>
          <w:p w14:paraId="297BA195" w14:textId="77777777" w:rsidR="003B4EAB" w:rsidRPr="002137AF" w:rsidRDefault="003B4EAB" w:rsidP="004F4031">
            <w:r w:rsidRPr="002137AF">
              <w:t>R</w:t>
            </w:r>
          </w:p>
        </w:tc>
        <w:tc>
          <w:tcPr>
            <w:tcW w:w="1280" w:type="dxa"/>
            <w:noWrap/>
            <w:hideMark/>
          </w:tcPr>
          <w:p w14:paraId="06F2A5A7" w14:textId="77777777" w:rsidR="003B4EAB" w:rsidRPr="002137AF" w:rsidRDefault="003B4EAB" w:rsidP="004F4031">
            <w:r w:rsidRPr="002137AF">
              <w:t>CAV, T</w:t>
            </w:r>
          </w:p>
        </w:tc>
        <w:tc>
          <w:tcPr>
            <w:tcW w:w="1514" w:type="dxa"/>
            <w:hideMark/>
          </w:tcPr>
          <w:p w14:paraId="25C9A6F3" w14:textId="77777777" w:rsidR="003B4EAB" w:rsidRPr="002137AF" w:rsidRDefault="003B4EAB" w:rsidP="004F4031">
            <w:r w:rsidRPr="002137AF">
              <w:t>Tilluft med overstrømning inn til fellesareal.</w:t>
            </w:r>
          </w:p>
        </w:tc>
        <w:tc>
          <w:tcPr>
            <w:tcW w:w="605" w:type="dxa"/>
            <w:hideMark/>
          </w:tcPr>
          <w:p w14:paraId="4416835B" w14:textId="77777777" w:rsidR="003B4EAB" w:rsidRPr="002137AF" w:rsidRDefault="003B4EAB" w:rsidP="004F4031">
            <w:r w:rsidRPr="002137AF">
              <w:t> </w:t>
            </w:r>
          </w:p>
        </w:tc>
        <w:tc>
          <w:tcPr>
            <w:tcW w:w="740" w:type="dxa"/>
            <w:noWrap/>
            <w:hideMark/>
          </w:tcPr>
          <w:p w14:paraId="2EBA140D" w14:textId="77777777" w:rsidR="003B4EAB" w:rsidRPr="002137AF" w:rsidRDefault="003B4EAB" w:rsidP="004F4031">
            <w:r w:rsidRPr="002137AF">
              <w:t>33</w:t>
            </w:r>
          </w:p>
        </w:tc>
        <w:tc>
          <w:tcPr>
            <w:tcW w:w="860" w:type="dxa"/>
            <w:noWrap/>
            <w:hideMark/>
          </w:tcPr>
          <w:p w14:paraId="339FEFF8" w14:textId="77777777" w:rsidR="003B4EAB" w:rsidRPr="002137AF" w:rsidRDefault="003B4EAB" w:rsidP="004F4031">
            <w:r w:rsidRPr="002137AF">
              <w:t>-</w:t>
            </w:r>
          </w:p>
        </w:tc>
        <w:tc>
          <w:tcPr>
            <w:tcW w:w="820" w:type="dxa"/>
            <w:noWrap/>
            <w:hideMark/>
          </w:tcPr>
          <w:p w14:paraId="19C5CE3E" w14:textId="77777777" w:rsidR="003B4EAB" w:rsidRPr="002137AF" w:rsidRDefault="003B4EAB" w:rsidP="004F4031">
            <w:r w:rsidRPr="002137AF">
              <w:t>-</w:t>
            </w:r>
          </w:p>
        </w:tc>
        <w:tc>
          <w:tcPr>
            <w:tcW w:w="1358" w:type="dxa"/>
            <w:hideMark/>
          </w:tcPr>
          <w:p w14:paraId="5485EF7F" w14:textId="77777777" w:rsidR="003B4EAB" w:rsidRPr="002137AF" w:rsidRDefault="003B4EAB" w:rsidP="004F4031">
            <w:r w:rsidRPr="002137AF">
              <w:t> </w:t>
            </w:r>
          </w:p>
        </w:tc>
      </w:tr>
      <w:tr w:rsidR="002137AF" w:rsidRPr="002137AF" w14:paraId="662F9B0D" w14:textId="77777777" w:rsidTr="003B4EAB">
        <w:trPr>
          <w:trHeight w:val="288"/>
        </w:trPr>
        <w:tc>
          <w:tcPr>
            <w:tcW w:w="1922" w:type="dxa"/>
            <w:hideMark/>
          </w:tcPr>
          <w:p w14:paraId="435DCEBF" w14:textId="77777777" w:rsidR="003B4EAB" w:rsidRPr="002137AF" w:rsidRDefault="003B4EAB" w:rsidP="004F4031">
            <w:r w:rsidRPr="002137AF">
              <w:t>Støtteareal</w:t>
            </w:r>
          </w:p>
        </w:tc>
        <w:tc>
          <w:tcPr>
            <w:tcW w:w="870" w:type="dxa"/>
            <w:hideMark/>
          </w:tcPr>
          <w:p w14:paraId="00D15A05" w14:textId="77777777" w:rsidR="003B4EAB" w:rsidRPr="002137AF" w:rsidRDefault="003B4EAB" w:rsidP="004F4031">
            <w:r w:rsidRPr="002137AF">
              <w:t> </w:t>
            </w:r>
          </w:p>
        </w:tc>
        <w:tc>
          <w:tcPr>
            <w:tcW w:w="678" w:type="dxa"/>
            <w:hideMark/>
          </w:tcPr>
          <w:p w14:paraId="7A77231E" w14:textId="77777777" w:rsidR="003B4EAB" w:rsidRPr="002137AF" w:rsidRDefault="003B4EAB" w:rsidP="004F4031">
            <w:r w:rsidRPr="002137AF">
              <w:t> </w:t>
            </w:r>
          </w:p>
        </w:tc>
        <w:tc>
          <w:tcPr>
            <w:tcW w:w="679" w:type="dxa"/>
            <w:hideMark/>
          </w:tcPr>
          <w:p w14:paraId="478B23AB" w14:textId="77777777" w:rsidR="003B4EAB" w:rsidRPr="002137AF" w:rsidRDefault="003B4EAB" w:rsidP="004F4031">
            <w:r w:rsidRPr="002137AF">
              <w:t> </w:t>
            </w:r>
          </w:p>
        </w:tc>
        <w:tc>
          <w:tcPr>
            <w:tcW w:w="845" w:type="dxa"/>
            <w:noWrap/>
            <w:hideMark/>
          </w:tcPr>
          <w:p w14:paraId="3FE4408C" w14:textId="77777777" w:rsidR="003B4EAB" w:rsidRPr="002137AF" w:rsidRDefault="003B4EAB" w:rsidP="004F4031">
            <w:r w:rsidRPr="002137AF">
              <w:t> </w:t>
            </w:r>
          </w:p>
        </w:tc>
        <w:tc>
          <w:tcPr>
            <w:tcW w:w="721" w:type="dxa"/>
            <w:noWrap/>
            <w:hideMark/>
          </w:tcPr>
          <w:p w14:paraId="328D0424" w14:textId="77777777" w:rsidR="003B4EAB" w:rsidRPr="002137AF" w:rsidRDefault="003B4EAB" w:rsidP="004F4031">
            <w:r w:rsidRPr="002137AF">
              <w:t> </w:t>
            </w:r>
          </w:p>
        </w:tc>
        <w:tc>
          <w:tcPr>
            <w:tcW w:w="659" w:type="dxa"/>
            <w:noWrap/>
            <w:hideMark/>
          </w:tcPr>
          <w:p w14:paraId="66E4A547" w14:textId="77777777" w:rsidR="003B4EAB" w:rsidRPr="002137AF" w:rsidRDefault="003B4EAB" w:rsidP="004F4031">
            <w:r w:rsidRPr="002137AF">
              <w:t> </w:t>
            </w:r>
          </w:p>
        </w:tc>
        <w:tc>
          <w:tcPr>
            <w:tcW w:w="801" w:type="dxa"/>
            <w:noWrap/>
            <w:hideMark/>
          </w:tcPr>
          <w:p w14:paraId="6CA58A94" w14:textId="77777777" w:rsidR="003B4EAB" w:rsidRPr="002137AF" w:rsidRDefault="003B4EAB" w:rsidP="004F4031">
            <w:r w:rsidRPr="002137AF">
              <w:t> </w:t>
            </w:r>
          </w:p>
        </w:tc>
        <w:tc>
          <w:tcPr>
            <w:tcW w:w="1280" w:type="dxa"/>
            <w:noWrap/>
            <w:hideMark/>
          </w:tcPr>
          <w:p w14:paraId="25C23E49" w14:textId="77777777" w:rsidR="003B4EAB" w:rsidRPr="002137AF" w:rsidRDefault="003B4EAB" w:rsidP="004F4031">
            <w:r w:rsidRPr="002137AF">
              <w:t> </w:t>
            </w:r>
          </w:p>
        </w:tc>
        <w:tc>
          <w:tcPr>
            <w:tcW w:w="1514" w:type="dxa"/>
            <w:hideMark/>
          </w:tcPr>
          <w:p w14:paraId="27DC4D5D" w14:textId="77777777" w:rsidR="003B4EAB" w:rsidRPr="002137AF" w:rsidRDefault="003B4EAB" w:rsidP="004F4031">
            <w:r w:rsidRPr="002137AF">
              <w:t> </w:t>
            </w:r>
          </w:p>
        </w:tc>
        <w:tc>
          <w:tcPr>
            <w:tcW w:w="605" w:type="dxa"/>
            <w:hideMark/>
          </w:tcPr>
          <w:p w14:paraId="4990B044" w14:textId="77777777" w:rsidR="003B4EAB" w:rsidRPr="002137AF" w:rsidRDefault="003B4EAB" w:rsidP="004F4031">
            <w:r w:rsidRPr="002137AF">
              <w:t> </w:t>
            </w:r>
          </w:p>
        </w:tc>
        <w:tc>
          <w:tcPr>
            <w:tcW w:w="740" w:type="dxa"/>
            <w:noWrap/>
            <w:hideMark/>
          </w:tcPr>
          <w:p w14:paraId="4EC7057B" w14:textId="77777777" w:rsidR="003B4EAB" w:rsidRPr="002137AF" w:rsidRDefault="003B4EAB" w:rsidP="004F4031">
            <w:r w:rsidRPr="002137AF">
              <w:t> </w:t>
            </w:r>
          </w:p>
        </w:tc>
        <w:tc>
          <w:tcPr>
            <w:tcW w:w="860" w:type="dxa"/>
            <w:noWrap/>
            <w:hideMark/>
          </w:tcPr>
          <w:p w14:paraId="442A2549" w14:textId="77777777" w:rsidR="003B4EAB" w:rsidRPr="002137AF" w:rsidRDefault="003B4EAB" w:rsidP="004F4031">
            <w:r w:rsidRPr="002137AF">
              <w:t> </w:t>
            </w:r>
          </w:p>
        </w:tc>
        <w:tc>
          <w:tcPr>
            <w:tcW w:w="820" w:type="dxa"/>
            <w:noWrap/>
            <w:hideMark/>
          </w:tcPr>
          <w:p w14:paraId="1FE5470D" w14:textId="77777777" w:rsidR="003B4EAB" w:rsidRPr="002137AF" w:rsidRDefault="003B4EAB" w:rsidP="004F4031">
            <w:r w:rsidRPr="002137AF">
              <w:t> </w:t>
            </w:r>
          </w:p>
        </w:tc>
        <w:tc>
          <w:tcPr>
            <w:tcW w:w="1358" w:type="dxa"/>
            <w:hideMark/>
          </w:tcPr>
          <w:p w14:paraId="39E375EB" w14:textId="77777777" w:rsidR="003B4EAB" w:rsidRPr="002137AF" w:rsidRDefault="003B4EAB" w:rsidP="004F4031">
            <w:r w:rsidRPr="002137AF">
              <w:t> </w:t>
            </w:r>
          </w:p>
        </w:tc>
      </w:tr>
      <w:tr w:rsidR="002137AF" w:rsidRPr="002137AF" w14:paraId="583912B8" w14:textId="77777777" w:rsidTr="003B4EAB">
        <w:trPr>
          <w:trHeight w:val="612"/>
        </w:trPr>
        <w:tc>
          <w:tcPr>
            <w:tcW w:w="1922" w:type="dxa"/>
            <w:hideMark/>
          </w:tcPr>
          <w:p w14:paraId="4B5C2407" w14:textId="77777777" w:rsidR="003B4EAB" w:rsidRPr="002137AF" w:rsidRDefault="003B4EAB" w:rsidP="004F4031">
            <w:r w:rsidRPr="002137AF">
              <w:t>Elevgarderober</w:t>
            </w:r>
          </w:p>
        </w:tc>
        <w:tc>
          <w:tcPr>
            <w:tcW w:w="870" w:type="dxa"/>
            <w:hideMark/>
          </w:tcPr>
          <w:p w14:paraId="28DF065F" w14:textId="77777777" w:rsidR="003B4EAB" w:rsidRPr="002137AF" w:rsidRDefault="003B4EAB" w:rsidP="004F4031">
            <w:r w:rsidRPr="002137AF">
              <w:t>0</w:t>
            </w:r>
          </w:p>
        </w:tc>
        <w:tc>
          <w:tcPr>
            <w:tcW w:w="678" w:type="dxa"/>
            <w:hideMark/>
          </w:tcPr>
          <w:p w14:paraId="0F043E96" w14:textId="77777777" w:rsidR="003B4EAB" w:rsidRPr="002137AF" w:rsidRDefault="003B4EAB" w:rsidP="004F4031">
            <w:r w:rsidRPr="002137AF">
              <w:t>15</w:t>
            </w:r>
          </w:p>
        </w:tc>
        <w:tc>
          <w:tcPr>
            <w:tcW w:w="679" w:type="dxa"/>
            <w:hideMark/>
          </w:tcPr>
          <w:p w14:paraId="30E1AC54" w14:textId="77777777" w:rsidR="003B4EAB" w:rsidRPr="002137AF" w:rsidRDefault="003B4EAB" w:rsidP="004F4031">
            <w:r w:rsidRPr="002137AF">
              <w:t>0</w:t>
            </w:r>
          </w:p>
        </w:tc>
        <w:tc>
          <w:tcPr>
            <w:tcW w:w="845" w:type="dxa"/>
            <w:noWrap/>
            <w:hideMark/>
          </w:tcPr>
          <w:p w14:paraId="5C9CCFF5" w14:textId="77777777" w:rsidR="003B4EAB" w:rsidRPr="002137AF" w:rsidRDefault="003B4EAB" w:rsidP="004F4031">
            <w:r w:rsidRPr="002137AF">
              <w:t>15</w:t>
            </w:r>
          </w:p>
        </w:tc>
        <w:tc>
          <w:tcPr>
            <w:tcW w:w="721" w:type="dxa"/>
            <w:noWrap/>
            <w:hideMark/>
          </w:tcPr>
          <w:p w14:paraId="06E2C1C0" w14:textId="77777777" w:rsidR="003B4EAB" w:rsidRPr="002137AF" w:rsidRDefault="003B4EAB" w:rsidP="004F4031">
            <w:r w:rsidRPr="002137AF">
              <w:t>x</w:t>
            </w:r>
          </w:p>
        </w:tc>
        <w:tc>
          <w:tcPr>
            <w:tcW w:w="659" w:type="dxa"/>
            <w:noWrap/>
            <w:hideMark/>
          </w:tcPr>
          <w:p w14:paraId="442F8AC3" w14:textId="77777777" w:rsidR="003B4EAB" w:rsidRPr="002137AF" w:rsidRDefault="003B4EAB" w:rsidP="004F4031">
            <w:r w:rsidRPr="002137AF">
              <w:t> </w:t>
            </w:r>
          </w:p>
        </w:tc>
        <w:tc>
          <w:tcPr>
            <w:tcW w:w="801" w:type="dxa"/>
            <w:noWrap/>
            <w:hideMark/>
          </w:tcPr>
          <w:p w14:paraId="6EEB3487" w14:textId="77777777" w:rsidR="003B4EAB" w:rsidRPr="002137AF" w:rsidRDefault="003B4EAB" w:rsidP="004F4031">
            <w:r w:rsidRPr="002137AF">
              <w:t>R</w:t>
            </w:r>
          </w:p>
        </w:tc>
        <w:tc>
          <w:tcPr>
            <w:tcW w:w="1280" w:type="dxa"/>
            <w:noWrap/>
            <w:hideMark/>
          </w:tcPr>
          <w:p w14:paraId="504B0924" w14:textId="77777777" w:rsidR="003B4EAB" w:rsidRPr="002137AF" w:rsidRDefault="003B4EAB" w:rsidP="004F4031">
            <w:r w:rsidRPr="002137AF">
              <w:t>CAV, T</w:t>
            </w:r>
          </w:p>
        </w:tc>
        <w:tc>
          <w:tcPr>
            <w:tcW w:w="1514" w:type="dxa"/>
            <w:hideMark/>
          </w:tcPr>
          <w:p w14:paraId="69AA8BB5" w14:textId="77777777" w:rsidR="003B4EAB" w:rsidRPr="002137AF" w:rsidRDefault="003B4EAB" w:rsidP="004F4031">
            <w:r w:rsidRPr="002137AF">
              <w:t>Uren sone med undertrykk</w:t>
            </w:r>
          </w:p>
        </w:tc>
        <w:tc>
          <w:tcPr>
            <w:tcW w:w="605" w:type="dxa"/>
            <w:hideMark/>
          </w:tcPr>
          <w:p w14:paraId="4EBE9298" w14:textId="77777777" w:rsidR="003B4EAB" w:rsidRPr="002137AF" w:rsidRDefault="003B4EAB" w:rsidP="004F4031">
            <w:r w:rsidRPr="002137AF">
              <w:t> </w:t>
            </w:r>
          </w:p>
        </w:tc>
        <w:tc>
          <w:tcPr>
            <w:tcW w:w="740" w:type="dxa"/>
            <w:noWrap/>
            <w:hideMark/>
          </w:tcPr>
          <w:p w14:paraId="000AA405" w14:textId="77777777" w:rsidR="003B4EAB" w:rsidRPr="002137AF" w:rsidRDefault="003B4EAB" w:rsidP="004F4031">
            <w:r w:rsidRPr="002137AF">
              <w:t>33</w:t>
            </w:r>
          </w:p>
        </w:tc>
        <w:tc>
          <w:tcPr>
            <w:tcW w:w="860" w:type="dxa"/>
            <w:noWrap/>
            <w:hideMark/>
          </w:tcPr>
          <w:p w14:paraId="3342FC47" w14:textId="77777777" w:rsidR="003B4EAB" w:rsidRPr="002137AF" w:rsidRDefault="003B4EAB" w:rsidP="004F4031">
            <w:r w:rsidRPr="002137AF">
              <w:t>-</w:t>
            </w:r>
          </w:p>
        </w:tc>
        <w:tc>
          <w:tcPr>
            <w:tcW w:w="820" w:type="dxa"/>
            <w:noWrap/>
            <w:hideMark/>
          </w:tcPr>
          <w:p w14:paraId="2BD50CEF" w14:textId="77777777" w:rsidR="003B4EAB" w:rsidRPr="002137AF" w:rsidRDefault="003B4EAB" w:rsidP="004F4031">
            <w:r w:rsidRPr="002137AF">
              <w:t>-</w:t>
            </w:r>
          </w:p>
        </w:tc>
        <w:tc>
          <w:tcPr>
            <w:tcW w:w="1358" w:type="dxa"/>
            <w:hideMark/>
          </w:tcPr>
          <w:p w14:paraId="275DE579" w14:textId="77777777" w:rsidR="003B4EAB" w:rsidRPr="002137AF" w:rsidRDefault="003B4EAB" w:rsidP="004F4031">
            <w:r w:rsidRPr="002137AF">
              <w:t> </w:t>
            </w:r>
          </w:p>
        </w:tc>
      </w:tr>
      <w:tr w:rsidR="002137AF" w:rsidRPr="002137AF" w14:paraId="19CAD13C" w14:textId="77777777" w:rsidTr="003B4EAB">
        <w:trPr>
          <w:trHeight w:val="1632"/>
        </w:trPr>
        <w:tc>
          <w:tcPr>
            <w:tcW w:w="1922" w:type="dxa"/>
            <w:hideMark/>
          </w:tcPr>
          <w:p w14:paraId="20900CCA" w14:textId="77777777" w:rsidR="003B4EAB" w:rsidRPr="002137AF" w:rsidRDefault="003B4EAB" w:rsidP="004F4031">
            <w:r w:rsidRPr="002137AF">
              <w:t>Toaletter</w:t>
            </w:r>
          </w:p>
        </w:tc>
        <w:tc>
          <w:tcPr>
            <w:tcW w:w="870" w:type="dxa"/>
            <w:hideMark/>
          </w:tcPr>
          <w:p w14:paraId="51476318" w14:textId="77777777" w:rsidR="003B4EAB" w:rsidRPr="002137AF" w:rsidRDefault="003B4EAB" w:rsidP="004F4031">
            <w:r w:rsidRPr="002137AF">
              <w:t>0</w:t>
            </w:r>
          </w:p>
        </w:tc>
        <w:tc>
          <w:tcPr>
            <w:tcW w:w="678" w:type="dxa"/>
            <w:hideMark/>
          </w:tcPr>
          <w:p w14:paraId="3AB17506" w14:textId="77777777" w:rsidR="003B4EAB" w:rsidRPr="002137AF" w:rsidRDefault="003B4EAB" w:rsidP="004F4031">
            <w:r w:rsidRPr="002137AF">
              <w:t>3,6</w:t>
            </w:r>
          </w:p>
        </w:tc>
        <w:tc>
          <w:tcPr>
            <w:tcW w:w="679" w:type="dxa"/>
            <w:hideMark/>
          </w:tcPr>
          <w:p w14:paraId="44E330D6" w14:textId="77777777" w:rsidR="003B4EAB" w:rsidRPr="002137AF" w:rsidRDefault="003B4EAB" w:rsidP="004F4031">
            <w:r w:rsidRPr="002137AF">
              <w:t>100 (vanlig)/ 150 (UU)</w:t>
            </w:r>
          </w:p>
        </w:tc>
        <w:tc>
          <w:tcPr>
            <w:tcW w:w="845" w:type="dxa"/>
            <w:noWrap/>
            <w:hideMark/>
          </w:tcPr>
          <w:p w14:paraId="5AD54A6C" w14:textId="77777777" w:rsidR="003B4EAB" w:rsidRPr="002137AF" w:rsidRDefault="003B4EAB" w:rsidP="004F4031">
            <w:r w:rsidRPr="002137AF">
              <w:t>3,6</w:t>
            </w:r>
          </w:p>
        </w:tc>
        <w:tc>
          <w:tcPr>
            <w:tcW w:w="721" w:type="dxa"/>
            <w:noWrap/>
            <w:hideMark/>
          </w:tcPr>
          <w:p w14:paraId="4394F26B" w14:textId="77777777" w:rsidR="003B4EAB" w:rsidRPr="002137AF" w:rsidRDefault="003B4EAB" w:rsidP="004F4031">
            <w:r w:rsidRPr="002137AF">
              <w:t> </w:t>
            </w:r>
          </w:p>
        </w:tc>
        <w:tc>
          <w:tcPr>
            <w:tcW w:w="659" w:type="dxa"/>
            <w:noWrap/>
            <w:hideMark/>
          </w:tcPr>
          <w:p w14:paraId="4424BCE6" w14:textId="77777777" w:rsidR="003B4EAB" w:rsidRPr="002137AF" w:rsidRDefault="003B4EAB" w:rsidP="004F4031">
            <w:r w:rsidRPr="002137AF">
              <w:t>x</w:t>
            </w:r>
          </w:p>
        </w:tc>
        <w:tc>
          <w:tcPr>
            <w:tcW w:w="801" w:type="dxa"/>
            <w:noWrap/>
            <w:hideMark/>
          </w:tcPr>
          <w:p w14:paraId="506FAF13" w14:textId="77777777" w:rsidR="003B4EAB" w:rsidRPr="002137AF" w:rsidRDefault="003B4EAB" w:rsidP="004F4031">
            <w:r w:rsidRPr="002137AF">
              <w:t>R</w:t>
            </w:r>
          </w:p>
        </w:tc>
        <w:tc>
          <w:tcPr>
            <w:tcW w:w="1280" w:type="dxa"/>
            <w:noWrap/>
            <w:hideMark/>
          </w:tcPr>
          <w:p w14:paraId="679C5ED7" w14:textId="77777777" w:rsidR="003B4EAB" w:rsidRPr="002137AF" w:rsidRDefault="003B4EAB" w:rsidP="004F4031">
            <w:r w:rsidRPr="002137AF">
              <w:t>CAV</w:t>
            </w:r>
          </w:p>
        </w:tc>
        <w:tc>
          <w:tcPr>
            <w:tcW w:w="1514" w:type="dxa"/>
            <w:hideMark/>
          </w:tcPr>
          <w:p w14:paraId="74EF505E" w14:textId="77777777" w:rsidR="003B4EAB" w:rsidRPr="002137AF" w:rsidRDefault="003B4EAB" w:rsidP="004F4031">
            <w:r w:rsidRPr="002137AF">
              <w:t>Overstrømning fra tilstøtende areal, tilførsel av overstrømmet luft ved gulv.</w:t>
            </w:r>
          </w:p>
        </w:tc>
        <w:tc>
          <w:tcPr>
            <w:tcW w:w="605" w:type="dxa"/>
            <w:hideMark/>
          </w:tcPr>
          <w:p w14:paraId="1BEB266E" w14:textId="77777777" w:rsidR="003B4EAB" w:rsidRPr="002137AF" w:rsidRDefault="003B4EAB" w:rsidP="004F4031">
            <w:r w:rsidRPr="002137AF">
              <w:t> </w:t>
            </w:r>
          </w:p>
        </w:tc>
        <w:tc>
          <w:tcPr>
            <w:tcW w:w="740" w:type="dxa"/>
            <w:noWrap/>
            <w:hideMark/>
          </w:tcPr>
          <w:p w14:paraId="272DFC3D" w14:textId="77777777" w:rsidR="003B4EAB" w:rsidRPr="002137AF" w:rsidRDefault="003B4EAB" w:rsidP="004F4031">
            <w:r w:rsidRPr="002137AF">
              <w:t>33</w:t>
            </w:r>
          </w:p>
        </w:tc>
        <w:tc>
          <w:tcPr>
            <w:tcW w:w="860" w:type="dxa"/>
            <w:noWrap/>
            <w:hideMark/>
          </w:tcPr>
          <w:p w14:paraId="2A32856E" w14:textId="77777777" w:rsidR="003B4EAB" w:rsidRPr="002137AF" w:rsidRDefault="003B4EAB" w:rsidP="004F4031">
            <w:r w:rsidRPr="002137AF">
              <w:t>34</w:t>
            </w:r>
          </w:p>
        </w:tc>
        <w:tc>
          <w:tcPr>
            <w:tcW w:w="820" w:type="dxa"/>
            <w:noWrap/>
            <w:hideMark/>
          </w:tcPr>
          <w:p w14:paraId="6F359B8F" w14:textId="77777777" w:rsidR="003B4EAB" w:rsidRPr="002137AF" w:rsidRDefault="003B4EAB" w:rsidP="004F4031">
            <w:r w:rsidRPr="002137AF">
              <w:t>34</w:t>
            </w:r>
          </w:p>
        </w:tc>
        <w:tc>
          <w:tcPr>
            <w:tcW w:w="1358" w:type="dxa"/>
            <w:hideMark/>
          </w:tcPr>
          <w:p w14:paraId="769DAB8A" w14:textId="77777777" w:rsidR="003B4EAB" w:rsidRPr="002137AF" w:rsidRDefault="003B4EAB" w:rsidP="004F4031">
            <w:r w:rsidRPr="002137AF">
              <w:t> </w:t>
            </w:r>
          </w:p>
        </w:tc>
      </w:tr>
      <w:tr w:rsidR="002137AF" w:rsidRPr="002137AF" w14:paraId="59EBBF06" w14:textId="77777777" w:rsidTr="003B4EAB">
        <w:trPr>
          <w:trHeight w:val="1632"/>
        </w:trPr>
        <w:tc>
          <w:tcPr>
            <w:tcW w:w="1922" w:type="dxa"/>
            <w:hideMark/>
          </w:tcPr>
          <w:p w14:paraId="14C9A744" w14:textId="77777777" w:rsidR="003B4EAB" w:rsidRPr="002137AF" w:rsidRDefault="003B4EAB" w:rsidP="004F4031">
            <w:r w:rsidRPr="002137AF">
              <w:t>Toalett med dusj</w:t>
            </w:r>
          </w:p>
        </w:tc>
        <w:tc>
          <w:tcPr>
            <w:tcW w:w="870" w:type="dxa"/>
            <w:hideMark/>
          </w:tcPr>
          <w:p w14:paraId="1722A596" w14:textId="77777777" w:rsidR="003B4EAB" w:rsidRPr="002137AF" w:rsidRDefault="003B4EAB" w:rsidP="004F4031">
            <w:r w:rsidRPr="002137AF">
              <w:t>0</w:t>
            </w:r>
          </w:p>
        </w:tc>
        <w:tc>
          <w:tcPr>
            <w:tcW w:w="678" w:type="dxa"/>
            <w:hideMark/>
          </w:tcPr>
          <w:p w14:paraId="273722B7" w14:textId="77777777" w:rsidR="003B4EAB" w:rsidRPr="002137AF" w:rsidRDefault="003B4EAB" w:rsidP="004F4031">
            <w:r w:rsidRPr="002137AF">
              <w:t>3,6</w:t>
            </w:r>
          </w:p>
        </w:tc>
        <w:tc>
          <w:tcPr>
            <w:tcW w:w="679" w:type="dxa"/>
            <w:hideMark/>
          </w:tcPr>
          <w:p w14:paraId="093B9B4E" w14:textId="77777777" w:rsidR="003B4EAB" w:rsidRPr="002137AF" w:rsidRDefault="003B4EAB" w:rsidP="004F4031">
            <w:r w:rsidRPr="002137AF">
              <w:t>150</w:t>
            </w:r>
          </w:p>
        </w:tc>
        <w:tc>
          <w:tcPr>
            <w:tcW w:w="845" w:type="dxa"/>
            <w:noWrap/>
            <w:hideMark/>
          </w:tcPr>
          <w:p w14:paraId="4EC1A420" w14:textId="77777777" w:rsidR="003B4EAB" w:rsidRPr="002137AF" w:rsidRDefault="003B4EAB" w:rsidP="004F4031">
            <w:r w:rsidRPr="002137AF">
              <w:t>3,6</w:t>
            </w:r>
          </w:p>
        </w:tc>
        <w:tc>
          <w:tcPr>
            <w:tcW w:w="721" w:type="dxa"/>
            <w:noWrap/>
            <w:hideMark/>
          </w:tcPr>
          <w:p w14:paraId="75C24094" w14:textId="77777777" w:rsidR="003B4EAB" w:rsidRPr="002137AF" w:rsidRDefault="003B4EAB" w:rsidP="004F4031">
            <w:r w:rsidRPr="002137AF">
              <w:t> </w:t>
            </w:r>
          </w:p>
        </w:tc>
        <w:tc>
          <w:tcPr>
            <w:tcW w:w="659" w:type="dxa"/>
            <w:noWrap/>
            <w:hideMark/>
          </w:tcPr>
          <w:p w14:paraId="38346F9E" w14:textId="77777777" w:rsidR="003B4EAB" w:rsidRPr="002137AF" w:rsidRDefault="003B4EAB" w:rsidP="004F4031">
            <w:r w:rsidRPr="002137AF">
              <w:t>x</w:t>
            </w:r>
          </w:p>
        </w:tc>
        <w:tc>
          <w:tcPr>
            <w:tcW w:w="801" w:type="dxa"/>
            <w:noWrap/>
            <w:hideMark/>
          </w:tcPr>
          <w:p w14:paraId="4EAAD1FF" w14:textId="77777777" w:rsidR="003B4EAB" w:rsidRPr="002137AF" w:rsidRDefault="003B4EAB" w:rsidP="004F4031">
            <w:r w:rsidRPr="002137AF">
              <w:t>R</w:t>
            </w:r>
          </w:p>
        </w:tc>
        <w:tc>
          <w:tcPr>
            <w:tcW w:w="1280" w:type="dxa"/>
            <w:noWrap/>
            <w:hideMark/>
          </w:tcPr>
          <w:p w14:paraId="0A46F610" w14:textId="77777777" w:rsidR="003B4EAB" w:rsidRPr="002137AF" w:rsidRDefault="003B4EAB" w:rsidP="004F4031">
            <w:r w:rsidRPr="002137AF">
              <w:t>CAV, T</w:t>
            </w:r>
          </w:p>
        </w:tc>
        <w:tc>
          <w:tcPr>
            <w:tcW w:w="1514" w:type="dxa"/>
            <w:hideMark/>
          </w:tcPr>
          <w:p w14:paraId="5F5A6FCB" w14:textId="77777777" w:rsidR="003B4EAB" w:rsidRPr="002137AF" w:rsidRDefault="003B4EAB" w:rsidP="004F4031">
            <w:r w:rsidRPr="002137AF">
              <w:t>Overstrømning fra tilstøtende areal, tilførsel av overstrømmet luft ved gulv.</w:t>
            </w:r>
          </w:p>
        </w:tc>
        <w:tc>
          <w:tcPr>
            <w:tcW w:w="605" w:type="dxa"/>
            <w:hideMark/>
          </w:tcPr>
          <w:p w14:paraId="2B7FB07D" w14:textId="77777777" w:rsidR="003B4EAB" w:rsidRPr="002137AF" w:rsidRDefault="003B4EAB" w:rsidP="004F4031">
            <w:r w:rsidRPr="002137AF">
              <w:t> </w:t>
            </w:r>
          </w:p>
        </w:tc>
        <w:tc>
          <w:tcPr>
            <w:tcW w:w="740" w:type="dxa"/>
            <w:noWrap/>
            <w:hideMark/>
          </w:tcPr>
          <w:p w14:paraId="5CA27AE8" w14:textId="77777777" w:rsidR="003B4EAB" w:rsidRPr="002137AF" w:rsidRDefault="003B4EAB" w:rsidP="004F4031">
            <w:r w:rsidRPr="002137AF">
              <w:t>33</w:t>
            </w:r>
          </w:p>
        </w:tc>
        <w:tc>
          <w:tcPr>
            <w:tcW w:w="860" w:type="dxa"/>
            <w:noWrap/>
            <w:hideMark/>
          </w:tcPr>
          <w:p w14:paraId="60520BC4" w14:textId="77777777" w:rsidR="003B4EAB" w:rsidRPr="002137AF" w:rsidRDefault="003B4EAB" w:rsidP="004F4031">
            <w:r w:rsidRPr="002137AF">
              <w:t>34</w:t>
            </w:r>
          </w:p>
        </w:tc>
        <w:tc>
          <w:tcPr>
            <w:tcW w:w="820" w:type="dxa"/>
            <w:noWrap/>
            <w:hideMark/>
          </w:tcPr>
          <w:p w14:paraId="469A5736" w14:textId="77777777" w:rsidR="003B4EAB" w:rsidRPr="002137AF" w:rsidRDefault="003B4EAB" w:rsidP="004F4031">
            <w:r w:rsidRPr="002137AF">
              <w:t>34</w:t>
            </w:r>
          </w:p>
        </w:tc>
        <w:tc>
          <w:tcPr>
            <w:tcW w:w="1358" w:type="dxa"/>
            <w:hideMark/>
          </w:tcPr>
          <w:p w14:paraId="2A1099DF" w14:textId="77777777" w:rsidR="003B4EAB" w:rsidRPr="002137AF" w:rsidRDefault="003B4EAB" w:rsidP="004F4031">
            <w:r w:rsidRPr="002137AF">
              <w:t> </w:t>
            </w:r>
          </w:p>
        </w:tc>
      </w:tr>
      <w:tr w:rsidR="002137AF" w:rsidRPr="002137AF" w14:paraId="218ABCC9" w14:textId="77777777" w:rsidTr="003B4EAB">
        <w:trPr>
          <w:trHeight w:val="612"/>
        </w:trPr>
        <w:tc>
          <w:tcPr>
            <w:tcW w:w="1922" w:type="dxa"/>
            <w:hideMark/>
          </w:tcPr>
          <w:p w14:paraId="440C402A" w14:textId="77777777" w:rsidR="003B4EAB" w:rsidRPr="002137AF" w:rsidRDefault="003B4EAB" w:rsidP="004F4031">
            <w:r w:rsidRPr="002137AF">
              <w:t>Lager mat</w:t>
            </w:r>
          </w:p>
        </w:tc>
        <w:tc>
          <w:tcPr>
            <w:tcW w:w="870" w:type="dxa"/>
            <w:hideMark/>
          </w:tcPr>
          <w:p w14:paraId="2506762F" w14:textId="77777777" w:rsidR="003B4EAB" w:rsidRPr="002137AF" w:rsidRDefault="003B4EAB" w:rsidP="004F4031">
            <w:r w:rsidRPr="002137AF">
              <w:t>0</w:t>
            </w:r>
          </w:p>
        </w:tc>
        <w:tc>
          <w:tcPr>
            <w:tcW w:w="678" w:type="dxa"/>
            <w:hideMark/>
          </w:tcPr>
          <w:p w14:paraId="03F0A446" w14:textId="77777777" w:rsidR="003B4EAB" w:rsidRPr="002137AF" w:rsidRDefault="003B4EAB" w:rsidP="004F4031">
            <w:r w:rsidRPr="002137AF">
              <w:t>3,6</w:t>
            </w:r>
          </w:p>
        </w:tc>
        <w:tc>
          <w:tcPr>
            <w:tcW w:w="679" w:type="dxa"/>
            <w:hideMark/>
          </w:tcPr>
          <w:p w14:paraId="41DAB193" w14:textId="77777777" w:rsidR="003B4EAB" w:rsidRPr="002137AF" w:rsidRDefault="003B4EAB" w:rsidP="004F4031">
            <w:r w:rsidRPr="002137AF">
              <w:t>200</w:t>
            </w:r>
          </w:p>
        </w:tc>
        <w:tc>
          <w:tcPr>
            <w:tcW w:w="845" w:type="dxa"/>
            <w:noWrap/>
            <w:hideMark/>
          </w:tcPr>
          <w:p w14:paraId="7DDB2B51" w14:textId="77777777" w:rsidR="003B4EAB" w:rsidRPr="002137AF" w:rsidRDefault="003B4EAB" w:rsidP="004F4031">
            <w:r w:rsidRPr="002137AF">
              <w:t>3,6</w:t>
            </w:r>
          </w:p>
        </w:tc>
        <w:tc>
          <w:tcPr>
            <w:tcW w:w="721" w:type="dxa"/>
            <w:noWrap/>
            <w:hideMark/>
          </w:tcPr>
          <w:p w14:paraId="5C19B73D" w14:textId="77777777" w:rsidR="003B4EAB" w:rsidRPr="002137AF" w:rsidRDefault="003B4EAB" w:rsidP="004F4031">
            <w:r w:rsidRPr="002137AF">
              <w:t>x</w:t>
            </w:r>
          </w:p>
        </w:tc>
        <w:tc>
          <w:tcPr>
            <w:tcW w:w="659" w:type="dxa"/>
            <w:noWrap/>
            <w:hideMark/>
          </w:tcPr>
          <w:p w14:paraId="61977FE4" w14:textId="77777777" w:rsidR="003B4EAB" w:rsidRPr="002137AF" w:rsidRDefault="003B4EAB" w:rsidP="004F4031">
            <w:r w:rsidRPr="002137AF">
              <w:t> </w:t>
            </w:r>
          </w:p>
        </w:tc>
        <w:tc>
          <w:tcPr>
            <w:tcW w:w="801" w:type="dxa"/>
            <w:noWrap/>
            <w:hideMark/>
          </w:tcPr>
          <w:p w14:paraId="0C123AC7" w14:textId="77777777" w:rsidR="003B4EAB" w:rsidRPr="002137AF" w:rsidRDefault="003B4EAB" w:rsidP="004F4031">
            <w:r w:rsidRPr="002137AF">
              <w:t>R</w:t>
            </w:r>
          </w:p>
        </w:tc>
        <w:tc>
          <w:tcPr>
            <w:tcW w:w="1280" w:type="dxa"/>
            <w:noWrap/>
            <w:hideMark/>
          </w:tcPr>
          <w:p w14:paraId="32659BD1" w14:textId="77777777" w:rsidR="003B4EAB" w:rsidRPr="002137AF" w:rsidRDefault="003B4EAB" w:rsidP="004F4031">
            <w:r w:rsidRPr="002137AF">
              <w:t>CAV</w:t>
            </w:r>
          </w:p>
        </w:tc>
        <w:tc>
          <w:tcPr>
            <w:tcW w:w="1514" w:type="dxa"/>
            <w:hideMark/>
          </w:tcPr>
          <w:p w14:paraId="7F176B40" w14:textId="77777777" w:rsidR="003B4EAB" w:rsidRPr="002137AF" w:rsidRDefault="003B4EAB" w:rsidP="004F4031">
            <w:r w:rsidRPr="002137AF">
              <w:t>Overstrømning med tilluft (overtrykk).</w:t>
            </w:r>
          </w:p>
        </w:tc>
        <w:tc>
          <w:tcPr>
            <w:tcW w:w="605" w:type="dxa"/>
            <w:hideMark/>
          </w:tcPr>
          <w:p w14:paraId="407A7DA5" w14:textId="77777777" w:rsidR="003B4EAB" w:rsidRPr="002137AF" w:rsidRDefault="003B4EAB" w:rsidP="004F4031">
            <w:r w:rsidRPr="002137AF">
              <w:t> </w:t>
            </w:r>
          </w:p>
        </w:tc>
        <w:tc>
          <w:tcPr>
            <w:tcW w:w="740" w:type="dxa"/>
            <w:noWrap/>
            <w:hideMark/>
          </w:tcPr>
          <w:p w14:paraId="36330579" w14:textId="77777777" w:rsidR="003B4EAB" w:rsidRPr="002137AF" w:rsidRDefault="003B4EAB" w:rsidP="004F4031">
            <w:r w:rsidRPr="002137AF">
              <w:t>-</w:t>
            </w:r>
          </w:p>
        </w:tc>
        <w:tc>
          <w:tcPr>
            <w:tcW w:w="860" w:type="dxa"/>
            <w:noWrap/>
            <w:hideMark/>
          </w:tcPr>
          <w:p w14:paraId="5E65C753" w14:textId="77777777" w:rsidR="003B4EAB" w:rsidRPr="002137AF" w:rsidRDefault="003B4EAB" w:rsidP="004F4031">
            <w:r w:rsidRPr="002137AF">
              <w:t>-</w:t>
            </w:r>
          </w:p>
        </w:tc>
        <w:tc>
          <w:tcPr>
            <w:tcW w:w="820" w:type="dxa"/>
            <w:noWrap/>
            <w:hideMark/>
          </w:tcPr>
          <w:p w14:paraId="019CA93A" w14:textId="77777777" w:rsidR="003B4EAB" w:rsidRPr="002137AF" w:rsidRDefault="003B4EAB" w:rsidP="004F4031">
            <w:r w:rsidRPr="002137AF">
              <w:t>-</w:t>
            </w:r>
          </w:p>
        </w:tc>
        <w:tc>
          <w:tcPr>
            <w:tcW w:w="1358" w:type="dxa"/>
            <w:hideMark/>
          </w:tcPr>
          <w:p w14:paraId="7214C306" w14:textId="77777777" w:rsidR="003B4EAB" w:rsidRPr="002137AF" w:rsidRDefault="003B4EAB" w:rsidP="004F4031">
            <w:r w:rsidRPr="002137AF">
              <w:t> </w:t>
            </w:r>
          </w:p>
        </w:tc>
      </w:tr>
      <w:tr w:rsidR="002137AF" w:rsidRPr="002137AF" w14:paraId="037AC975" w14:textId="77777777" w:rsidTr="003B4EAB">
        <w:trPr>
          <w:trHeight w:val="288"/>
        </w:trPr>
        <w:tc>
          <w:tcPr>
            <w:tcW w:w="1922" w:type="dxa"/>
            <w:hideMark/>
          </w:tcPr>
          <w:p w14:paraId="627936EC" w14:textId="77777777" w:rsidR="003B4EAB" w:rsidRPr="002137AF" w:rsidRDefault="003B4EAB" w:rsidP="004F4031">
            <w:r w:rsidRPr="002137AF">
              <w:t>Lager/bod</w:t>
            </w:r>
          </w:p>
        </w:tc>
        <w:tc>
          <w:tcPr>
            <w:tcW w:w="870" w:type="dxa"/>
            <w:hideMark/>
          </w:tcPr>
          <w:p w14:paraId="5F3CD5A6" w14:textId="77777777" w:rsidR="003B4EAB" w:rsidRPr="002137AF" w:rsidRDefault="003B4EAB" w:rsidP="004F4031">
            <w:r w:rsidRPr="002137AF">
              <w:t>0</w:t>
            </w:r>
          </w:p>
        </w:tc>
        <w:tc>
          <w:tcPr>
            <w:tcW w:w="678" w:type="dxa"/>
            <w:hideMark/>
          </w:tcPr>
          <w:p w14:paraId="3BDD19F2" w14:textId="77777777" w:rsidR="003B4EAB" w:rsidRPr="002137AF" w:rsidRDefault="003B4EAB" w:rsidP="004F4031">
            <w:r w:rsidRPr="002137AF">
              <w:t>3,6</w:t>
            </w:r>
          </w:p>
        </w:tc>
        <w:tc>
          <w:tcPr>
            <w:tcW w:w="679" w:type="dxa"/>
            <w:hideMark/>
          </w:tcPr>
          <w:p w14:paraId="2C392E2F" w14:textId="77777777" w:rsidR="003B4EAB" w:rsidRPr="002137AF" w:rsidRDefault="003B4EAB" w:rsidP="004F4031">
            <w:r w:rsidRPr="002137AF">
              <w:t>0</w:t>
            </w:r>
          </w:p>
        </w:tc>
        <w:tc>
          <w:tcPr>
            <w:tcW w:w="845" w:type="dxa"/>
            <w:noWrap/>
            <w:hideMark/>
          </w:tcPr>
          <w:p w14:paraId="28AD8FAD" w14:textId="77777777" w:rsidR="003B4EAB" w:rsidRPr="002137AF" w:rsidRDefault="003B4EAB" w:rsidP="004F4031">
            <w:r w:rsidRPr="002137AF">
              <w:t>3,6</w:t>
            </w:r>
          </w:p>
        </w:tc>
        <w:tc>
          <w:tcPr>
            <w:tcW w:w="721" w:type="dxa"/>
            <w:noWrap/>
            <w:hideMark/>
          </w:tcPr>
          <w:p w14:paraId="256DA815" w14:textId="77777777" w:rsidR="003B4EAB" w:rsidRPr="002137AF" w:rsidRDefault="003B4EAB" w:rsidP="004F4031">
            <w:r w:rsidRPr="002137AF">
              <w:t>x</w:t>
            </w:r>
          </w:p>
        </w:tc>
        <w:tc>
          <w:tcPr>
            <w:tcW w:w="659" w:type="dxa"/>
            <w:noWrap/>
            <w:hideMark/>
          </w:tcPr>
          <w:p w14:paraId="7AD5E4FF" w14:textId="77777777" w:rsidR="003B4EAB" w:rsidRPr="002137AF" w:rsidRDefault="003B4EAB" w:rsidP="004F4031">
            <w:r w:rsidRPr="002137AF">
              <w:t> </w:t>
            </w:r>
          </w:p>
        </w:tc>
        <w:tc>
          <w:tcPr>
            <w:tcW w:w="801" w:type="dxa"/>
            <w:noWrap/>
            <w:hideMark/>
          </w:tcPr>
          <w:p w14:paraId="7ABF13C1" w14:textId="77777777" w:rsidR="003B4EAB" w:rsidRPr="002137AF" w:rsidRDefault="003B4EAB" w:rsidP="004F4031">
            <w:r w:rsidRPr="002137AF">
              <w:t>R</w:t>
            </w:r>
          </w:p>
        </w:tc>
        <w:tc>
          <w:tcPr>
            <w:tcW w:w="1280" w:type="dxa"/>
            <w:noWrap/>
            <w:hideMark/>
          </w:tcPr>
          <w:p w14:paraId="0F65BC8A" w14:textId="77777777" w:rsidR="003B4EAB" w:rsidRPr="002137AF" w:rsidRDefault="003B4EAB" w:rsidP="004F4031">
            <w:r w:rsidRPr="002137AF">
              <w:t>CAV</w:t>
            </w:r>
          </w:p>
        </w:tc>
        <w:tc>
          <w:tcPr>
            <w:tcW w:w="1514" w:type="dxa"/>
            <w:hideMark/>
          </w:tcPr>
          <w:p w14:paraId="4CFEC37D" w14:textId="77777777" w:rsidR="003B4EAB" w:rsidRPr="002137AF" w:rsidRDefault="003B4EAB" w:rsidP="004F4031">
            <w:r w:rsidRPr="002137AF">
              <w:t> </w:t>
            </w:r>
          </w:p>
        </w:tc>
        <w:tc>
          <w:tcPr>
            <w:tcW w:w="605" w:type="dxa"/>
            <w:hideMark/>
          </w:tcPr>
          <w:p w14:paraId="649E6594" w14:textId="77777777" w:rsidR="003B4EAB" w:rsidRPr="002137AF" w:rsidRDefault="003B4EAB" w:rsidP="004F4031">
            <w:r w:rsidRPr="002137AF">
              <w:t> </w:t>
            </w:r>
          </w:p>
        </w:tc>
        <w:tc>
          <w:tcPr>
            <w:tcW w:w="740" w:type="dxa"/>
            <w:noWrap/>
            <w:hideMark/>
          </w:tcPr>
          <w:p w14:paraId="2BABD06F" w14:textId="77777777" w:rsidR="003B4EAB" w:rsidRPr="002137AF" w:rsidRDefault="003B4EAB" w:rsidP="004F4031">
            <w:r w:rsidRPr="002137AF">
              <w:t>-</w:t>
            </w:r>
          </w:p>
        </w:tc>
        <w:tc>
          <w:tcPr>
            <w:tcW w:w="860" w:type="dxa"/>
            <w:noWrap/>
            <w:hideMark/>
          </w:tcPr>
          <w:p w14:paraId="7967FADA" w14:textId="77777777" w:rsidR="003B4EAB" w:rsidRPr="002137AF" w:rsidRDefault="003B4EAB" w:rsidP="004F4031">
            <w:r w:rsidRPr="002137AF">
              <w:t>-</w:t>
            </w:r>
          </w:p>
        </w:tc>
        <w:tc>
          <w:tcPr>
            <w:tcW w:w="820" w:type="dxa"/>
            <w:noWrap/>
            <w:hideMark/>
          </w:tcPr>
          <w:p w14:paraId="250F76CE" w14:textId="77777777" w:rsidR="003B4EAB" w:rsidRPr="002137AF" w:rsidRDefault="003B4EAB" w:rsidP="004F4031">
            <w:r w:rsidRPr="002137AF">
              <w:t>-</w:t>
            </w:r>
          </w:p>
        </w:tc>
        <w:tc>
          <w:tcPr>
            <w:tcW w:w="1358" w:type="dxa"/>
            <w:hideMark/>
          </w:tcPr>
          <w:p w14:paraId="5D4D8F2E" w14:textId="77777777" w:rsidR="003B4EAB" w:rsidRPr="002137AF" w:rsidRDefault="003B4EAB" w:rsidP="004F4031">
            <w:r w:rsidRPr="002137AF">
              <w:t> </w:t>
            </w:r>
          </w:p>
        </w:tc>
      </w:tr>
      <w:tr w:rsidR="002137AF" w:rsidRPr="002137AF" w14:paraId="1C553FFE" w14:textId="77777777" w:rsidTr="003B4EAB">
        <w:trPr>
          <w:trHeight w:val="1020"/>
        </w:trPr>
        <w:tc>
          <w:tcPr>
            <w:tcW w:w="1922" w:type="dxa"/>
            <w:hideMark/>
          </w:tcPr>
          <w:p w14:paraId="188F36A4" w14:textId="77777777" w:rsidR="003B4EAB" w:rsidRPr="002137AF" w:rsidRDefault="003B4EAB" w:rsidP="004F4031">
            <w:r w:rsidRPr="002137AF">
              <w:lastRenderedPageBreak/>
              <w:t>Rengjøringssentral</w:t>
            </w:r>
          </w:p>
        </w:tc>
        <w:tc>
          <w:tcPr>
            <w:tcW w:w="870" w:type="dxa"/>
            <w:hideMark/>
          </w:tcPr>
          <w:p w14:paraId="493000B4" w14:textId="77777777" w:rsidR="003B4EAB" w:rsidRPr="002137AF" w:rsidRDefault="003B4EAB" w:rsidP="004F4031">
            <w:r w:rsidRPr="002137AF">
              <w:t>0</w:t>
            </w:r>
          </w:p>
        </w:tc>
        <w:tc>
          <w:tcPr>
            <w:tcW w:w="678" w:type="dxa"/>
            <w:hideMark/>
          </w:tcPr>
          <w:p w14:paraId="5197CC09" w14:textId="77777777" w:rsidR="003B4EAB" w:rsidRPr="002137AF" w:rsidRDefault="003B4EAB" w:rsidP="004F4031">
            <w:r w:rsidRPr="002137AF">
              <w:t>15</w:t>
            </w:r>
          </w:p>
        </w:tc>
        <w:tc>
          <w:tcPr>
            <w:tcW w:w="679" w:type="dxa"/>
            <w:hideMark/>
          </w:tcPr>
          <w:p w14:paraId="477B5C85" w14:textId="77777777" w:rsidR="003B4EAB" w:rsidRPr="002137AF" w:rsidRDefault="003B4EAB" w:rsidP="004F4031">
            <w:r w:rsidRPr="002137AF">
              <w:t>500</w:t>
            </w:r>
          </w:p>
        </w:tc>
        <w:tc>
          <w:tcPr>
            <w:tcW w:w="845" w:type="dxa"/>
            <w:noWrap/>
            <w:hideMark/>
          </w:tcPr>
          <w:p w14:paraId="62993FB1" w14:textId="77777777" w:rsidR="003B4EAB" w:rsidRPr="002137AF" w:rsidRDefault="003B4EAB" w:rsidP="004F4031">
            <w:r w:rsidRPr="002137AF">
              <w:t>3,6</w:t>
            </w:r>
          </w:p>
        </w:tc>
        <w:tc>
          <w:tcPr>
            <w:tcW w:w="721" w:type="dxa"/>
            <w:noWrap/>
            <w:hideMark/>
          </w:tcPr>
          <w:p w14:paraId="2C2D604A" w14:textId="77777777" w:rsidR="003B4EAB" w:rsidRPr="002137AF" w:rsidRDefault="003B4EAB" w:rsidP="004F4031">
            <w:r w:rsidRPr="002137AF">
              <w:t>x</w:t>
            </w:r>
          </w:p>
        </w:tc>
        <w:tc>
          <w:tcPr>
            <w:tcW w:w="659" w:type="dxa"/>
            <w:noWrap/>
            <w:hideMark/>
          </w:tcPr>
          <w:p w14:paraId="63D3BB71" w14:textId="77777777" w:rsidR="003B4EAB" w:rsidRPr="002137AF" w:rsidRDefault="003B4EAB" w:rsidP="004F4031">
            <w:r w:rsidRPr="002137AF">
              <w:t> </w:t>
            </w:r>
          </w:p>
        </w:tc>
        <w:tc>
          <w:tcPr>
            <w:tcW w:w="801" w:type="dxa"/>
            <w:noWrap/>
            <w:hideMark/>
          </w:tcPr>
          <w:p w14:paraId="4CCABF9B" w14:textId="77777777" w:rsidR="003B4EAB" w:rsidRPr="002137AF" w:rsidRDefault="003B4EAB" w:rsidP="004F4031">
            <w:r w:rsidRPr="002137AF">
              <w:t>R/P</w:t>
            </w:r>
          </w:p>
        </w:tc>
        <w:tc>
          <w:tcPr>
            <w:tcW w:w="1280" w:type="dxa"/>
            <w:noWrap/>
            <w:hideMark/>
          </w:tcPr>
          <w:p w14:paraId="19258A2F" w14:textId="77777777" w:rsidR="003B4EAB" w:rsidRPr="002137AF" w:rsidRDefault="003B4EAB" w:rsidP="004F4031">
            <w:r w:rsidRPr="002137AF">
              <w:t>VAV, T, B og F</w:t>
            </w:r>
          </w:p>
        </w:tc>
        <w:tc>
          <w:tcPr>
            <w:tcW w:w="1514" w:type="dxa"/>
            <w:hideMark/>
          </w:tcPr>
          <w:p w14:paraId="5032DDA1" w14:textId="77777777" w:rsidR="003B4EAB" w:rsidRPr="002137AF" w:rsidRDefault="003B4EAB" w:rsidP="004F4031">
            <w:r w:rsidRPr="002137AF">
              <w:t>Rommet skal ha undertrykk, minimum 100m3/h</w:t>
            </w:r>
          </w:p>
        </w:tc>
        <w:tc>
          <w:tcPr>
            <w:tcW w:w="605" w:type="dxa"/>
            <w:hideMark/>
          </w:tcPr>
          <w:p w14:paraId="4A6D37F0" w14:textId="77777777" w:rsidR="003B4EAB" w:rsidRPr="002137AF" w:rsidRDefault="003B4EAB" w:rsidP="004F4031">
            <w:r w:rsidRPr="002137AF">
              <w:t> </w:t>
            </w:r>
          </w:p>
        </w:tc>
        <w:tc>
          <w:tcPr>
            <w:tcW w:w="740" w:type="dxa"/>
            <w:noWrap/>
            <w:hideMark/>
          </w:tcPr>
          <w:p w14:paraId="5B07D2D8" w14:textId="77777777" w:rsidR="003B4EAB" w:rsidRPr="002137AF" w:rsidRDefault="003B4EAB" w:rsidP="004F4031">
            <w:r w:rsidRPr="002137AF">
              <w:t>33</w:t>
            </w:r>
          </w:p>
        </w:tc>
        <w:tc>
          <w:tcPr>
            <w:tcW w:w="860" w:type="dxa"/>
            <w:noWrap/>
            <w:hideMark/>
          </w:tcPr>
          <w:p w14:paraId="56308E72" w14:textId="77777777" w:rsidR="003B4EAB" w:rsidRPr="002137AF" w:rsidRDefault="003B4EAB" w:rsidP="004F4031">
            <w:r w:rsidRPr="002137AF">
              <w:t>48</w:t>
            </w:r>
          </w:p>
        </w:tc>
        <w:tc>
          <w:tcPr>
            <w:tcW w:w="820" w:type="dxa"/>
            <w:noWrap/>
            <w:hideMark/>
          </w:tcPr>
          <w:p w14:paraId="1FD58D6C" w14:textId="77777777" w:rsidR="003B4EAB" w:rsidRPr="002137AF" w:rsidRDefault="003B4EAB" w:rsidP="004F4031">
            <w:r w:rsidRPr="002137AF">
              <w:t>34</w:t>
            </w:r>
          </w:p>
        </w:tc>
        <w:tc>
          <w:tcPr>
            <w:tcW w:w="1358" w:type="dxa"/>
            <w:hideMark/>
          </w:tcPr>
          <w:p w14:paraId="5E9F3230" w14:textId="77777777" w:rsidR="003B4EAB" w:rsidRPr="002137AF" w:rsidRDefault="003B4EAB" w:rsidP="004F4031">
            <w:r w:rsidRPr="002137AF">
              <w:t> </w:t>
            </w:r>
          </w:p>
        </w:tc>
      </w:tr>
      <w:tr w:rsidR="002137AF" w:rsidRPr="002137AF" w14:paraId="020B2597" w14:textId="77777777" w:rsidTr="003B4EAB">
        <w:trPr>
          <w:trHeight w:val="852"/>
        </w:trPr>
        <w:tc>
          <w:tcPr>
            <w:tcW w:w="1922" w:type="dxa"/>
            <w:hideMark/>
          </w:tcPr>
          <w:p w14:paraId="0D84C3FA" w14:textId="77777777" w:rsidR="003B4EAB" w:rsidRPr="002137AF" w:rsidRDefault="003B4EAB" w:rsidP="004F4031">
            <w:r w:rsidRPr="002137AF">
              <w:t>Bøttekott</w:t>
            </w:r>
          </w:p>
        </w:tc>
        <w:tc>
          <w:tcPr>
            <w:tcW w:w="870" w:type="dxa"/>
            <w:hideMark/>
          </w:tcPr>
          <w:p w14:paraId="395EF2FC" w14:textId="77777777" w:rsidR="003B4EAB" w:rsidRPr="002137AF" w:rsidRDefault="003B4EAB" w:rsidP="004F4031">
            <w:r w:rsidRPr="002137AF">
              <w:t>0</w:t>
            </w:r>
          </w:p>
        </w:tc>
        <w:tc>
          <w:tcPr>
            <w:tcW w:w="678" w:type="dxa"/>
            <w:hideMark/>
          </w:tcPr>
          <w:p w14:paraId="0A9C8AFC" w14:textId="77777777" w:rsidR="003B4EAB" w:rsidRPr="002137AF" w:rsidRDefault="003B4EAB" w:rsidP="004F4031">
            <w:r w:rsidRPr="002137AF">
              <w:t>3,6</w:t>
            </w:r>
          </w:p>
        </w:tc>
        <w:tc>
          <w:tcPr>
            <w:tcW w:w="679" w:type="dxa"/>
            <w:hideMark/>
          </w:tcPr>
          <w:p w14:paraId="328CAC6E" w14:textId="77777777" w:rsidR="003B4EAB" w:rsidRPr="002137AF" w:rsidRDefault="003B4EAB" w:rsidP="004F4031">
            <w:r w:rsidRPr="002137AF">
              <w:t>100</w:t>
            </w:r>
          </w:p>
        </w:tc>
        <w:tc>
          <w:tcPr>
            <w:tcW w:w="845" w:type="dxa"/>
            <w:noWrap/>
            <w:hideMark/>
          </w:tcPr>
          <w:p w14:paraId="59BFCB5B" w14:textId="77777777" w:rsidR="003B4EAB" w:rsidRPr="002137AF" w:rsidRDefault="003B4EAB" w:rsidP="004F4031">
            <w:r w:rsidRPr="002137AF">
              <w:t>3,6</w:t>
            </w:r>
          </w:p>
        </w:tc>
        <w:tc>
          <w:tcPr>
            <w:tcW w:w="721" w:type="dxa"/>
            <w:noWrap/>
            <w:hideMark/>
          </w:tcPr>
          <w:p w14:paraId="2DE94245" w14:textId="77777777" w:rsidR="003B4EAB" w:rsidRPr="002137AF" w:rsidRDefault="003B4EAB" w:rsidP="004F4031">
            <w:r w:rsidRPr="002137AF">
              <w:t> </w:t>
            </w:r>
          </w:p>
        </w:tc>
        <w:tc>
          <w:tcPr>
            <w:tcW w:w="659" w:type="dxa"/>
            <w:noWrap/>
            <w:hideMark/>
          </w:tcPr>
          <w:p w14:paraId="68A00D3B" w14:textId="77777777" w:rsidR="003B4EAB" w:rsidRPr="002137AF" w:rsidRDefault="003B4EAB" w:rsidP="004F4031">
            <w:r w:rsidRPr="002137AF">
              <w:t>x</w:t>
            </w:r>
          </w:p>
        </w:tc>
        <w:tc>
          <w:tcPr>
            <w:tcW w:w="801" w:type="dxa"/>
            <w:noWrap/>
            <w:hideMark/>
          </w:tcPr>
          <w:p w14:paraId="5F288B2A" w14:textId="77777777" w:rsidR="003B4EAB" w:rsidRPr="002137AF" w:rsidRDefault="003B4EAB" w:rsidP="004F4031">
            <w:r w:rsidRPr="002137AF">
              <w:t>R</w:t>
            </w:r>
          </w:p>
        </w:tc>
        <w:tc>
          <w:tcPr>
            <w:tcW w:w="1280" w:type="dxa"/>
            <w:noWrap/>
            <w:hideMark/>
          </w:tcPr>
          <w:p w14:paraId="316FB854" w14:textId="77777777" w:rsidR="003B4EAB" w:rsidRPr="002137AF" w:rsidRDefault="003B4EAB" w:rsidP="004F4031">
            <w:r w:rsidRPr="002137AF">
              <w:t>CAV</w:t>
            </w:r>
          </w:p>
        </w:tc>
        <w:tc>
          <w:tcPr>
            <w:tcW w:w="1514" w:type="dxa"/>
            <w:hideMark/>
          </w:tcPr>
          <w:p w14:paraId="25FF41D6" w14:textId="77777777" w:rsidR="003B4EAB" w:rsidRPr="002137AF" w:rsidRDefault="003B4EAB" w:rsidP="004F4031">
            <w:r w:rsidRPr="002137AF">
              <w:t>Balansert eller overstrømning fra tilstøtende areal.</w:t>
            </w:r>
          </w:p>
        </w:tc>
        <w:tc>
          <w:tcPr>
            <w:tcW w:w="605" w:type="dxa"/>
            <w:hideMark/>
          </w:tcPr>
          <w:p w14:paraId="4C8D87FB" w14:textId="77777777" w:rsidR="003B4EAB" w:rsidRPr="002137AF" w:rsidRDefault="003B4EAB" w:rsidP="004F4031">
            <w:r w:rsidRPr="002137AF">
              <w:t> </w:t>
            </w:r>
          </w:p>
        </w:tc>
        <w:tc>
          <w:tcPr>
            <w:tcW w:w="740" w:type="dxa"/>
            <w:noWrap/>
            <w:hideMark/>
          </w:tcPr>
          <w:p w14:paraId="6CA68ED5" w14:textId="77777777" w:rsidR="003B4EAB" w:rsidRPr="002137AF" w:rsidRDefault="003B4EAB" w:rsidP="004F4031">
            <w:r w:rsidRPr="002137AF">
              <w:t>-</w:t>
            </w:r>
          </w:p>
        </w:tc>
        <w:tc>
          <w:tcPr>
            <w:tcW w:w="860" w:type="dxa"/>
            <w:noWrap/>
            <w:hideMark/>
          </w:tcPr>
          <w:p w14:paraId="4CC27BBD" w14:textId="77777777" w:rsidR="003B4EAB" w:rsidRPr="002137AF" w:rsidRDefault="003B4EAB" w:rsidP="004F4031">
            <w:r w:rsidRPr="002137AF">
              <w:t>-</w:t>
            </w:r>
          </w:p>
        </w:tc>
        <w:tc>
          <w:tcPr>
            <w:tcW w:w="820" w:type="dxa"/>
            <w:noWrap/>
            <w:hideMark/>
          </w:tcPr>
          <w:p w14:paraId="5C11CCF6" w14:textId="77777777" w:rsidR="003B4EAB" w:rsidRPr="002137AF" w:rsidRDefault="003B4EAB" w:rsidP="004F4031">
            <w:r w:rsidRPr="002137AF">
              <w:t>-</w:t>
            </w:r>
          </w:p>
        </w:tc>
        <w:tc>
          <w:tcPr>
            <w:tcW w:w="1358" w:type="dxa"/>
            <w:hideMark/>
          </w:tcPr>
          <w:p w14:paraId="31F0E843" w14:textId="77777777" w:rsidR="003B4EAB" w:rsidRPr="002137AF" w:rsidRDefault="003B4EAB" w:rsidP="004F4031">
            <w:r w:rsidRPr="002137AF">
              <w:t> </w:t>
            </w:r>
          </w:p>
        </w:tc>
      </w:tr>
      <w:tr w:rsidR="002137AF" w:rsidRPr="002137AF" w14:paraId="239D3A3B" w14:textId="77777777" w:rsidTr="003B4EAB">
        <w:trPr>
          <w:trHeight w:val="504"/>
        </w:trPr>
        <w:tc>
          <w:tcPr>
            <w:tcW w:w="1922" w:type="dxa"/>
            <w:hideMark/>
          </w:tcPr>
          <w:p w14:paraId="00ADBDC5" w14:textId="77777777" w:rsidR="003B4EAB" w:rsidRPr="002137AF" w:rsidRDefault="003B4EAB" w:rsidP="004F4031">
            <w:r w:rsidRPr="002137AF">
              <w:t>Tekniske rom, ventilasjon</w:t>
            </w:r>
          </w:p>
        </w:tc>
        <w:tc>
          <w:tcPr>
            <w:tcW w:w="870" w:type="dxa"/>
            <w:hideMark/>
          </w:tcPr>
          <w:p w14:paraId="2455CC9E" w14:textId="77777777" w:rsidR="003B4EAB" w:rsidRPr="002137AF" w:rsidRDefault="003B4EAB" w:rsidP="004F4031">
            <w:r w:rsidRPr="002137AF">
              <w:t>0</w:t>
            </w:r>
          </w:p>
        </w:tc>
        <w:tc>
          <w:tcPr>
            <w:tcW w:w="678" w:type="dxa"/>
            <w:hideMark/>
          </w:tcPr>
          <w:p w14:paraId="0A978DA8" w14:textId="77777777" w:rsidR="003B4EAB" w:rsidRPr="002137AF" w:rsidRDefault="003B4EAB" w:rsidP="004F4031">
            <w:r w:rsidRPr="002137AF">
              <w:t>3,6</w:t>
            </w:r>
          </w:p>
        </w:tc>
        <w:tc>
          <w:tcPr>
            <w:tcW w:w="679" w:type="dxa"/>
            <w:hideMark/>
          </w:tcPr>
          <w:p w14:paraId="73221891" w14:textId="77777777" w:rsidR="003B4EAB" w:rsidRPr="002137AF" w:rsidRDefault="003B4EAB" w:rsidP="004F4031">
            <w:r w:rsidRPr="002137AF">
              <w:t>0</w:t>
            </w:r>
          </w:p>
        </w:tc>
        <w:tc>
          <w:tcPr>
            <w:tcW w:w="845" w:type="dxa"/>
            <w:noWrap/>
            <w:hideMark/>
          </w:tcPr>
          <w:p w14:paraId="7E157383" w14:textId="77777777" w:rsidR="003B4EAB" w:rsidRPr="002137AF" w:rsidRDefault="003B4EAB" w:rsidP="004F4031">
            <w:r w:rsidRPr="002137AF">
              <w:t>-</w:t>
            </w:r>
          </w:p>
        </w:tc>
        <w:tc>
          <w:tcPr>
            <w:tcW w:w="721" w:type="dxa"/>
            <w:noWrap/>
            <w:hideMark/>
          </w:tcPr>
          <w:p w14:paraId="17FD625A" w14:textId="77777777" w:rsidR="003B4EAB" w:rsidRPr="002137AF" w:rsidRDefault="003B4EAB" w:rsidP="004F4031">
            <w:r w:rsidRPr="002137AF">
              <w:t>x</w:t>
            </w:r>
          </w:p>
        </w:tc>
        <w:tc>
          <w:tcPr>
            <w:tcW w:w="659" w:type="dxa"/>
            <w:noWrap/>
            <w:hideMark/>
          </w:tcPr>
          <w:p w14:paraId="6EB2D09D" w14:textId="77777777" w:rsidR="003B4EAB" w:rsidRPr="002137AF" w:rsidRDefault="003B4EAB" w:rsidP="004F4031">
            <w:r w:rsidRPr="002137AF">
              <w:t> </w:t>
            </w:r>
          </w:p>
        </w:tc>
        <w:tc>
          <w:tcPr>
            <w:tcW w:w="801" w:type="dxa"/>
            <w:noWrap/>
            <w:hideMark/>
          </w:tcPr>
          <w:p w14:paraId="5CFA0088" w14:textId="77777777" w:rsidR="003B4EAB" w:rsidRPr="002137AF" w:rsidRDefault="003B4EAB" w:rsidP="004F4031">
            <w:r w:rsidRPr="002137AF">
              <w:t>R</w:t>
            </w:r>
          </w:p>
        </w:tc>
        <w:tc>
          <w:tcPr>
            <w:tcW w:w="1280" w:type="dxa"/>
            <w:noWrap/>
            <w:hideMark/>
          </w:tcPr>
          <w:p w14:paraId="7DF35804" w14:textId="77777777" w:rsidR="003B4EAB" w:rsidRPr="002137AF" w:rsidRDefault="003B4EAB" w:rsidP="004F4031">
            <w:r w:rsidRPr="002137AF">
              <w:t>CAV, T</w:t>
            </w:r>
          </w:p>
        </w:tc>
        <w:tc>
          <w:tcPr>
            <w:tcW w:w="1514" w:type="dxa"/>
            <w:hideMark/>
          </w:tcPr>
          <w:p w14:paraId="7B847FE5" w14:textId="77777777" w:rsidR="003B4EAB" w:rsidRPr="002137AF" w:rsidRDefault="003B4EAB" w:rsidP="004F4031">
            <w:r w:rsidRPr="002137AF">
              <w:t> </w:t>
            </w:r>
          </w:p>
        </w:tc>
        <w:tc>
          <w:tcPr>
            <w:tcW w:w="605" w:type="dxa"/>
            <w:hideMark/>
          </w:tcPr>
          <w:p w14:paraId="252B6A81" w14:textId="77777777" w:rsidR="003B4EAB" w:rsidRPr="002137AF" w:rsidRDefault="003B4EAB" w:rsidP="004F4031">
            <w:r w:rsidRPr="002137AF">
              <w:t> </w:t>
            </w:r>
          </w:p>
        </w:tc>
        <w:tc>
          <w:tcPr>
            <w:tcW w:w="740" w:type="dxa"/>
            <w:noWrap/>
            <w:hideMark/>
          </w:tcPr>
          <w:p w14:paraId="0DA1A983" w14:textId="77777777" w:rsidR="003B4EAB" w:rsidRPr="002137AF" w:rsidRDefault="003B4EAB" w:rsidP="004F4031">
            <w:r w:rsidRPr="002137AF">
              <w:t>-</w:t>
            </w:r>
          </w:p>
        </w:tc>
        <w:tc>
          <w:tcPr>
            <w:tcW w:w="860" w:type="dxa"/>
            <w:noWrap/>
            <w:hideMark/>
          </w:tcPr>
          <w:p w14:paraId="0DF0C77B" w14:textId="77777777" w:rsidR="003B4EAB" w:rsidRPr="002137AF" w:rsidRDefault="003B4EAB" w:rsidP="004F4031">
            <w:r w:rsidRPr="002137AF">
              <w:t>-</w:t>
            </w:r>
          </w:p>
        </w:tc>
        <w:tc>
          <w:tcPr>
            <w:tcW w:w="820" w:type="dxa"/>
            <w:noWrap/>
            <w:hideMark/>
          </w:tcPr>
          <w:p w14:paraId="692178B2" w14:textId="77777777" w:rsidR="003B4EAB" w:rsidRPr="002137AF" w:rsidRDefault="003B4EAB" w:rsidP="004F4031">
            <w:r w:rsidRPr="002137AF">
              <w:t>-</w:t>
            </w:r>
          </w:p>
        </w:tc>
        <w:tc>
          <w:tcPr>
            <w:tcW w:w="1358" w:type="dxa"/>
            <w:hideMark/>
          </w:tcPr>
          <w:p w14:paraId="44203BA6" w14:textId="77777777" w:rsidR="003B4EAB" w:rsidRPr="002137AF" w:rsidRDefault="003B4EAB" w:rsidP="004F4031">
            <w:r w:rsidRPr="002137AF">
              <w:t> </w:t>
            </w:r>
          </w:p>
        </w:tc>
      </w:tr>
      <w:tr w:rsidR="002137AF" w:rsidRPr="002137AF" w14:paraId="0F01BB46" w14:textId="77777777" w:rsidTr="003B4EAB">
        <w:trPr>
          <w:trHeight w:val="288"/>
        </w:trPr>
        <w:tc>
          <w:tcPr>
            <w:tcW w:w="1922" w:type="dxa"/>
            <w:hideMark/>
          </w:tcPr>
          <w:p w14:paraId="61CFA4A0" w14:textId="77777777" w:rsidR="003B4EAB" w:rsidRPr="002137AF" w:rsidRDefault="003B4EAB" w:rsidP="004F4031">
            <w:r w:rsidRPr="002137AF">
              <w:t>Tekniske rom, energi</w:t>
            </w:r>
          </w:p>
        </w:tc>
        <w:tc>
          <w:tcPr>
            <w:tcW w:w="870" w:type="dxa"/>
            <w:hideMark/>
          </w:tcPr>
          <w:p w14:paraId="75EB7AFE" w14:textId="77777777" w:rsidR="003B4EAB" w:rsidRPr="002137AF" w:rsidRDefault="003B4EAB" w:rsidP="004F4031">
            <w:r w:rsidRPr="002137AF">
              <w:t>0</w:t>
            </w:r>
          </w:p>
        </w:tc>
        <w:tc>
          <w:tcPr>
            <w:tcW w:w="678" w:type="dxa"/>
            <w:hideMark/>
          </w:tcPr>
          <w:p w14:paraId="65DA5F8D" w14:textId="77777777" w:rsidR="003B4EAB" w:rsidRPr="002137AF" w:rsidRDefault="003B4EAB" w:rsidP="004F4031">
            <w:r w:rsidRPr="002137AF">
              <w:t>7,2</w:t>
            </w:r>
          </w:p>
        </w:tc>
        <w:tc>
          <w:tcPr>
            <w:tcW w:w="679" w:type="dxa"/>
            <w:hideMark/>
          </w:tcPr>
          <w:p w14:paraId="0590990A" w14:textId="77777777" w:rsidR="003B4EAB" w:rsidRPr="002137AF" w:rsidRDefault="003B4EAB" w:rsidP="004F4031">
            <w:r w:rsidRPr="002137AF">
              <w:t>0</w:t>
            </w:r>
          </w:p>
        </w:tc>
        <w:tc>
          <w:tcPr>
            <w:tcW w:w="845" w:type="dxa"/>
            <w:noWrap/>
            <w:hideMark/>
          </w:tcPr>
          <w:p w14:paraId="174BCEEE" w14:textId="77777777" w:rsidR="003B4EAB" w:rsidRPr="002137AF" w:rsidRDefault="003B4EAB" w:rsidP="004F4031">
            <w:r w:rsidRPr="002137AF">
              <w:t>-</w:t>
            </w:r>
          </w:p>
        </w:tc>
        <w:tc>
          <w:tcPr>
            <w:tcW w:w="721" w:type="dxa"/>
            <w:noWrap/>
            <w:hideMark/>
          </w:tcPr>
          <w:p w14:paraId="524E4013" w14:textId="77777777" w:rsidR="003B4EAB" w:rsidRPr="002137AF" w:rsidRDefault="003B4EAB" w:rsidP="004F4031">
            <w:r w:rsidRPr="002137AF">
              <w:t>x</w:t>
            </w:r>
          </w:p>
        </w:tc>
        <w:tc>
          <w:tcPr>
            <w:tcW w:w="659" w:type="dxa"/>
            <w:noWrap/>
            <w:hideMark/>
          </w:tcPr>
          <w:p w14:paraId="1EFCFAE9" w14:textId="77777777" w:rsidR="003B4EAB" w:rsidRPr="002137AF" w:rsidRDefault="003B4EAB" w:rsidP="004F4031">
            <w:r w:rsidRPr="002137AF">
              <w:t> </w:t>
            </w:r>
          </w:p>
        </w:tc>
        <w:tc>
          <w:tcPr>
            <w:tcW w:w="801" w:type="dxa"/>
            <w:noWrap/>
            <w:hideMark/>
          </w:tcPr>
          <w:p w14:paraId="6A328699" w14:textId="77777777" w:rsidR="003B4EAB" w:rsidRPr="002137AF" w:rsidRDefault="003B4EAB" w:rsidP="004F4031">
            <w:r w:rsidRPr="002137AF">
              <w:t>R</w:t>
            </w:r>
          </w:p>
        </w:tc>
        <w:tc>
          <w:tcPr>
            <w:tcW w:w="1280" w:type="dxa"/>
            <w:noWrap/>
            <w:hideMark/>
          </w:tcPr>
          <w:p w14:paraId="2F628023" w14:textId="77777777" w:rsidR="003B4EAB" w:rsidRPr="002137AF" w:rsidRDefault="003B4EAB" w:rsidP="004F4031">
            <w:r w:rsidRPr="002137AF">
              <w:t>CAV, T</w:t>
            </w:r>
          </w:p>
        </w:tc>
        <w:tc>
          <w:tcPr>
            <w:tcW w:w="1514" w:type="dxa"/>
            <w:hideMark/>
          </w:tcPr>
          <w:p w14:paraId="70DA8F69" w14:textId="77777777" w:rsidR="003B4EAB" w:rsidRPr="002137AF" w:rsidRDefault="003B4EAB" w:rsidP="004F4031">
            <w:r w:rsidRPr="002137AF">
              <w:t> </w:t>
            </w:r>
          </w:p>
        </w:tc>
        <w:tc>
          <w:tcPr>
            <w:tcW w:w="605" w:type="dxa"/>
            <w:hideMark/>
          </w:tcPr>
          <w:p w14:paraId="0BBCA10A" w14:textId="77777777" w:rsidR="003B4EAB" w:rsidRPr="002137AF" w:rsidRDefault="003B4EAB" w:rsidP="004F4031">
            <w:r w:rsidRPr="002137AF">
              <w:t> </w:t>
            </w:r>
          </w:p>
        </w:tc>
        <w:tc>
          <w:tcPr>
            <w:tcW w:w="740" w:type="dxa"/>
            <w:noWrap/>
            <w:hideMark/>
          </w:tcPr>
          <w:p w14:paraId="5E7AB3B4" w14:textId="77777777" w:rsidR="003B4EAB" w:rsidRPr="002137AF" w:rsidRDefault="003B4EAB" w:rsidP="004F4031">
            <w:r w:rsidRPr="002137AF">
              <w:t>-</w:t>
            </w:r>
          </w:p>
        </w:tc>
        <w:tc>
          <w:tcPr>
            <w:tcW w:w="860" w:type="dxa"/>
            <w:noWrap/>
            <w:hideMark/>
          </w:tcPr>
          <w:p w14:paraId="244CEDA3" w14:textId="77777777" w:rsidR="003B4EAB" w:rsidRPr="002137AF" w:rsidRDefault="003B4EAB" w:rsidP="004F4031">
            <w:r w:rsidRPr="002137AF">
              <w:t>-</w:t>
            </w:r>
          </w:p>
        </w:tc>
        <w:tc>
          <w:tcPr>
            <w:tcW w:w="820" w:type="dxa"/>
            <w:noWrap/>
            <w:hideMark/>
          </w:tcPr>
          <w:p w14:paraId="3645599C" w14:textId="77777777" w:rsidR="003B4EAB" w:rsidRPr="002137AF" w:rsidRDefault="003B4EAB" w:rsidP="004F4031">
            <w:r w:rsidRPr="002137AF">
              <w:t>-</w:t>
            </w:r>
          </w:p>
        </w:tc>
        <w:tc>
          <w:tcPr>
            <w:tcW w:w="1358" w:type="dxa"/>
            <w:hideMark/>
          </w:tcPr>
          <w:p w14:paraId="1D8B95E2" w14:textId="77777777" w:rsidR="003B4EAB" w:rsidRPr="002137AF" w:rsidRDefault="003B4EAB" w:rsidP="004F4031">
            <w:r w:rsidRPr="002137AF">
              <w:t> </w:t>
            </w:r>
          </w:p>
        </w:tc>
      </w:tr>
      <w:tr w:rsidR="002137AF" w:rsidRPr="002137AF" w14:paraId="64683FEF" w14:textId="77777777" w:rsidTr="003B4EAB">
        <w:trPr>
          <w:trHeight w:val="516"/>
        </w:trPr>
        <w:tc>
          <w:tcPr>
            <w:tcW w:w="1922" w:type="dxa"/>
            <w:hideMark/>
          </w:tcPr>
          <w:p w14:paraId="507A1A6F" w14:textId="77777777" w:rsidR="003B4EAB" w:rsidRPr="002137AF" w:rsidRDefault="003B4EAB" w:rsidP="004F4031">
            <w:r w:rsidRPr="002137AF">
              <w:t xml:space="preserve">Tekniske rom, EL fordelinger </w:t>
            </w:r>
          </w:p>
        </w:tc>
        <w:tc>
          <w:tcPr>
            <w:tcW w:w="870" w:type="dxa"/>
            <w:hideMark/>
          </w:tcPr>
          <w:p w14:paraId="77550264" w14:textId="77777777" w:rsidR="003B4EAB" w:rsidRPr="002137AF" w:rsidRDefault="003B4EAB" w:rsidP="004F4031">
            <w:r w:rsidRPr="002137AF">
              <w:t>0</w:t>
            </w:r>
          </w:p>
        </w:tc>
        <w:tc>
          <w:tcPr>
            <w:tcW w:w="678" w:type="dxa"/>
            <w:hideMark/>
          </w:tcPr>
          <w:p w14:paraId="1349B004" w14:textId="77777777" w:rsidR="003B4EAB" w:rsidRPr="002137AF" w:rsidRDefault="003B4EAB" w:rsidP="004F4031">
            <w:r w:rsidRPr="002137AF">
              <w:t>0</w:t>
            </w:r>
          </w:p>
        </w:tc>
        <w:tc>
          <w:tcPr>
            <w:tcW w:w="679" w:type="dxa"/>
            <w:hideMark/>
          </w:tcPr>
          <w:p w14:paraId="0CF23C55" w14:textId="77777777" w:rsidR="003B4EAB" w:rsidRPr="002137AF" w:rsidRDefault="003B4EAB" w:rsidP="004F4031">
            <w:r w:rsidRPr="002137AF">
              <w:t>0</w:t>
            </w:r>
          </w:p>
        </w:tc>
        <w:tc>
          <w:tcPr>
            <w:tcW w:w="845" w:type="dxa"/>
            <w:noWrap/>
            <w:hideMark/>
          </w:tcPr>
          <w:p w14:paraId="4401492B" w14:textId="77777777" w:rsidR="003B4EAB" w:rsidRPr="002137AF" w:rsidRDefault="003B4EAB" w:rsidP="004F4031">
            <w:r w:rsidRPr="002137AF">
              <w:t>-</w:t>
            </w:r>
          </w:p>
        </w:tc>
        <w:tc>
          <w:tcPr>
            <w:tcW w:w="721" w:type="dxa"/>
            <w:noWrap/>
            <w:hideMark/>
          </w:tcPr>
          <w:p w14:paraId="0060CA9F" w14:textId="77777777" w:rsidR="003B4EAB" w:rsidRPr="002137AF" w:rsidRDefault="003B4EAB" w:rsidP="004F4031">
            <w:r w:rsidRPr="002137AF">
              <w:t>x</w:t>
            </w:r>
          </w:p>
        </w:tc>
        <w:tc>
          <w:tcPr>
            <w:tcW w:w="659" w:type="dxa"/>
            <w:noWrap/>
            <w:hideMark/>
          </w:tcPr>
          <w:p w14:paraId="1C49DAA1" w14:textId="77777777" w:rsidR="003B4EAB" w:rsidRPr="002137AF" w:rsidRDefault="003B4EAB" w:rsidP="004F4031">
            <w:r w:rsidRPr="002137AF">
              <w:t> </w:t>
            </w:r>
          </w:p>
        </w:tc>
        <w:tc>
          <w:tcPr>
            <w:tcW w:w="801" w:type="dxa"/>
            <w:noWrap/>
            <w:hideMark/>
          </w:tcPr>
          <w:p w14:paraId="5855140D" w14:textId="77777777" w:rsidR="003B4EAB" w:rsidRPr="002137AF" w:rsidRDefault="003B4EAB" w:rsidP="004F4031">
            <w:r w:rsidRPr="002137AF">
              <w:t> </w:t>
            </w:r>
          </w:p>
        </w:tc>
        <w:tc>
          <w:tcPr>
            <w:tcW w:w="1280" w:type="dxa"/>
            <w:noWrap/>
            <w:hideMark/>
          </w:tcPr>
          <w:p w14:paraId="52EF1C79" w14:textId="77777777" w:rsidR="003B4EAB" w:rsidRPr="002137AF" w:rsidRDefault="003B4EAB" w:rsidP="004F4031">
            <w:r w:rsidRPr="002137AF">
              <w:t> </w:t>
            </w:r>
          </w:p>
        </w:tc>
        <w:tc>
          <w:tcPr>
            <w:tcW w:w="1514" w:type="dxa"/>
            <w:hideMark/>
          </w:tcPr>
          <w:p w14:paraId="3A24416C" w14:textId="77777777" w:rsidR="003B4EAB" w:rsidRPr="002137AF" w:rsidRDefault="003B4EAB" w:rsidP="004F4031">
            <w:r w:rsidRPr="002137AF">
              <w:t>-</w:t>
            </w:r>
          </w:p>
        </w:tc>
        <w:tc>
          <w:tcPr>
            <w:tcW w:w="605" w:type="dxa"/>
            <w:hideMark/>
          </w:tcPr>
          <w:p w14:paraId="1BEEA28E" w14:textId="77777777" w:rsidR="003B4EAB" w:rsidRPr="002137AF" w:rsidRDefault="003B4EAB" w:rsidP="004F4031">
            <w:r w:rsidRPr="002137AF">
              <w:t> </w:t>
            </w:r>
          </w:p>
        </w:tc>
        <w:tc>
          <w:tcPr>
            <w:tcW w:w="740" w:type="dxa"/>
            <w:noWrap/>
            <w:hideMark/>
          </w:tcPr>
          <w:p w14:paraId="2CDEDEA7" w14:textId="77777777" w:rsidR="003B4EAB" w:rsidRPr="002137AF" w:rsidRDefault="003B4EAB" w:rsidP="004F4031">
            <w:r w:rsidRPr="002137AF">
              <w:t>-</w:t>
            </w:r>
          </w:p>
        </w:tc>
        <w:tc>
          <w:tcPr>
            <w:tcW w:w="860" w:type="dxa"/>
            <w:noWrap/>
            <w:hideMark/>
          </w:tcPr>
          <w:p w14:paraId="7D1087ED" w14:textId="77777777" w:rsidR="003B4EAB" w:rsidRPr="002137AF" w:rsidRDefault="003B4EAB" w:rsidP="004F4031">
            <w:r w:rsidRPr="002137AF">
              <w:t>-</w:t>
            </w:r>
          </w:p>
        </w:tc>
        <w:tc>
          <w:tcPr>
            <w:tcW w:w="820" w:type="dxa"/>
            <w:noWrap/>
            <w:hideMark/>
          </w:tcPr>
          <w:p w14:paraId="7E3B9870" w14:textId="77777777" w:rsidR="003B4EAB" w:rsidRPr="002137AF" w:rsidRDefault="003B4EAB" w:rsidP="004F4031">
            <w:r w:rsidRPr="002137AF">
              <w:t>-</w:t>
            </w:r>
          </w:p>
        </w:tc>
        <w:tc>
          <w:tcPr>
            <w:tcW w:w="1358" w:type="dxa"/>
            <w:hideMark/>
          </w:tcPr>
          <w:p w14:paraId="4F53FEF1" w14:textId="77777777" w:rsidR="003B4EAB" w:rsidRPr="002137AF" w:rsidRDefault="003B4EAB" w:rsidP="004F4031">
            <w:r w:rsidRPr="002137AF">
              <w:t> </w:t>
            </w:r>
          </w:p>
        </w:tc>
      </w:tr>
      <w:tr w:rsidR="002137AF" w:rsidRPr="002137AF" w14:paraId="1A7EEEBC" w14:textId="77777777" w:rsidTr="003B4EAB">
        <w:trPr>
          <w:trHeight w:val="468"/>
        </w:trPr>
        <w:tc>
          <w:tcPr>
            <w:tcW w:w="1922" w:type="dxa"/>
            <w:hideMark/>
          </w:tcPr>
          <w:p w14:paraId="0E69B29B" w14:textId="77777777" w:rsidR="003B4EAB" w:rsidRPr="002137AF" w:rsidRDefault="003B4EAB" w:rsidP="004F4031">
            <w:r w:rsidRPr="002137AF">
              <w:t>Tekniske rom, IKT fordelinger</w:t>
            </w:r>
          </w:p>
        </w:tc>
        <w:tc>
          <w:tcPr>
            <w:tcW w:w="870" w:type="dxa"/>
            <w:hideMark/>
          </w:tcPr>
          <w:p w14:paraId="07F5A4AD" w14:textId="77777777" w:rsidR="003B4EAB" w:rsidRPr="002137AF" w:rsidRDefault="003B4EAB" w:rsidP="004F4031">
            <w:r w:rsidRPr="002137AF">
              <w:t>0</w:t>
            </w:r>
          </w:p>
        </w:tc>
        <w:tc>
          <w:tcPr>
            <w:tcW w:w="678" w:type="dxa"/>
            <w:hideMark/>
          </w:tcPr>
          <w:p w14:paraId="75BB3572" w14:textId="77777777" w:rsidR="003B4EAB" w:rsidRPr="002137AF" w:rsidRDefault="003B4EAB" w:rsidP="004F4031">
            <w:r w:rsidRPr="002137AF">
              <w:t>3,6</w:t>
            </w:r>
          </w:p>
        </w:tc>
        <w:tc>
          <w:tcPr>
            <w:tcW w:w="679" w:type="dxa"/>
            <w:hideMark/>
          </w:tcPr>
          <w:p w14:paraId="29FE43E3" w14:textId="77777777" w:rsidR="003B4EAB" w:rsidRPr="002137AF" w:rsidRDefault="003B4EAB" w:rsidP="004F4031">
            <w:r w:rsidRPr="002137AF">
              <w:t>0</w:t>
            </w:r>
          </w:p>
        </w:tc>
        <w:tc>
          <w:tcPr>
            <w:tcW w:w="845" w:type="dxa"/>
            <w:noWrap/>
            <w:hideMark/>
          </w:tcPr>
          <w:p w14:paraId="1A7F1D7B" w14:textId="77777777" w:rsidR="003B4EAB" w:rsidRPr="002137AF" w:rsidRDefault="003B4EAB" w:rsidP="004F4031">
            <w:r w:rsidRPr="002137AF">
              <w:t>-</w:t>
            </w:r>
          </w:p>
        </w:tc>
        <w:tc>
          <w:tcPr>
            <w:tcW w:w="721" w:type="dxa"/>
            <w:noWrap/>
            <w:hideMark/>
          </w:tcPr>
          <w:p w14:paraId="199AAC23" w14:textId="77777777" w:rsidR="003B4EAB" w:rsidRPr="002137AF" w:rsidRDefault="003B4EAB" w:rsidP="004F4031">
            <w:r w:rsidRPr="002137AF">
              <w:t>x</w:t>
            </w:r>
          </w:p>
        </w:tc>
        <w:tc>
          <w:tcPr>
            <w:tcW w:w="659" w:type="dxa"/>
            <w:noWrap/>
            <w:hideMark/>
          </w:tcPr>
          <w:p w14:paraId="5DCA73E2" w14:textId="77777777" w:rsidR="003B4EAB" w:rsidRPr="002137AF" w:rsidRDefault="003B4EAB" w:rsidP="004F4031">
            <w:r w:rsidRPr="002137AF">
              <w:t> </w:t>
            </w:r>
          </w:p>
        </w:tc>
        <w:tc>
          <w:tcPr>
            <w:tcW w:w="801" w:type="dxa"/>
            <w:noWrap/>
            <w:hideMark/>
          </w:tcPr>
          <w:p w14:paraId="3ACC95A5" w14:textId="77777777" w:rsidR="003B4EAB" w:rsidRPr="002137AF" w:rsidRDefault="003B4EAB" w:rsidP="004F4031">
            <w:r w:rsidRPr="002137AF">
              <w:t>R</w:t>
            </w:r>
          </w:p>
        </w:tc>
        <w:tc>
          <w:tcPr>
            <w:tcW w:w="1280" w:type="dxa"/>
            <w:noWrap/>
            <w:hideMark/>
          </w:tcPr>
          <w:p w14:paraId="5595AE09" w14:textId="77777777" w:rsidR="003B4EAB" w:rsidRPr="002137AF" w:rsidRDefault="003B4EAB" w:rsidP="004F4031">
            <w:r w:rsidRPr="002137AF">
              <w:t>CAV, T</w:t>
            </w:r>
          </w:p>
        </w:tc>
        <w:tc>
          <w:tcPr>
            <w:tcW w:w="1514" w:type="dxa"/>
            <w:hideMark/>
          </w:tcPr>
          <w:p w14:paraId="6A4279F7" w14:textId="77777777" w:rsidR="003B4EAB" w:rsidRPr="002137AF" w:rsidRDefault="003B4EAB" w:rsidP="004F4031">
            <w:r w:rsidRPr="002137AF">
              <w:t>-</w:t>
            </w:r>
          </w:p>
        </w:tc>
        <w:tc>
          <w:tcPr>
            <w:tcW w:w="605" w:type="dxa"/>
            <w:hideMark/>
          </w:tcPr>
          <w:p w14:paraId="134DEBC0" w14:textId="77777777" w:rsidR="003B4EAB" w:rsidRPr="002137AF" w:rsidRDefault="003B4EAB" w:rsidP="004F4031">
            <w:r w:rsidRPr="002137AF">
              <w:t> </w:t>
            </w:r>
          </w:p>
        </w:tc>
        <w:tc>
          <w:tcPr>
            <w:tcW w:w="740" w:type="dxa"/>
            <w:noWrap/>
            <w:hideMark/>
          </w:tcPr>
          <w:p w14:paraId="2F59D142" w14:textId="77777777" w:rsidR="003B4EAB" w:rsidRPr="002137AF" w:rsidRDefault="003B4EAB" w:rsidP="004F4031">
            <w:r w:rsidRPr="002137AF">
              <w:t> </w:t>
            </w:r>
          </w:p>
        </w:tc>
        <w:tc>
          <w:tcPr>
            <w:tcW w:w="860" w:type="dxa"/>
            <w:noWrap/>
            <w:hideMark/>
          </w:tcPr>
          <w:p w14:paraId="23BDA6C6" w14:textId="77777777" w:rsidR="003B4EAB" w:rsidRPr="002137AF" w:rsidRDefault="003B4EAB" w:rsidP="004F4031">
            <w:r w:rsidRPr="002137AF">
              <w:t>-</w:t>
            </w:r>
          </w:p>
        </w:tc>
        <w:tc>
          <w:tcPr>
            <w:tcW w:w="820" w:type="dxa"/>
            <w:noWrap/>
            <w:hideMark/>
          </w:tcPr>
          <w:p w14:paraId="3DB3AC95" w14:textId="77777777" w:rsidR="003B4EAB" w:rsidRPr="002137AF" w:rsidRDefault="003B4EAB" w:rsidP="004F4031">
            <w:r w:rsidRPr="002137AF">
              <w:t>-</w:t>
            </w:r>
          </w:p>
        </w:tc>
        <w:tc>
          <w:tcPr>
            <w:tcW w:w="1358" w:type="dxa"/>
            <w:hideMark/>
          </w:tcPr>
          <w:p w14:paraId="30F0A1E0" w14:textId="77777777" w:rsidR="003B4EAB" w:rsidRPr="002137AF" w:rsidRDefault="003B4EAB" w:rsidP="004F4031">
            <w:r w:rsidRPr="002137AF">
              <w:t> </w:t>
            </w:r>
          </w:p>
        </w:tc>
      </w:tr>
      <w:tr w:rsidR="002137AF" w:rsidRPr="002137AF" w14:paraId="38045449" w14:textId="77777777" w:rsidTr="003B4EAB">
        <w:trPr>
          <w:trHeight w:val="1020"/>
        </w:trPr>
        <w:tc>
          <w:tcPr>
            <w:tcW w:w="1922" w:type="dxa"/>
            <w:hideMark/>
          </w:tcPr>
          <w:p w14:paraId="12996C67" w14:textId="77777777" w:rsidR="003B4EAB" w:rsidRPr="002137AF" w:rsidRDefault="003B4EAB" w:rsidP="004F4031">
            <w:r w:rsidRPr="002137AF">
              <w:t>Avfallsrom (innendørs)</w:t>
            </w:r>
          </w:p>
        </w:tc>
        <w:tc>
          <w:tcPr>
            <w:tcW w:w="870" w:type="dxa"/>
            <w:hideMark/>
          </w:tcPr>
          <w:p w14:paraId="22E0778C" w14:textId="77777777" w:rsidR="003B4EAB" w:rsidRPr="002137AF" w:rsidRDefault="003B4EAB" w:rsidP="004F4031">
            <w:r w:rsidRPr="002137AF">
              <w:t>0</w:t>
            </w:r>
          </w:p>
        </w:tc>
        <w:tc>
          <w:tcPr>
            <w:tcW w:w="678" w:type="dxa"/>
            <w:hideMark/>
          </w:tcPr>
          <w:p w14:paraId="1856FE51" w14:textId="77777777" w:rsidR="003B4EAB" w:rsidRPr="002137AF" w:rsidRDefault="003B4EAB" w:rsidP="004F4031">
            <w:r w:rsidRPr="002137AF">
              <w:t>7,2</w:t>
            </w:r>
          </w:p>
        </w:tc>
        <w:tc>
          <w:tcPr>
            <w:tcW w:w="679" w:type="dxa"/>
            <w:hideMark/>
          </w:tcPr>
          <w:p w14:paraId="5C6735B4" w14:textId="77777777" w:rsidR="003B4EAB" w:rsidRPr="002137AF" w:rsidRDefault="003B4EAB" w:rsidP="004F4031">
            <w:r w:rsidRPr="002137AF">
              <w:t>100</w:t>
            </w:r>
          </w:p>
        </w:tc>
        <w:tc>
          <w:tcPr>
            <w:tcW w:w="845" w:type="dxa"/>
            <w:noWrap/>
            <w:hideMark/>
          </w:tcPr>
          <w:p w14:paraId="7E8410C8" w14:textId="77777777" w:rsidR="003B4EAB" w:rsidRPr="002137AF" w:rsidRDefault="003B4EAB" w:rsidP="004F4031">
            <w:r w:rsidRPr="002137AF">
              <w:t>7,2</w:t>
            </w:r>
          </w:p>
        </w:tc>
        <w:tc>
          <w:tcPr>
            <w:tcW w:w="721" w:type="dxa"/>
            <w:noWrap/>
            <w:hideMark/>
          </w:tcPr>
          <w:p w14:paraId="2B84B30E" w14:textId="77777777" w:rsidR="003B4EAB" w:rsidRPr="002137AF" w:rsidRDefault="003B4EAB" w:rsidP="004F4031">
            <w:r w:rsidRPr="002137AF">
              <w:t>x</w:t>
            </w:r>
          </w:p>
        </w:tc>
        <w:tc>
          <w:tcPr>
            <w:tcW w:w="659" w:type="dxa"/>
            <w:noWrap/>
            <w:hideMark/>
          </w:tcPr>
          <w:p w14:paraId="1CD5F73B" w14:textId="77777777" w:rsidR="003B4EAB" w:rsidRPr="002137AF" w:rsidRDefault="003B4EAB" w:rsidP="004F4031">
            <w:r w:rsidRPr="002137AF">
              <w:t> </w:t>
            </w:r>
          </w:p>
        </w:tc>
        <w:tc>
          <w:tcPr>
            <w:tcW w:w="801" w:type="dxa"/>
            <w:noWrap/>
            <w:hideMark/>
          </w:tcPr>
          <w:p w14:paraId="577A4F6D" w14:textId="77777777" w:rsidR="003B4EAB" w:rsidRPr="002137AF" w:rsidRDefault="003B4EAB" w:rsidP="004F4031">
            <w:r w:rsidRPr="002137AF">
              <w:t>-</w:t>
            </w:r>
          </w:p>
        </w:tc>
        <w:tc>
          <w:tcPr>
            <w:tcW w:w="1280" w:type="dxa"/>
            <w:noWrap/>
            <w:hideMark/>
          </w:tcPr>
          <w:p w14:paraId="0A45DCE5" w14:textId="77777777" w:rsidR="003B4EAB" w:rsidRPr="002137AF" w:rsidRDefault="003B4EAB" w:rsidP="004F4031">
            <w:r w:rsidRPr="002137AF">
              <w:t>CAV, T</w:t>
            </w:r>
          </w:p>
        </w:tc>
        <w:tc>
          <w:tcPr>
            <w:tcW w:w="1514" w:type="dxa"/>
            <w:hideMark/>
          </w:tcPr>
          <w:p w14:paraId="3537FDEE" w14:textId="77777777" w:rsidR="003B4EAB" w:rsidRPr="002137AF" w:rsidRDefault="003B4EAB" w:rsidP="004F4031">
            <w:r w:rsidRPr="002137AF">
              <w:t>Separat avtrekk til friluft dersom eget rom.</w:t>
            </w:r>
          </w:p>
        </w:tc>
        <w:tc>
          <w:tcPr>
            <w:tcW w:w="605" w:type="dxa"/>
            <w:hideMark/>
          </w:tcPr>
          <w:p w14:paraId="40156AE7" w14:textId="77777777" w:rsidR="003B4EAB" w:rsidRPr="002137AF" w:rsidRDefault="003B4EAB" w:rsidP="004F4031">
            <w:r w:rsidRPr="002137AF">
              <w:t> </w:t>
            </w:r>
          </w:p>
        </w:tc>
        <w:tc>
          <w:tcPr>
            <w:tcW w:w="740" w:type="dxa"/>
            <w:noWrap/>
            <w:hideMark/>
          </w:tcPr>
          <w:p w14:paraId="10B2F8C9" w14:textId="77777777" w:rsidR="003B4EAB" w:rsidRPr="002137AF" w:rsidRDefault="003B4EAB" w:rsidP="004F4031">
            <w:r w:rsidRPr="002137AF">
              <w:t> </w:t>
            </w:r>
          </w:p>
        </w:tc>
        <w:tc>
          <w:tcPr>
            <w:tcW w:w="860" w:type="dxa"/>
            <w:noWrap/>
            <w:hideMark/>
          </w:tcPr>
          <w:p w14:paraId="3CFEFAD5" w14:textId="77777777" w:rsidR="003B4EAB" w:rsidRPr="002137AF" w:rsidRDefault="003B4EAB" w:rsidP="004F4031">
            <w:r w:rsidRPr="002137AF">
              <w:t>-</w:t>
            </w:r>
          </w:p>
        </w:tc>
        <w:tc>
          <w:tcPr>
            <w:tcW w:w="820" w:type="dxa"/>
            <w:noWrap/>
            <w:hideMark/>
          </w:tcPr>
          <w:p w14:paraId="1CE97F9E" w14:textId="77777777" w:rsidR="003B4EAB" w:rsidRPr="002137AF" w:rsidRDefault="003B4EAB" w:rsidP="004F4031">
            <w:r w:rsidRPr="002137AF">
              <w:t>-</w:t>
            </w:r>
          </w:p>
        </w:tc>
        <w:tc>
          <w:tcPr>
            <w:tcW w:w="1358" w:type="dxa"/>
            <w:hideMark/>
          </w:tcPr>
          <w:p w14:paraId="44D199C1" w14:textId="77777777" w:rsidR="003B4EAB" w:rsidRPr="002137AF" w:rsidRDefault="003B4EAB" w:rsidP="004F4031">
            <w:r w:rsidRPr="002137AF">
              <w:t> </w:t>
            </w:r>
          </w:p>
        </w:tc>
      </w:tr>
      <w:tr w:rsidR="002137AF" w:rsidRPr="002137AF" w14:paraId="023BBEC1" w14:textId="77777777" w:rsidTr="003B4EAB">
        <w:trPr>
          <w:trHeight w:val="288"/>
        </w:trPr>
        <w:tc>
          <w:tcPr>
            <w:tcW w:w="1922" w:type="dxa"/>
            <w:hideMark/>
          </w:tcPr>
          <w:p w14:paraId="19223FD3" w14:textId="77777777" w:rsidR="003B4EAB" w:rsidRPr="002137AF" w:rsidRDefault="003B4EAB" w:rsidP="004F4031">
            <w:pPr>
              <w:rPr>
                <w:b/>
                <w:bCs/>
              </w:rPr>
            </w:pPr>
            <w:r w:rsidRPr="002137AF">
              <w:rPr>
                <w:b/>
                <w:bCs/>
              </w:rPr>
              <w:t>VGS</w:t>
            </w:r>
          </w:p>
        </w:tc>
        <w:tc>
          <w:tcPr>
            <w:tcW w:w="870" w:type="dxa"/>
            <w:hideMark/>
          </w:tcPr>
          <w:p w14:paraId="51F74A2F" w14:textId="77777777" w:rsidR="003B4EAB" w:rsidRPr="002137AF" w:rsidRDefault="003B4EAB" w:rsidP="004F4031">
            <w:r w:rsidRPr="002137AF">
              <w:t> </w:t>
            </w:r>
          </w:p>
        </w:tc>
        <w:tc>
          <w:tcPr>
            <w:tcW w:w="678" w:type="dxa"/>
            <w:hideMark/>
          </w:tcPr>
          <w:p w14:paraId="16E5C053" w14:textId="77777777" w:rsidR="003B4EAB" w:rsidRPr="002137AF" w:rsidRDefault="003B4EAB" w:rsidP="004F4031">
            <w:r w:rsidRPr="002137AF">
              <w:t> </w:t>
            </w:r>
          </w:p>
        </w:tc>
        <w:tc>
          <w:tcPr>
            <w:tcW w:w="679" w:type="dxa"/>
            <w:hideMark/>
          </w:tcPr>
          <w:p w14:paraId="070FDC10" w14:textId="77777777" w:rsidR="003B4EAB" w:rsidRPr="002137AF" w:rsidRDefault="003B4EAB" w:rsidP="004F4031">
            <w:r w:rsidRPr="002137AF">
              <w:t> </w:t>
            </w:r>
          </w:p>
        </w:tc>
        <w:tc>
          <w:tcPr>
            <w:tcW w:w="845" w:type="dxa"/>
            <w:noWrap/>
            <w:hideMark/>
          </w:tcPr>
          <w:p w14:paraId="067A163A" w14:textId="77777777" w:rsidR="003B4EAB" w:rsidRPr="002137AF" w:rsidRDefault="003B4EAB" w:rsidP="004F4031">
            <w:r w:rsidRPr="002137AF">
              <w:t> </w:t>
            </w:r>
          </w:p>
        </w:tc>
        <w:tc>
          <w:tcPr>
            <w:tcW w:w="721" w:type="dxa"/>
            <w:noWrap/>
            <w:hideMark/>
          </w:tcPr>
          <w:p w14:paraId="14B35C54" w14:textId="77777777" w:rsidR="003B4EAB" w:rsidRPr="002137AF" w:rsidRDefault="003B4EAB" w:rsidP="004F4031">
            <w:r w:rsidRPr="002137AF">
              <w:t> </w:t>
            </w:r>
          </w:p>
        </w:tc>
        <w:tc>
          <w:tcPr>
            <w:tcW w:w="659" w:type="dxa"/>
            <w:noWrap/>
            <w:hideMark/>
          </w:tcPr>
          <w:p w14:paraId="3FE9D144" w14:textId="77777777" w:rsidR="003B4EAB" w:rsidRPr="002137AF" w:rsidRDefault="003B4EAB" w:rsidP="004F4031">
            <w:r w:rsidRPr="002137AF">
              <w:t> </w:t>
            </w:r>
          </w:p>
        </w:tc>
        <w:tc>
          <w:tcPr>
            <w:tcW w:w="801" w:type="dxa"/>
            <w:noWrap/>
            <w:hideMark/>
          </w:tcPr>
          <w:p w14:paraId="080DF3E0" w14:textId="77777777" w:rsidR="003B4EAB" w:rsidRPr="002137AF" w:rsidRDefault="003B4EAB" w:rsidP="004F4031">
            <w:r w:rsidRPr="002137AF">
              <w:t> </w:t>
            </w:r>
          </w:p>
        </w:tc>
        <w:tc>
          <w:tcPr>
            <w:tcW w:w="1280" w:type="dxa"/>
            <w:noWrap/>
            <w:hideMark/>
          </w:tcPr>
          <w:p w14:paraId="1A518782" w14:textId="77777777" w:rsidR="003B4EAB" w:rsidRPr="002137AF" w:rsidRDefault="003B4EAB" w:rsidP="004F4031">
            <w:r w:rsidRPr="002137AF">
              <w:t> </w:t>
            </w:r>
          </w:p>
        </w:tc>
        <w:tc>
          <w:tcPr>
            <w:tcW w:w="1514" w:type="dxa"/>
            <w:hideMark/>
          </w:tcPr>
          <w:p w14:paraId="44C8435E" w14:textId="77777777" w:rsidR="003B4EAB" w:rsidRPr="002137AF" w:rsidRDefault="003B4EAB" w:rsidP="004F4031">
            <w:r w:rsidRPr="002137AF">
              <w:t> </w:t>
            </w:r>
          </w:p>
        </w:tc>
        <w:tc>
          <w:tcPr>
            <w:tcW w:w="605" w:type="dxa"/>
            <w:hideMark/>
          </w:tcPr>
          <w:p w14:paraId="51CD4F61" w14:textId="77777777" w:rsidR="003B4EAB" w:rsidRPr="002137AF" w:rsidRDefault="003B4EAB" w:rsidP="004F4031">
            <w:r w:rsidRPr="002137AF">
              <w:t> </w:t>
            </w:r>
          </w:p>
        </w:tc>
        <w:tc>
          <w:tcPr>
            <w:tcW w:w="740" w:type="dxa"/>
            <w:noWrap/>
            <w:hideMark/>
          </w:tcPr>
          <w:p w14:paraId="4C6B1B19" w14:textId="77777777" w:rsidR="003B4EAB" w:rsidRPr="002137AF" w:rsidRDefault="003B4EAB" w:rsidP="004F4031">
            <w:r w:rsidRPr="002137AF">
              <w:t> </w:t>
            </w:r>
          </w:p>
        </w:tc>
        <w:tc>
          <w:tcPr>
            <w:tcW w:w="860" w:type="dxa"/>
            <w:noWrap/>
            <w:hideMark/>
          </w:tcPr>
          <w:p w14:paraId="43FB6646" w14:textId="77777777" w:rsidR="003B4EAB" w:rsidRPr="002137AF" w:rsidRDefault="003B4EAB" w:rsidP="004F4031">
            <w:r w:rsidRPr="002137AF">
              <w:t> </w:t>
            </w:r>
          </w:p>
        </w:tc>
        <w:tc>
          <w:tcPr>
            <w:tcW w:w="820" w:type="dxa"/>
            <w:noWrap/>
            <w:hideMark/>
          </w:tcPr>
          <w:p w14:paraId="1E8F5D41" w14:textId="77777777" w:rsidR="003B4EAB" w:rsidRPr="002137AF" w:rsidRDefault="003B4EAB" w:rsidP="004F4031">
            <w:r w:rsidRPr="002137AF">
              <w:t> </w:t>
            </w:r>
          </w:p>
        </w:tc>
        <w:tc>
          <w:tcPr>
            <w:tcW w:w="1358" w:type="dxa"/>
            <w:hideMark/>
          </w:tcPr>
          <w:p w14:paraId="7CF94793" w14:textId="77777777" w:rsidR="003B4EAB" w:rsidRPr="002137AF" w:rsidRDefault="003B4EAB" w:rsidP="004F4031">
            <w:r w:rsidRPr="002137AF">
              <w:t> </w:t>
            </w:r>
          </w:p>
        </w:tc>
      </w:tr>
      <w:tr w:rsidR="002137AF" w:rsidRPr="002137AF" w14:paraId="118B0FF7" w14:textId="77777777" w:rsidTr="003B4EAB">
        <w:trPr>
          <w:trHeight w:val="288"/>
        </w:trPr>
        <w:tc>
          <w:tcPr>
            <w:tcW w:w="1922" w:type="dxa"/>
            <w:hideMark/>
          </w:tcPr>
          <w:p w14:paraId="49119867" w14:textId="77777777" w:rsidR="003B4EAB" w:rsidRPr="002137AF" w:rsidRDefault="003B4EAB" w:rsidP="004F4031">
            <w:r w:rsidRPr="002137AF">
              <w:t>Undervisningsrom</w:t>
            </w:r>
          </w:p>
        </w:tc>
        <w:tc>
          <w:tcPr>
            <w:tcW w:w="870" w:type="dxa"/>
            <w:hideMark/>
          </w:tcPr>
          <w:p w14:paraId="43107A4B" w14:textId="77777777" w:rsidR="003B4EAB" w:rsidRPr="002137AF" w:rsidRDefault="003B4EAB" w:rsidP="004F4031">
            <w:r w:rsidRPr="002137AF">
              <w:t>35</w:t>
            </w:r>
          </w:p>
        </w:tc>
        <w:tc>
          <w:tcPr>
            <w:tcW w:w="678" w:type="dxa"/>
            <w:hideMark/>
          </w:tcPr>
          <w:p w14:paraId="6A3055AD" w14:textId="77777777" w:rsidR="003B4EAB" w:rsidRPr="002137AF" w:rsidRDefault="003B4EAB" w:rsidP="004F4031">
            <w:r w:rsidRPr="002137AF">
              <w:t>7,2</w:t>
            </w:r>
          </w:p>
        </w:tc>
        <w:tc>
          <w:tcPr>
            <w:tcW w:w="679" w:type="dxa"/>
            <w:hideMark/>
          </w:tcPr>
          <w:p w14:paraId="5B53C428" w14:textId="77777777" w:rsidR="003B4EAB" w:rsidRPr="002137AF" w:rsidRDefault="003B4EAB" w:rsidP="004F4031">
            <w:r w:rsidRPr="002137AF">
              <w:t>0</w:t>
            </w:r>
          </w:p>
        </w:tc>
        <w:tc>
          <w:tcPr>
            <w:tcW w:w="845" w:type="dxa"/>
            <w:noWrap/>
            <w:hideMark/>
          </w:tcPr>
          <w:p w14:paraId="37992B77" w14:textId="77777777" w:rsidR="003B4EAB" w:rsidRPr="002137AF" w:rsidRDefault="003B4EAB" w:rsidP="004F4031">
            <w:r w:rsidRPr="002137AF">
              <w:t>3,6</w:t>
            </w:r>
          </w:p>
        </w:tc>
        <w:tc>
          <w:tcPr>
            <w:tcW w:w="721" w:type="dxa"/>
            <w:noWrap/>
            <w:hideMark/>
          </w:tcPr>
          <w:p w14:paraId="0A255484" w14:textId="77777777" w:rsidR="003B4EAB" w:rsidRPr="002137AF" w:rsidRDefault="003B4EAB" w:rsidP="004F4031">
            <w:r w:rsidRPr="002137AF">
              <w:t>x</w:t>
            </w:r>
          </w:p>
        </w:tc>
        <w:tc>
          <w:tcPr>
            <w:tcW w:w="659" w:type="dxa"/>
            <w:noWrap/>
            <w:hideMark/>
          </w:tcPr>
          <w:p w14:paraId="55280F17" w14:textId="77777777" w:rsidR="003B4EAB" w:rsidRPr="002137AF" w:rsidRDefault="003B4EAB" w:rsidP="004F4031">
            <w:r w:rsidRPr="002137AF">
              <w:t> </w:t>
            </w:r>
          </w:p>
        </w:tc>
        <w:tc>
          <w:tcPr>
            <w:tcW w:w="801" w:type="dxa"/>
            <w:noWrap/>
            <w:hideMark/>
          </w:tcPr>
          <w:p w14:paraId="7CD7B59A" w14:textId="77777777" w:rsidR="003B4EAB" w:rsidRPr="002137AF" w:rsidRDefault="003B4EAB" w:rsidP="004F4031">
            <w:r w:rsidRPr="002137AF">
              <w:t>R</w:t>
            </w:r>
          </w:p>
        </w:tc>
        <w:tc>
          <w:tcPr>
            <w:tcW w:w="1280" w:type="dxa"/>
            <w:noWrap/>
            <w:hideMark/>
          </w:tcPr>
          <w:p w14:paraId="7A5EC363" w14:textId="77777777" w:rsidR="003B4EAB" w:rsidRPr="002137AF" w:rsidRDefault="003B4EAB" w:rsidP="004F4031">
            <w:r w:rsidRPr="002137AF">
              <w:t>VAV, T, C og B</w:t>
            </w:r>
          </w:p>
        </w:tc>
        <w:tc>
          <w:tcPr>
            <w:tcW w:w="1514" w:type="dxa"/>
            <w:hideMark/>
          </w:tcPr>
          <w:p w14:paraId="207AA347" w14:textId="77777777" w:rsidR="003B4EAB" w:rsidRPr="002137AF" w:rsidRDefault="003B4EAB" w:rsidP="004F4031">
            <w:r w:rsidRPr="002137AF">
              <w:t> </w:t>
            </w:r>
          </w:p>
        </w:tc>
        <w:tc>
          <w:tcPr>
            <w:tcW w:w="605" w:type="dxa"/>
            <w:hideMark/>
          </w:tcPr>
          <w:p w14:paraId="1BD6AD71" w14:textId="77777777" w:rsidR="003B4EAB" w:rsidRPr="002137AF" w:rsidRDefault="003B4EAB" w:rsidP="004F4031">
            <w:r w:rsidRPr="002137AF">
              <w:t>Lav</w:t>
            </w:r>
          </w:p>
        </w:tc>
        <w:tc>
          <w:tcPr>
            <w:tcW w:w="740" w:type="dxa"/>
            <w:noWrap/>
            <w:hideMark/>
          </w:tcPr>
          <w:p w14:paraId="15C888F1" w14:textId="77777777" w:rsidR="003B4EAB" w:rsidRPr="002137AF" w:rsidRDefault="003B4EAB" w:rsidP="004F4031">
            <w:r w:rsidRPr="002137AF">
              <w:t>28</w:t>
            </w:r>
          </w:p>
        </w:tc>
        <w:tc>
          <w:tcPr>
            <w:tcW w:w="860" w:type="dxa"/>
            <w:noWrap/>
            <w:hideMark/>
          </w:tcPr>
          <w:p w14:paraId="493A4491" w14:textId="77777777" w:rsidR="003B4EAB" w:rsidRPr="002137AF" w:rsidRDefault="003B4EAB" w:rsidP="004F4031">
            <w:r w:rsidRPr="002137AF">
              <w:t>48</w:t>
            </w:r>
          </w:p>
        </w:tc>
        <w:tc>
          <w:tcPr>
            <w:tcW w:w="820" w:type="dxa"/>
            <w:noWrap/>
            <w:hideMark/>
          </w:tcPr>
          <w:p w14:paraId="5B653F4C" w14:textId="77777777" w:rsidR="003B4EAB" w:rsidRPr="002137AF" w:rsidRDefault="003B4EAB" w:rsidP="004F4031">
            <w:r w:rsidRPr="002137AF">
              <w:t>38</w:t>
            </w:r>
          </w:p>
        </w:tc>
        <w:tc>
          <w:tcPr>
            <w:tcW w:w="1358" w:type="dxa"/>
            <w:hideMark/>
          </w:tcPr>
          <w:p w14:paraId="563A3188" w14:textId="77777777" w:rsidR="003B4EAB" w:rsidRPr="002137AF" w:rsidRDefault="003B4EAB" w:rsidP="004F4031">
            <w:r w:rsidRPr="002137AF">
              <w:t> </w:t>
            </w:r>
          </w:p>
        </w:tc>
      </w:tr>
      <w:tr w:rsidR="002137AF" w:rsidRPr="002137AF" w14:paraId="2D57CF1B" w14:textId="77777777" w:rsidTr="003B4EAB">
        <w:trPr>
          <w:trHeight w:val="288"/>
        </w:trPr>
        <w:tc>
          <w:tcPr>
            <w:tcW w:w="1922" w:type="dxa"/>
            <w:hideMark/>
          </w:tcPr>
          <w:p w14:paraId="1EF03D3E" w14:textId="77777777" w:rsidR="003B4EAB" w:rsidRPr="002137AF" w:rsidRDefault="003B4EAB" w:rsidP="004F4031">
            <w:r w:rsidRPr="002137AF">
              <w:t>Kantine</w:t>
            </w:r>
          </w:p>
        </w:tc>
        <w:tc>
          <w:tcPr>
            <w:tcW w:w="870" w:type="dxa"/>
            <w:hideMark/>
          </w:tcPr>
          <w:p w14:paraId="016A2415" w14:textId="77777777" w:rsidR="003B4EAB" w:rsidRPr="002137AF" w:rsidRDefault="003B4EAB" w:rsidP="004F4031">
            <w:r w:rsidRPr="002137AF">
              <w:t>35</w:t>
            </w:r>
          </w:p>
        </w:tc>
        <w:tc>
          <w:tcPr>
            <w:tcW w:w="678" w:type="dxa"/>
            <w:hideMark/>
          </w:tcPr>
          <w:p w14:paraId="5FF6E1B7" w14:textId="77777777" w:rsidR="003B4EAB" w:rsidRPr="002137AF" w:rsidRDefault="003B4EAB" w:rsidP="004F4031">
            <w:r w:rsidRPr="002137AF">
              <w:t>7,2</w:t>
            </w:r>
          </w:p>
        </w:tc>
        <w:tc>
          <w:tcPr>
            <w:tcW w:w="679" w:type="dxa"/>
            <w:hideMark/>
          </w:tcPr>
          <w:p w14:paraId="1D3E0A24" w14:textId="77777777" w:rsidR="003B4EAB" w:rsidRPr="002137AF" w:rsidRDefault="003B4EAB" w:rsidP="004F4031">
            <w:r w:rsidRPr="002137AF">
              <w:t>0</w:t>
            </w:r>
          </w:p>
        </w:tc>
        <w:tc>
          <w:tcPr>
            <w:tcW w:w="845" w:type="dxa"/>
            <w:noWrap/>
            <w:hideMark/>
          </w:tcPr>
          <w:p w14:paraId="7017D227" w14:textId="77777777" w:rsidR="003B4EAB" w:rsidRPr="002137AF" w:rsidRDefault="003B4EAB" w:rsidP="004F4031">
            <w:r w:rsidRPr="002137AF">
              <w:t>3,6</w:t>
            </w:r>
          </w:p>
        </w:tc>
        <w:tc>
          <w:tcPr>
            <w:tcW w:w="721" w:type="dxa"/>
            <w:noWrap/>
            <w:hideMark/>
          </w:tcPr>
          <w:p w14:paraId="5CE62285" w14:textId="77777777" w:rsidR="003B4EAB" w:rsidRPr="002137AF" w:rsidRDefault="003B4EAB" w:rsidP="004F4031">
            <w:r w:rsidRPr="002137AF">
              <w:t>x</w:t>
            </w:r>
          </w:p>
        </w:tc>
        <w:tc>
          <w:tcPr>
            <w:tcW w:w="659" w:type="dxa"/>
            <w:noWrap/>
            <w:hideMark/>
          </w:tcPr>
          <w:p w14:paraId="03C72801" w14:textId="77777777" w:rsidR="003B4EAB" w:rsidRPr="002137AF" w:rsidRDefault="003B4EAB" w:rsidP="004F4031">
            <w:r w:rsidRPr="002137AF">
              <w:t> </w:t>
            </w:r>
          </w:p>
        </w:tc>
        <w:tc>
          <w:tcPr>
            <w:tcW w:w="801" w:type="dxa"/>
            <w:noWrap/>
            <w:hideMark/>
          </w:tcPr>
          <w:p w14:paraId="0A56601F" w14:textId="77777777" w:rsidR="003B4EAB" w:rsidRPr="002137AF" w:rsidRDefault="003B4EAB" w:rsidP="004F4031">
            <w:r w:rsidRPr="002137AF">
              <w:t>R</w:t>
            </w:r>
          </w:p>
        </w:tc>
        <w:tc>
          <w:tcPr>
            <w:tcW w:w="1280" w:type="dxa"/>
            <w:noWrap/>
            <w:hideMark/>
          </w:tcPr>
          <w:p w14:paraId="2EB229C1" w14:textId="77777777" w:rsidR="003B4EAB" w:rsidRPr="002137AF" w:rsidRDefault="003B4EAB" w:rsidP="004F4031">
            <w:r w:rsidRPr="002137AF">
              <w:t>VAV, T, C og B</w:t>
            </w:r>
          </w:p>
        </w:tc>
        <w:tc>
          <w:tcPr>
            <w:tcW w:w="1514" w:type="dxa"/>
            <w:hideMark/>
          </w:tcPr>
          <w:p w14:paraId="03F89633" w14:textId="77777777" w:rsidR="003B4EAB" w:rsidRPr="002137AF" w:rsidRDefault="003B4EAB" w:rsidP="004F4031">
            <w:r w:rsidRPr="002137AF">
              <w:t> </w:t>
            </w:r>
          </w:p>
        </w:tc>
        <w:tc>
          <w:tcPr>
            <w:tcW w:w="605" w:type="dxa"/>
            <w:hideMark/>
          </w:tcPr>
          <w:p w14:paraId="72A6E822" w14:textId="77777777" w:rsidR="003B4EAB" w:rsidRPr="002137AF" w:rsidRDefault="003B4EAB" w:rsidP="004F4031">
            <w:r w:rsidRPr="002137AF">
              <w:t>Lav</w:t>
            </w:r>
          </w:p>
        </w:tc>
        <w:tc>
          <w:tcPr>
            <w:tcW w:w="740" w:type="dxa"/>
            <w:noWrap/>
            <w:hideMark/>
          </w:tcPr>
          <w:p w14:paraId="082456BE" w14:textId="77777777" w:rsidR="003B4EAB" w:rsidRPr="002137AF" w:rsidRDefault="003B4EAB" w:rsidP="004F4031">
            <w:r w:rsidRPr="002137AF">
              <w:t>30</w:t>
            </w:r>
          </w:p>
        </w:tc>
        <w:tc>
          <w:tcPr>
            <w:tcW w:w="860" w:type="dxa"/>
            <w:noWrap/>
            <w:hideMark/>
          </w:tcPr>
          <w:p w14:paraId="75206A32" w14:textId="77777777" w:rsidR="003B4EAB" w:rsidRPr="002137AF" w:rsidRDefault="003B4EAB" w:rsidP="004F4031">
            <w:r w:rsidRPr="002137AF">
              <w:t>48</w:t>
            </w:r>
          </w:p>
        </w:tc>
        <w:tc>
          <w:tcPr>
            <w:tcW w:w="820" w:type="dxa"/>
            <w:noWrap/>
            <w:hideMark/>
          </w:tcPr>
          <w:p w14:paraId="779702B0" w14:textId="77777777" w:rsidR="003B4EAB" w:rsidRPr="002137AF" w:rsidRDefault="003B4EAB" w:rsidP="004F4031">
            <w:r w:rsidRPr="002137AF">
              <w:t>38</w:t>
            </w:r>
          </w:p>
        </w:tc>
        <w:tc>
          <w:tcPr>
            <w:tcW w:w="1358" w:type="dxa"/>
            <w:hideMark/>
          </w:tcPr>
          <w:p w14:paraId="774F03F5" w14:textId="77777777" w:rsidR="003B4EAB" w:rsidRPr="002137AF" w:rsidRDefault="003B4EAB" w:rsidP="004F4031">
            <w:r w:rsidRPr="002137AF">
              <w:t> </w:t>
            </w:r>
          </w:p>
        </w:tc>
      </w:tr>
      <w:tr w:rsidR="002137AF" w:rsidRPr="002137AF" w14:paraId="1A492176" w14:textId="77777777" w:rsidTr="003B4EAB">
        <w:trPr>
          <w:trHeight w:val="5100"/>
        </w:trPr>
        <w:tc>
          <w:tcPr>
            <w:tcW w:w="1922" w:type="dxa"/>
            <w:hideMark/>
          </w:tcPr>
          <w:p w14:paraId="1CB11774" w14:textId="77777777" w:rsidR="003B4EAB" w:rsidRPr="002137AF" w:rsidRDefault="003B4EAB" w:rsidP="004F4031">
            <w:r w:rsidRPr="002137AF">
              <w:lastRenderedPageBreak/>
              <w:t>Kantinekjøkken</w:t>
            </w:r>
          </w:p>
        </w:tc>
        <w:tc>
          <w:tcPr>
            <w:tcW w:w="870" w:type="dxa"/>
            <w:hideMark/>
          </w:tcPr>
          <w:p w14:paraId="50DD6C0C" w14:textId="77777777" w:rsidR="003B4EAB" w:rsidRPr="002137AF" w:rsidRDefault="003B4EAB" w:rsidP="004F4031">
            <w:r w:rsidRPr="002137AF">
              <w:t>50</w:t>
            </w:r>
          </w:p>
        </w:tc>
        <w:tc>
          <w:tcPr>
            <w:tcW w:w="678" w:type="dxa"/>
            <w:hideMark/>
          </w:tcPr>
          <w:p w14:paraId="5986D6F5" w14:textId="77777777" w:rsidR="003B4EAB" w:rsidRPr="002137AF" w:rsidRDefault="003B4EAB" w:rsidP="004F4031">
            <w:r w:rsidRPr="002137AF">
              <w:t>7,2</w:t>
            </w:r>
          </w:p>
        </w:tc>
        <w:tc>
          <w:tcPr>
            <w:tcW w:w="679" w:type="dxa"/>
            <w:hideMark/>
          </w:tcPr>
          <w:p w14:paraId="24F1639A" w14:textId="77777777" w:rsidR="003B4EAB" w:rsidRPr="002137AF" w:rsidRDefault="003B4EAB" w:rsidP="004F4031">
            <w:r w:rsidRPr="002137AF">
              <w:t>400</w:t>
            </w:r>
          </w:p>
        </w:tc>
        <w:tc>
          <w:tcPr>
            <w:tcW w:w="845" w:type="dxa"/>
            <w:noWrap/>
            <w:hideMark/>
          </w:tcPr>
          <w:p w14:paraId="5B86C251" w14:textId="77777777" w:rsidR="003B4EAB" w:rsidRPr="002137AF" w:rsidRDefault="003B4EAB" w:rsidP="004F4031">
            <w:r w:rsidRPr="002137AF">
              <w:t>3,6</w:t>
            </w:r>
          </w:p>
        </w:tc>
        <w:tc>
          <w:tcPr>
            <w:tcW w:w="721" w:type="dxa"/>
            <w:noWrap/>
            <w:hideMark/>
          </w:tcPr>
          <w:p w14:paraId="5BD9802E" w14:textId="77777777" w:rsidR="003B4EAB" w:rsidRPr="002137AF" w:rsidRDefault="003B4EAB" w:rsidP="004F4031">
            <w:r w:rsidRPr="002137AF">
              <w:t>x</w:t>
            </w:r>
          </w:p>
        </w:tc>
        <w:tc>
          <w:tcPr>
            <w:tcW w:w="659" w:type="dxa"/>
            <w:noWrap/>
            <w:hideMark/>
          </w:tcPr>
          <w:p w14:paraId="42174DFC" w14:textId="77777777" w:rsidR="003B4EAB" w:rsidRPr="002137AF" w:rsidRDefault="003B4EAB" w:rsidP="004F4031">
            <w:r w:rsidRPr="002137AF">
              <w:t> </w:t>
            </w:r>
          </w:p>
        </w:tc>
        <w:tc>
          <w:tcPr>
            <w:tcW w:w="801" w:type="dxa"/>
            <w:noWrap/>
            <w:hideMark/>
          </w:tcPr>
          <w:p w14:paraId="13179E42" w14:textId="77777777" w:rsidR="003B4EAB" w:rsidRPr="002137AF" w:rsidRDefault="003B4EAB" w:rsidP="004F4031">
            <w:r w:rsidRPr="002137AF">
              <w:t>P/B</w:t>
            </w:r>
          </w:p>
        </w:tc>
        <w:tc>
          <w:tcPr>
            <w:tcW w:w="1280" w:type="dxa"/>
            <w:noWrap/>
            <w:hideMark/>
          </w:tcPr>
          <w:p w14:paraId="0C1EF810" w14:textId="77777777" w:rsidR="003B4EAB" w:rsidRPr="002137AF" w:rsidRDefault="003B4EAB" w:rsidP="004F4031">
            <w:r w:rsidRPr="002137AF">
              <w:t>VAV, T, C og B</w:t>
            </w:r>
          </w:p>
        </w:tc>
        <w:tc>
          <w:tcPr>
            <w:tcW w:w="1514" w:type="dxa"/>
            <w:hideMark/>
          </w:tcPr>
          <w:p w14:paraId="1B1F2620" w14:textId="77777777" w:rsidR="003B4EAB" w:rsidRPr="002137AF" w:rsidRDefault="003B4EAB" w:rsidP="004F4031">
            <w:r w:rsidRPr="002137AF">
              <w:t xml:space="preserve">Grunnavtrekk ved tak på minst 500 m3/h. Det skal benyttes avtrekkshetter med styreluft. </w:t>
            </w:r>
            <w:proofErr w:type="spellStart"/>
            <w:r w:rsidRPr="002137AF">
              <w:t>Damphette</w:t>
            </w:r>
            <w:proofErr w:type="spellEnd"/>
            <w:r w:rsidRPr="002137AF">
              <w:t xml:space="preserve"> over oppvaskmaskin av typen steamer/bakkemaskin, minimum 450 m3/h. Overstrømmet luft fra kantine til kjøkken kan maksimalt være 20 % av total avtrekksmengde.</w:t>
            </w:r>
          </w:p>
        </w:tc>
        <w:tc>
          <w:tcPr>
            <w:tcW w:w="605" w:type="dxa"/>
            <w:hideMark/>
          </w:tcPr>
          <w:p w14:paraId="150668D4" w14:textId="77777777" w:rsidR="003B4EAB" w:rsidRPr="002137AF" w:rsidRDefault="003B4EAB" w:rsidP="004F4031">
            <w:r w:rsidRPr="002137AF">
              <w:t>Middels</w:t>
            </w:r>
          </w:p>
        </w:tc>
        <w:tc>
          <w:tcPr>
            <w:tcW w:w="740" w:type="dxa"/>
            <w:noWrap/>
            <w:hideMark/>
          </w:tcPr>
          <w:p w14:paraId="31F04045" w14:textId="77777777" w:rsidR="003B4EAB" w:rsidRPr="002137AF" w:rsidRDefault="003B4EAB" w:rsidP="004F4031">
            <w:r w:rsidRPr="002137AF">
              <w:t>33</w:t>
            </w:r>
          </w:p>
        </w:tc>
        <w:tc>
          <w:tcPr>
            <w:tcW w:w="860" w:type="dxa"/>
            <w:noWrap/>
            <w:hideMark/>
          </w:tcPr>
          <w:p w14:paraId="68DE53D5" w14:textId="77777777" w:rsidR="003B4EAB" w:rsidRPr="002137AF" w:rsidRDefault="003B4EAB" w:rsidP="004F4031">
            <w:r w:rsidRPr="002137AF">
              <w:t>48</w:t>
            </w:r>
          </w:p>
        </w:tc>
        <w:tc>
          <w:tcPr>
            <w:tcW w:w="820" w:type="dxa"/>
            <w:noWrap/>
            <w:hideMark/>
          </w:tcPr>
          <w:p w14:paraId="3442F822" w14:textId="77777777" w:rsidR="003B4EAB" w:rsidRPr="002137AF" w:rsidRDefault="003B4EAB" w:rsidP="004F4031">
            <w:r w:rsidRPr="002137AF">
              <w:t>38</w:t>
            </w:r>
          </w:p>
        </w:tc>
        <w:tc>
          <w:tcPr>
            <w:tcW w:w="1358" w:type="dxa"/>
            <w:hideMark/>
          </w:tcPr>
          <w:p w14:paraId="0835FD75" w14:textId="77777777" w:rsidR="003B4EAB" w:rsidRPr="002137AF" w:rsidRDefault="003B4EAB" w:rsidP="004F4031">
            <w:r w:rsidRPr="002137AF">
              <w:t>Ventilasjonsbehovet i kantinekjøkken skal beregnes ut fra installert utstyr.</w:t>
            </w:r>
          </w:p>
        </w:tc>
      </w:tr>
      <w:tr w:rsidR="002137AF" w:rsidRPr="002137AF" w14:paraId="6A321BC7" w14:textId="77777777" w:rsidTr="003B4EAB">
        <w:trPr>
          <w:trHeight w:val="840"/>
        </w:trPr>
        <w:tc>
          <w:tcPr>
            <w:tcW w:w="1922" w:type="dxa"/>
            <w:hideMark/>
          </w:tcPr>
          <w:p w14:paraId="029568F0" w14:textId="77777777" w:rsidR="003B4EAB" w:rsidRPr="002137AF" w:rsidRDefault="003B4EAB" w:rsidP="004F4031">
            <w:r w:rsidRPr="002137AF">
              <w:t>Mekaniske fag</w:t>
            </w:r>
          </w:p>
        </w:tc>
        <w:tc>
          <w:tcPr>
            <w:tcW w:w="870" w:type="dxa"/>
            <w:hideMark/>
          </w:tcPr>
          <w:p w14:paraId="38E77416" w14:textId="77777777" w:rsidR="003B4EAB" w:rsidRPr="002137AF" w:rsidRDefault="003B4EAB" w:rsidP="004F4031">
            <w:r w:rsidRPr="002137AF">
              <w:t>50</w:t>
            </w:r>
          </w:p>
        </w:tc>
        <w:tc>
          <w:tcPr>
            <w:tcW w:w="678" w:type="dxa"/>
            <w:hideMark/>
          </w:tcPr>
          <w:p w14:paraId="225D52FA" w14:textId="77777777" w:rsidR="003B4EAB" w:rsidRPr="002137AF" w:rsidRDefault="003B4EAB" w:rsidP="004F4031">
            <w:r w:rsidRPr="002137AF">
              <w:t>7,2</w:t>
            </w:r>
          </w:p>
        </w:tc>
        <w:tc>
          <w:tcPr>
            <w:tcW w:w="679" w:type="dxa"/>
            <w:hideMark/>
          </w:tcPr>
          <w:p w14:paraId="71450946" w14:textId="77777777" w:rsidR="003B4EAB" w:rsidRPr="002137AF" w:rsidRDefault="003B4EAB" w:rsidP="004F4031">
            <w:r w:rsidRPr="002137AF">
              <w:t>400</w:t>
            </w:r>
          </w:p>
        </w:tc>
        <w:tc>
          <w:tcPr>
            <w:tcW w:w="845" w:type="dxa"/>
            <w:noWrap/>
            <w:hideMark/>
          </w:tcPr>
          <w:p w14:paraId="0081B513" w14:textId="77777777" w:rsidR="003B4EAB" w:rsidRPr="002137AF" w:rsidRDefault="003B4EAB" w:rsidP="004F4031">
            <w:r w:rsidRPr="002137AF">
              <w:t>3,6</w:t>
            </w:r>
          </w:p>
        </w:tc>
        <w:tc>
          <w:tcPr>
            <w:tcW w:w="721" w:type="dxa"/>
            <w:noWrap/>
            <w:hideMark/>
          </w:tcPr>
          <w:p w14:paraId="0B0C4A16" w14:textId="77777777" w:rsidR="003B4EAB" w:rsidRPr="002137AF" w:rsidRDefault="003B4EAB" w:rsidP="004F4031">
            <w:r w:rsidRPr="002137AF">
              <w:t>x</w:t>
            </w:r>
          </w:p>
        </w:tc>
        <w:tc>
          <w:tcPr>
            <w:tcW w:w="659" w:type="dxa"/>
            <w:noWrap/>
            <w:hideMark/>
          </w:tcPr>
          <w:p w14:paraId="7182D999" w14:textId="77777777" w:rsidR="003B4EAB" w:rsidRPr="002137AF" w:rsidRDefault="003B4EAB" w:rsidP="004F4031">
            <w:r w:rsidRPr="002137AF">
              <w:t> </w:t>
            </w:r>
          </w:p>
        </w:tc>
        <w:tc>
          <w:tcPr>
            <w:tcW w:w="801" w:type="dxa"/>
            <w:noWrap/>
            <w:hideMark/>
          </w:tcPr>
          <w:p w14:paraId="43E2C359" w14:textId="77777777" w:rsidR="003B4EAB" w:rsidRPr="002137AF" w:rsidRDefault="003B4EAB" w:rsidP="004F4031">
            <w:r w:rsidRPr="002137AF">
              <w:t>P/B</w:t>
            </w:r>
          </w:p>
        </w:tc>
        <w:tc>
          <w:tcPr>
            <w:tcW w:w="1280" w:type="dxa"/>
            <w:noWrap/>
            <w:hideMark/>
          </w:tcPr>
          <w:p w14:paraId="6D6CF9D5" w14:textId="77777777" w:rsidR="003B4EAB" w:rsidRPr="002137AF" w:rsidRDefault="003B4EAB" w:rsidP="004F4031">
            <w:r w:rsidRPr="002137AF">
              <w:t>VAV, T, C og B</w:t>
            </w:r>
          </w:p>
        </w:tc>
        <w:tc>
          <w:tcPr>
            <w:tcW w:w="1514" w:type="dxa"/>
            <w:hideMark/>
          </w:tcPr>
          <w:p w14:paraId="08B94BAE" w14:textId="77777777" w:rsidR="003B4EAB" w:rsidRPr="002137AF" w:rsidRDefault="003B4EAB" w:rsidP="004F4031">
            <w:r w:rsidRPr="002137AF">
              <w:t> </w:t>
            </w:r>
          </w:p>
        </w:tc>
        <w:tc>
          <w:tcPr>
            <w:tcW w:w="605" w:type="dxa"/>
            <w:hideMark/>
          </w:tcPr>
          <w:p w14:paraId="479909E2" w14:textId="77777777" w:rsidR="003B4EAB" w:rsidRPr="002137AF" w:rsidRDefault="003B4EAB" w:rsidP="004F4031">
            <w:r w:rsidRPr="002137AF">
              <w:t>Middels</w:t>
            </w:r>
          </w:p>
        </w:tc>
        <w:tc>
          <w:tcPr>
            <w:tcW w:w="740" w:type="dxa"/>
            <w:noWrap/>
            <w:hideMark/>
          </w:tcPr>
          <w:p w14:paraId="551CFB5E" w14:textId="77777777" w:rsidR="003B4EAB" w:rsidRPr="002137AF" w:rsidRDefault="003B4EAB" w:rsidP="004F4031">
            <w:r w:rsidRPr="002137AF">
              <w:t>28</w:t>
            </w:r>
          </w:p>
        </w:tc>
        <w:tc>
          <w:tcPr>
            <w:tcW w:w="860" w:type="dxa"/>
            <w:noWrap/>
            <w:hideMark/>
          </w:tcPr>
          <w:p w14:paraId="53E41DF0" w14:textId="77777777" w:rsidR="003B4EAB" w:rsidRPr="002137AF" w:rsidRDefault="003B4EAB" w:rsidP="004F4031">
            <w:r w:rsidRPr="002137AF">
              <w:t>48</w:t>
            </w:r>
          </w:p>
        </w:tc>
        <w:tc>
          <w:tcPr>
            <w:tcW w:w="820" w:type="dxa"/>
            <w:noWrap/>
            <w:hideMark/>
          </w:tcPr>
          <w:p w14:paraId="715D6364" w14:textId="77777777" w:rsidR="003B4EAB" w:rsidRPr="002137AF" w:rsidRDefault="003B4EAB" w:rsidP="004F4031">
            <w:r w:rsidRPr="002137AF">
              <w:t>38</w:t>
            </w:r>
          </w:p>
        </w:tc>
        <w:tc>
          <w:tcPr>
            <w:tcW w:w="1358" w:type="dxa"/>
            <w:hideMark/>
          </w:tcPr>
          <w:p w14:paraId="26BAE00D" w14:textId="77777777" w:rsidR="003B4EAB" w:rsidRPr="002137AF" w:rsidRDefault="003B4EAB" w:rsidP="004F4031">
            <w:r w:rsidRPr="002137AF">
              <w:t xml:space="preserve">Lydkrav må vurderes mhp. støyende aktivitet og </w:t>
            </w:r>
            <w:r w:rsidRPr="002137AF">
              <w:lastRenderedPageBreak/>
              <w:t>lydsmitte mot tilliggende arealer</w:t>
            </w:r>
          </w:p>
        </w:tc>
      </w:tr>
      <w:tr w:rsidR="002137AF" w:rsidRPr="002137AF" w14:paraId="4200DAE9" w14:textId="77777777" w:rsidTr="003B4EAB">
        <w:trPr>
          <w:trHeight w:val="2652"/>
        </w:trPr>
        <w:tc>
          <w:tcPr>
            <w:tcW w:w="1922" w:type="dxa"/>
            <w:hideMark/>
          </w:tcPr>
          <w:p w14:paraId="1F607EF5" w14:textId="77777777" w:rsidR="003B4EAB" w:rsidRPr="002137AF" w:rsidRDefault="003B4EAB" w:rsidP="004F4031">
            <w:r w:rsidRPr="002137AF">
              <w:lastRenderedPageBreak/>
              <w:t>Bygg og anlegg</w:t>
            </w:r>
          </w:p>
        </w:tc>
        <w:tc>
          <w:tcPr>
            <w:tcW w:w="870" w:type="dxa"/>
            <w:hideMark/>
          </w:tcPr>
          <w:p w14:paraId="53F3326D" w14:textId="77777777" w:rsidR="003B4EAB" w:rsidRPr="002137AF" w:rsidRDefault="003B4EAB" w:rsidP="004F4031">
            <w:r w:rsidRPr="002137AF">
              <w:t>50</w:t>
            </w:r>
          </w:p>
        </w:tc>
        <w:tc>
          <w:tcPr>
            <w:tcW w:w="678" w:type="dxa"/>
            <w:hideMark/>
          </w:tcPr>
          <w:p w14:paraId="33E26CFE" w14:textId="77777777" w:rsidR="003B4EAB" w:rsidRPr="002137AF" w:rsidRDefault="003B4EAB" w:rsidP="004F4031">
            <w:r w:rsidRPr="002137AF">
              <w:t>7,2</w:t>
            </w:r>
          </w:p>
        </w:tc>
        <w:tc>
          <w:tcPr>
            <w:tcW w:w="679" w:type="dxa"/>
            <w:hideMark/>
          </w:tcPr>
          <w:p w14:paraId="107C2D9C" w14:textId="77777777" w:rsidR="003B4EAB" w:rsidRPr="002137AF" w:rsidRDefault="003B4EAB" w:rsidP="004F4031">
            <w:r w:rsidRPr="002137AF">
              <w:t>400</w:t>
            </w:r>
          </w:p>
        </w:tc>
        <w:tc>
          <w:tcPr>
            <w:tcW w:w="845" w:type="dxa"/>
            <w:noWrap/>
            <w:hideMark/>
          </w:tcPr>
          <w:p w14:paraId="06EE6B47" w14:textId="77777777" w:rsidR="003B4EAB" w:rsidRPr="002137AF" w:rsidRDefault="003B4EAB" w:rsidP="004F4031">
            <w:r w:rsidRPr="002137AF">
              <w:t>3,6</w:t>
            </w:r>
          </w:p>
        </w:tc>
        <w:tc>
          <w:tcPr>
            <w:tcW w:w="721" w:type="dxa"/>
            <w:noWrap/>
            <w:hideMark/>
          </w:tcPr>
          <w:p w14:paraId="03963FB7" w14:textId="77777777" w:rsidR="003B4EAB" w:rsidRPr="002137AF" w:rsidRDefault="003B4EAB" w:rsidP="004F4031">
            <w:r w:rsidRPr="002137AF">
              <w:t>x</w:t>
            </w:r>
          </w:p>
        </w:tc>
        <w:tc>
          <w:tcPr>
            <w:tcW w:w="659" w:type="dxa"/>
            <w:noWrap/>
            <w:hideMark/>
          </w:tcPr>
          <w:p w14:paraId="3616F672" w14:textId="77777777" w:rsidR="003B4EAB" w:rsidRPr="002137AF" w:rsidRDefault="003B4EAB" w:rsidP="004F4031">
            <w:r w:rsidRPr="002137AF">
              <w:t> </w:t>
            </w:r>
          </w:p>
        </w:tc>
        <w:tc>
          <w:tcPr>
            <w:tcW w:w="801" w:type="dxa"/>
            <w:noWrap/>
            <w:hideMark/>
          </w:tcPr>
          <w:p w14:paraId="29F93846" w14:textId="77777777" w:rsidR="003B4EAB" w:rsidRPr="002137AF" w:rsidRDefault="003B4EAB" w:rsidP="004F4031">
            <w:r w:rsidRPr="002137AF">
              <w:t>P/B</w:t>
            </w:r>
          </w:p>
        </w:tc>
        <w:tc>
          <w:tcPr>
            <w:tcW w:w="1280" w:type="dxa"/>
            <w:noWrap/>
            <w:hideMark/>
          </w:tcPr>
          <w:p w14:paraId="58F0AC7F" w14:textId="77777777" w:rsidR="003B4EAB" w:rsidRPr="002137AF" w:rsidRDefault="003B4EAB" w:rsidP="004F4031">
            <w:r w:rsidRPr="002137AF">
              <w:t>VAV, T, C og B</w:t>
            </w:r>
          </w:p>
        </w:tc>
        <w:tc>
          <w:tcPr>
            <w:tcW w:w="1514" w:type="dxa"/>
            <w:hideMark/>
          </w:tcPr>
          <w:p w14:paraId="24166086" w14:textId="77777777" w:rsidR="003B4EAB" w:rsidRPr="002137AF" w:rsidRDefault="003B4EAB" w:rsidP="004F4031">
            <w:r w:rsidRPr="002137AF">
              <w:t> </w:t>
            </w:r>
          </w:p>
        </w:tc>
        <w:tc>
          <w:tcPr>
            <w:tcW w:w="605" w:type="dxa"/>
            <w:hideMark/>
          </w:tcPr>
          <w:p w14:paraId="0981CD19" w14:textId="77777777" w:rsidR="003B4EAB" w:rsidRPr="002137AF" w:rsidRDefault="003B4EAB" w:rsidP="004F4031">
            <w:r w:rsidRPr="002137AF">
              <w:t>Middels</w:t>
            </w:r>
          </w:p>
        </w:tc>
        <w:tc>
          <w:tcPr>
            <w:tcW w:w="740" w:type="dxa"/>
            <w:noWrap/>
            <w:hideMark/>
          </w:tcPr>
          <w:p w14:paraId="53A5F872" w14:textId="77777777" w:rsidR="003B4EAB" w:rsidRPr="002137AF" w:rsidRDefault="003B4EAB" w:rsidP="004F4031">
            <w:r w:rsidRPr="002137AF">
              <w:t>28</w:t>
            </w:r>
          </w:p>
        </w:tc>
        <w:tc>
          <w:tcPr>
            <w:tcW w:w="860" w:type="dxa"/>
            <w:noWrap/>
            <w:hideMark/>
          </w:tcPr>
          <w:p w14:paraId="21390861" w14:textId="77777777" w:rsidR="003B4EAB" w:rsidRPr="002137AF" w:rsidRDefault="003B4EAB" w:rsidP="004F4031">
            <w:r w:rsidRPr="002137AF">
              <w:t>48</w:t>
            </w:r>
          </w:p>
        </w:tc>
        <w:tc>
          <w:tcPr>
            <w:tcW w:w="820" w:type="dxa"/>
            <w:noWrap/>
            <w:hideMark/>
          </w:tcPr>
          <w:p w14:paraId="24033859" w14:textId="77777777" w:rsidR="003B4EAB" w:rsidRPr="002137AF" w:rsidRDefault="003B4EAB" w:rsidP="004F4031">
            <w:r w:rsidRPr="002137AF">
              <w:t>38</w:t>
            </w:r>
          </w:p>
        </w:tc>
        <w:tc>
          <w:tcPr>
            <w:tcW w:w="1358" w:type="dxa"/>
            <w:hideMark/>
          </w:tcPr>
          <w:p w14:paraId="2A957045" w14:textId="77777777" w:rsidR="003B4EAB" w:rsidRPr="002137AF" w:rsidRDefault="003B4EAB" w:rsidP="004F4031">
            <w:r w:rsidRPr="002137AF">
              <w:t>Lydkrav må vurderes mhp. støyende aktivitet og lydsmitte mot tilliggende arealer</w:t>
            </w:r>
          </w:p>
        </w:tc>
      </w:tr>
      <w:tr w:rsidR="002137AF" w:rsidRPr="002137AF" w14:paraId="59437FDD" w14:textId="77777777" w:rsidTr="003B4EAB">
        <w:trPr>
          <w:trHeight w:val="288"/>
        </w:trPr>
        <w:tc>
          <w:tcPr>
            <w:tcW w:w="1922" w:type="dxa"/>
            <w:hideMark/>
          </w:tcPr>
          <w:p w14:paraId="35DB004D" w14:textId="77777777" w:rsidR="003B4EAB" w:rsidRPr="002137AF" w:rsidRDefault="003B4EAB" w:rsidP="004F4031">
            <w:r w:rsidRPr="002137AF">
              <w:t>Helse og oppvekst</w:t>
            </w:r>
          </w:p>
        </w:tc>
        <w:tc>
          <w:tcPr>
            <w:tcW w:w="870" w:type="dxa"/>
            <w:hideMark/>
          </w:tcPr>
          <w:p w14:paraId="2DA753C7" w14:textId="77777777" w:rsidR="003B4EAB" w:rsidRPr="002137AF" w:rsidRDefault="003B4EAB" w:rsidP="004F4031">
            <w:r w:rsidRPr="002137AF">
              <w:t>50</w:t>
            </w:r>
          </w:p>
        </w:tc>
        <w:tc>
          <w:tcPr>
            <w:tcW w:w="678" w:type="dxa"/>
            <w:hideMark/>
          </w:tcPr>
          <w:p w14:paraId="0745CFEA" w14:textId="77777777" w:rsidR="003B4EAB" w:rsidRPr="002137AF" w:rsidRDefault="003B4EAB" w:rsidP="004F4031">
            <w:r w:rsidRPr="002137AF">
              <w:t>7,2</w:t>
            </w:r>
          </w:p>
        </w:tc>
        <w:tc>
          <w:tcPr>
            <w:tcW w:w="679" w:type="dxa"/>
            <w:hideMark/>
          </w:tcPr>
          <w:p w14:paraId="1C45F696" w14:textId="77777777" w:rsidR="003B4EAB" w:rsidRPr="002137AF" w:rsidRDefault="003B4EAB" w:rsidP="004F4031">
            <w:r w:rsidRPr="002137AF">
              <w:t>400</w:t>
            </w:r>
          </w:p>
        </w:tc>
        <w:tc>
          <w:tcPr>
            <w:tcW w:w="845" w:type="dxa"/>
            <w:noWrap/>
            <w:hideMark/>
          </w:tcPr>
          <w:p w14:paraId="4311A345" w14:textId="77777777" w:rsidR="003B4EAB" w:rsidRPr="002137AF" w:rsidRDefault="003B4EAB" w:rsidP="004F4031">
            <w:r w:rsidRPr="002137AF">
              <w:t>3,6</w:t>
            </w:r>
          </w:p>
        </w:tc>
        <w:tc>
          <w:tcPr>
            <w:tcW w:w="721" w:type="dxa"/>
            <w:noWrap/>
            <w:hideMark/>
          </w:tcPr>
          <w:p w14:paraId="16B1728C" w14:textId="77777777" w:rsidR="003B4EAB" w:rsidRPr="002137AF" w:rsidRDefault="003B4EAB" w:rsidP="004F4031">
            <w:r w:rsidRPr="002137AF">
              <w:t>x</w:t>
            </w:r>
          </w:p>
        </w:tc>
        <w:tc>
          <w:tcPr>
            <w:tcW w:w="659" w:type="dxa"/>
            <w:noWrap/>
            <w:hideMark/>
          </w:tcPr>
          <w:p w14:paraId="30842E97" w14:textId="77777777" w:rsidR="003B4EAB" w:rsidRPr="002137AF" w:rsidRDefault="003B4EAB" w:rsidP="004F4031">
            <w:r w:rsidRPr="002137AF">
              <w:t> </w:t>
            </w:r>
          </w:p>
        </w:tc>
        <w:tc>
          <w:tcPr>
            <w:tcW w:w="801" w:type="dxa"/>
            <w:noWrap/>
            <w:hideMark/>
          </w:tcPr>
          <w:p w14:paraId="59FC2681" w14:textId="77777777" w:rsidR="003B4EAB" w:rsidRPr="002137AF" w:rsidRDefault="003B4EAB" w:rsidP="004F4031">
            <w:r w:rsidRPr="002137AF">
              <w:t>P/B</w:t>
            </w:r>
          </w:p>
        </w:tc>
        <w:tc>
          <w:tcPr>
            <w:tcW w:w="1280" w:type="dxa"/>
            <w:noWrap/>
            <w:hideMark/>
          </w:tcPr>
          <w:p w14:paraId="395DFFED" w14:textId="77777777" w:rsidR="003B4EAB" w:rsidRPr="002137AF" w:rsidRDefault="003B4EAB" w:rsidP="004F4031">
            <w:r w:rsidRPr="002137AF">
              <w:t>VAV, T, C og B</w:t>
            </w:r>
          </w:p>
        </w:tc>
        <w:tc>
          <w:tcPr>
            <w:tcW w:w="1514" w:type="dxa"/>
            <w:hideMark/>
          </w:tcPr>
          <w:p w14:paraId="662FF180" w14:textId="77777777" w:rsidR="003B4EAB" w:rsidRPr="002137AF" w:rsidRDefault="003B4EAB" w:rsidP="004F4031">
            <w:r w:rsidRPr="002137AF">
              <w:t> </w:t>
            </w:r>
          </w:p>
        </w:tc>
        <w:tc>
          <w:tcPr>
            <w:tcW w:w="605" w:type="dxa"/>
            <w:hideMark/>
          </w:tcPr>
          <w:p w14:paraId="5850A380" w14:textId="77777777" w:rsidR="003B4EAB" w:rsidRPr="002137AF" w:rsidRDefault="003B4EAB" w:rsidP="004F4031">
            <w:r w:rsidRPr="002137AF">
              <w:t>Middels</w:t>
            </w:r>
          </w:p>
        </w:tc>
        <w:tc>
          <w:tcPr>
            <w:tcW w:w="740" w:type="dxa"/>
            <w:noWrap/>
            <w:hideMark/>
          </w:tcPr>
          <w:p w14:paraId="289D43D6" w14:textId="77777777" w:rsidR="003B4EAB" w:rsidRPr="002137AF" w:rsidRDefault="003B4EAB" w:rsidP="004F4031">
            <w:r w:rsidRPr="002137AF">
              <w:t>28</w:t>
            </w:r>
          </w:p>
        </w:tc>
        <w:tc>
          <w:tcPr>
            <w:tcW w:w="860" w:type="dxa"/>
            <w:noWrap/>
            <w:hideMark/>
          </w:tcPr>
          <w:p w14:paraId="34403685" w14:textId="77777777" w:rsidR="003B4EAB" w:rsidRPr="002137AF" w:rsidRDefault="003B4EAB" w:rsidP="004F4031">
            <w:r w:rsidRPr="002137AF">
              <w:t>48</w:t>
            </w:r>
          </w:p>
        </w:tc>
        <w:tc>
          <w:tcPr>
            <w:tcW w:w="820" w:type="dxa"/>
            <w:noWrap/>
            <w:hideMark/>
          </w:tcPr>
          <w:p w14:paraId="1E7854A0" w14:textId="77777777" w:rsidR="003B4EAB" w:rsidRPr="002137AF" w:rsidRDefault="003B4EAB" w:rsidP="004F4031">
            <w:r w:rsidRPr="002137AF">
              <w:t>38</w:t>
            </w:r>
          </w:p>
        </w:tc>
        <w:tc>
          <w:tcPr>
            <w:tcW w:w="1358" w:type="dxa"/>
            <w:hideMark/>
          </w:tcPr>
          <w:p w14:paraId="09533C78" w14:textId="77777777" w:rsidR="003B4EAB" w:rsidRPr="002137AF" w:rsidRDefault="003B4EAB" w:rsidP="004F4031">
            <w:r w:rsidRPr="002137AF">
              <w:t> </w:t>
            </w:r>
          </w:p>
        </w:tc>
      </w:tr>
      <w:tr w:rsidR="002137AF" w:rsidRPr="002137AF" w14:paraId="08F1B925" w14:textId="77777777" w:rsidTr="003B4EAB">
        <w:trPr>
          <w:trHeight w:val="288"/>
        </w:trPr>
        <w:tc>
          <w:tcPr>
            <w:tcW w:w="1922" w:type="dxa"/>
            <w:hideMark/>
          </w:tcPr>
          <w:p w14:paraId="0D8D2AF0" w14:textId="77777777" w:rsidR="003B4EAB" w:rsidRPr="002137AF" w:rsidRDefault="003B4EAB" w:rsidP="004F4031">
            <w:r w:rsidRPr="002137AF">
              <w:t>Frisør</w:t>
            </w:r>
          </w:p>
        </w:tc>
        <w:tc>
          <w:tcPr>
            <w:tcW w:w="870" w:type="dxa"/>
            <w:hideMark/>
          </w:tcPr>
          <w:p w14:paraId="7BB4F101" w14:textId="77777777" w:rsidR="003B4EAB" w:rsidRPr="002137AF" w:rsidRDefault="003B4EAB" w:rsidP="004F4031">
            <w:r w:rsidRPr="002137AF">
              <w:t>50</w:t>
            </w:r>
          </w:p>
        </w:tc>
        <w:tc>
          <w:tcPr>
            <w:tcW w:w="678" w:type="dxa"/>
            <w:hideMark/>
          </w:tcPr>
          <w:p w14:paraId="678EBFED" w14:textId="77777777" w:rsidR="003B4EAB" w:rsidRPr="002137AF" w:rsidRDefault="003B4EAB" w:rsidP="004F4031">
            <w:r w:rsidRPr="002137AF">
              <w:t>7,2</w:t>
            </w:r>
          </w:p>
        </w:tc>
        <w:tc>
          <w:tcPr>
            <w:tcW w:w="679" w:type="dxa"/>
            <w:hideMark/>
          </w:tcPr>
          <w:p w14:paraId="6A65DE02" w14:textId="77777777" w:rsidR="003B4EAB" w:rsidRPr="002137AF" w:rsidRDefault="003B4EAB" w:rsidP="004F4031">
            <w:r w:rsidRPr="002137AF">
              <w:t>400</w:t>
            </w:r>
          </w:p>
        </w:tc>
        <w:tc>
          <w:tcPr>
            <w:tcW w:w="845" w:type="dxa"/>
            <w:noWrap/>
            <w:hideMark/>
          </w:tcPr>
          <w:p w14:paraId="6102D6AE" w14:textId="77777777" w:rsidR="003B4EAB" w:rsidRPr="002137AF" w:rsidRDefault="003B4EAB" w:rsidP="004F4031">
            <w:r w:rsidRPr="002137AF">
              <w:t>3,6</w:t>
            </w:r>
          </w:p>
        </w:tc>
        <w:tc>
          <w:tcPr>
            <w:tcW w:w="721" w:type="dxa"/>
            <w:noWrap/>
            <w:hideMark/>
          </w:tcPr>
          <w:p w14:paraId="44F2B6E3" w14:textId="77777777" w:rsidR="003B4EAB" w:rsidRPr="002137AF" w:rsidRDefault="003B4EAB" w:rsidP="004F4031">
            <w:r w:rsidRPr="002137AF">
              <w:t>x</w:t>
            </w:r>
          </w:p>
        </w:tc>
        <w:tc>
          <w:tcPr>
            <w:tcW w:w="659" w:type="dxa"/>
            <w:noWrap/>
            <w:hideMark/>
          </w:tcPr>
          <w:p w14:paraId="2E5F0EF6" w14:textId="77777777" w:rsidR="003B4EAB" w:rsidRPr="002137AF" w:rsidRDefault="003B4EAB" w:rsidP="004F4031">
            <w:r w:rsidRPr="002137AF">
              <w:t> </w:t>
            </w:r>
          </w:p>
        </w:tc>
        <w:tc>
          <w:tcPr>
            <w:tcW w:w="801" w:type="dxa"/>
            <w:noWrap/>
            <w:hideMark/>
          </w:tcPr>
          <w:p w14:paraId="0FCDCDCF" w14:textId="77777777" w:rsidR="003B4EAB" w:rsidRPr="002137AF" w:rsidRDefault="003B4EAB" w:rsidP="004F4031">
            <w:r w:rsidRPr="002137AF">
              <w:t>P/B</w:t>
            </w:r>
          </w:p>
        </w:tc>
        <w:tc>
          <w:tcPr>
            <w:tcW w:w="1280" w:type="dxa"/>
            <w:noWrap/>
            <w:hideMark/>
          </w:tcPr>
          <w:p w14:paraId="655D3AE4" w14:textId="77777777" w:rsidR="003B4EAB" w:rsidRPr="002137AF" w:rsidRDefault="003B4EAB" w:rsidP="004F4031">
            <w:r w:rsidRPr="002137AF">
              <w:t>VAV, T, C og B</w:t>
            </w:r>
          </w:p>
        </w:tc>
        <w:tc>
          <w:tcPr>
            <w:tcW w:w="1514" w:type="dxa"/>
            <w:hideMark/>
          </w:tcPr>
          <w:p w14:paraId="44A91B9D" w14:textId="77777777" w:rsidR="003B4EAB" w:rsidRPr="002137AF" w:rsidRDefault="003B4EAB" w:rsidP="004F4031">
            <w:r w:rsidRPr="002137AF">
              <w:t> </w:t>
            </w:r>
          </w:p>
        </w:tc>
        <w:tc>
          <w:tcPr>
            <w:tcW w:w="605" w:type="dxa"/>
            <w:hideMark/>
          </w:tcPr>
          <w:p w14:paraId="26952742" w14:textId="77777777" w:rsidR="003B4EAB" w:rsidRPr="002137AF" w:rsidRDefault="003B4EAB" w:rsidP="004F4031">
            <w:r w:rsidRPr="002137AF">
              <w:t>Middels</w:t>
            </w:r>
          </w:p>
        </w:tc>
        <w:tc>
          <w:tcPr>
            <w:tcW w:w="740" w:type="dxa"/>
            <w:noWrap/>
            <w:hideMark/>
          </w:tcPr>
          <w:p w14:paraId="430FE4EB" w14:textId="77777777" w:rsidR="003B4EAB" w:rsidRPr="002137AF" w:rsidRDefault="003B4EAB" w:rsidP="004F4031">
            <w:r w:rsidRPr="002137AF">
              <w:t>28</w:t>
            </w:r>
          </w:p>
        </w:tc>
        <w:tc>
          <w:tcPr>
            <w:tcW w:w="860" w:type="dxa"/>
            <w:noWrap/>
            <w:hideMark/>
          </w:tcPr>
          <w:p w14:paraId="53CDF252" w14:textId="77777777" w:rsidR="003B4EAB" w:rsidRPr="002137AF" w:rsidRDefault="003B4EAB" w:rsidP="004F4031">
            <w:r w:rsidRPr="002137AF">
              <w:t>48</w:t>
            </w:r>
          </w:p>
        </w:tc>
        <w:tc>
          <w:tcPr>
            <w:tcW w:w="820" w:type="dxa"/>
            <w:noWrap/>
            <w:hideMark/>
          </w:tcPr>
          <w:p w14:paraId="1ED623A9" w14:textId="77777777" w:rsidR="003B4EAB" w:rsidRPr="002137AF" w:rsidRDefault="003B4EAB" w:rsidP="004F4031">
            <w:r w:rsidRPr="002137AF">
              <w:t>38</w:t>
            </w:r>
          </w:p>
        </w:tc>
        <w:tc>
          <w:tcPr>
            <w:tcW w:w="1358" w:type="dxa"/>
            <w:hideMark/>
          </w:tcPr>
          <w:p w14:paraId="1822C524" w14:textId="77777777" w:rsidR="003B4EAB" w:rsidRPr="002137AF" w:rsidRDefault="003B4EAB" w:rsidP="004F4031">
            <w:r w:rsidRPr="002137AF">
              <w:t> </w:t>
            </w:r>
          </w:p>
        </w:tc>
      </w:tr>
      <w:tr w:rsidR="002137AF" w:rsidRPr="002137AF" w14:paraId="363F553C" w14:textId="77777777" w:rsidTr="003B4EAB">
        <w:trPr>
          <w:trHeight w:val="480"/>
        </w:trPr>
        <w:tc>
          <w:tcPr>
            <w:tcW w:w="1922" w:type="dxa"/>
            <w:hideMark/>
          </w:tcPr>
          <w:p w14:paraId="3C58635C" w14:textId="77777777" w:rsidR="003B4EAB" w:rsidRPr="002137AF" w:rsidRDefault="003B4EAB" w:rsidP="004F4031">
            <w:r w:rsidRPr="002137AF">
              <w:t>Naturfagsarealer (kjemi)</w:t>
            </w:r>
          </w:p>
        </w:tc>
        <w:tc>
          <w:tcPr>
            <w:tcW w:w="870" w:type="dxa"/>
            <w:hideMark/>
          </w:tcPr>
          <w:p w14:paraId="25E88CA0" w14:textId="77777777" w:rsidR="003B4EAB" w:rsidRPr="002137AF" w:rsidRDefault="003B4EAB" w:rsidP="004F4031">
            <w:r w:rsidRPr="002137AF">
              <w:t>35</w:t>
            </w:r>
          </w:p>
        </w:tc>
        <w:tc>
          <w:tcPr>
            <w:tcW w:w="678" w:type="dxa"/>
            <w:hideMark/>
          </w:tcPr>
          <w:p w14:paraId="6567A58C" w14:textId="77777777" w:rsidR="003B4EAB" w:rsidRPr="002137AF" w:rsidRDefault="003B4EAB" w:rsidP="004F4031">
            <w:r w:rsidRPr="002137AF">
              <w:t>7,2</w:t>
            </w:r>
          </w:p>
        </w:tc>
        <w:tc>
          <w:tcPr>
            <w:tcW w:w="679" w:type="dxa"/>
            <w:hideMark/>
          </w:tcPr>
          <w:p w14:paraId="5446DA61" w14:textId="77777777" w:rsidR="003B4EAB" w:rsidRPr="002137AF" w:rsidRDefault="003B4EAB" w:rsidP="004F4031">
            <w:r w:rsidRPr="002137AF">
              <w:t>600</w:t>
            </w:r>
          </w:p>
        </w:tc>
        <w:tc>
          <w:tcPr>
            <w:tcW w:w="845" w:type="dxa"/>
            <w:noWrap/>
            <w:hideMark/>
          </w:tcPr>
          <w:p w14:paraId="3D349201" w14:textId="77777777" w:rsidR="003B4EAB" w:rsidRPr="002137AF" w:rsidRDefault="003B4EAB" w:rsidP="004F4031">
            <w:r w:rsidRPr="002137AF">
              <w:t>3,6</w:t>
            </w:r>
          </w:p>
        </w:tc>
        <w:tc>
          <w:tcPr>
            <w:tcW w:w="721" w:type="dxa"/>
            <w:noWrap/>
            <w:hideMark/>
          </w:tcPr>
          <w:p w14:paraId="24D2173E" w14:textId="77777777" w:rsidR="003B4EAB" w:rsidRPr="002137AF" w:rsidRDefault="003B4EAB" w:rsidP="004F4031">
            <w:r w:rsidRPr="002137AF">
              <w:t>x</w:t>
            </w:r>
          </w:p>
        </w:tc>
        <w:tc>
          <w:tcPr>
            <w:tcW w:w="659" w:type="dxa"/>
            <w:noWrap/>
            <w:hideMark/>
          </w:tcPr>
          <w:p w14:paraId="2AD26810" w14:textId="77777777" w:rsidR="003B4EAB" w:rsidRPr="002137AF" w:rsidRDefault="003B4EAB" w:rsidP="004F4031">
            <w:r w:rsidRPr="002137AF">
              <w:t> </w:t>
            </w:r>
          </w:p>
        </w:tc>
        <w:tc>
          <w:tcPr>
            <w:tcW w:w="801" w:type="dxa"/>
            <w:noWrap/>
            <w:hideMark/>
          </w:tcPr>
          <w:p w14:paraId="64EEECAD" w14:textId="77777777" w:rsidR="003B4EAB" w:rsidRPr="002137AF" w:rsidRDefault="003B4EAB" w:rsidP="004F4031">
            <w:r w:rsidRPr="002137AF">
              <w:t>P/B</w:t>
            </w:r>
          </w:p>
        </w:tc>
        <w:tc>
          <w:tcPr>
            <w:tcW w:w="1280" w:type="dxa"/>
            <w:noWrap/>
            <w:hideMark/>
          </w:tcPr>
          <w:p w14:paraId="3CFA91E6" w14:textId="77777777" w:rsidR="003B4EAB" w:rsidRPr="002137AF" w:rsidRDefault="003B4EAB" w:rsidP="004F4031">
            <w:r w:rsidRPr="002137AF">
              <w:t>VAV, T, C og B</w:t>
            </w:r>
          </w:p>
        </w:tc>
        <w:tc>
          <w:tcPr>
            <w:tcW w:w="1514" w:type="dxa"/>
            <w:hideMark/>
          </w:tcPr>
          <w:p w14:paraId="73BBF15A" w14:textId="77777777" w:rsidR="003B4EAB" w:rsidRPr="002137AF" w:rsidRDefault="003B4EAB" w:rsidP="004F4031">
            <w:r w:rsidRPr="002137AF">
              <w:t> </w:t>
            </w:r>
          </w:p>
        </w:tc>
        <w:tc>
          <w:tcPr>
            <w:tcW w:w="605" w:type="dxa"/>
            <w:hideMark/>
          </w:tcPr>
          <w:p w14:paraId="0C2710DF" w14:textId="77777777" w:rsidR="003B4EAB" w:rsidRPr="002137AF" w:rsidRDefault="003B4EAB" w:rsidP="004F4031">
            <w:r w:rsidRPr="002137AF">
              <w:t>Middels</w:t>
            </w:r>
          </w:p>
        </w:tc>
        <w:tc>
          <w:tcPr>
            <w:tcW w:w="740" w:type="dxa"/>
            <w:noWrap/>
            <w:hideMark/>
          </w:tcPr>
          <w:p w14:paraId="51BEE233" w14:textId="77777777" w:rsidR="003B4EAB" w:rsidRPr="002137AF" w:rsidRDefault="003B4EAB" w:rsidP="004F4031">
            <w:r w:rsidRPr="002137AF">
              <w:t>28</w:t>
            </w:r>
          </w:p>
        </w:tc>
        <w:tc>
          <w:tcPr>
            <w:tcW w:w="860" w:type="dxa"/>
            <w:noWrap/>
            <w:hideMark/>
          </w:tcPr>
          <w:p w14:paraId="22F8984B" w14:textId="77777777" w:rsidR="003B4EAB" w:rsidRPr="002137AF" w:rsidRDefault="003B4EAB" w:rsidP="004F4031">
            <w:r w:rsidRPr="002137AF">
              <w:t>48</w:t>
            </w:r>
          </w:p>
        </w:tc>
        <w:tc>
          <w:tcPr>
            <w:tcW w:w="820" w:type="dxa"/>
            <w:noWrap/>
            <w:hideMark/>
          </w:tcPr>
          <w:p w14:paraId="35F73FF3" w14:textId="77777777" w:rsidR="003B4EAB" w:rsidRPr="002137AF" w:rsidRDefault="003B4EAB" w:rsidP="004F4031">
            <w:r w:rsidRPr="002137AF">
              <w:t>38</w:t>
            </w:r>
          </w:p>
        </w:tc>
        <w:tc>
          <w:tcPr>
            <w:tcW w:w="1358" w:type="dxa"/>
            <w:hideMark/>
          </w:tcPr>
          <w:p w14:paraId="695D2AC9" w14:textId="77777777" w:rsidR="003B4EAB" w:rsidRPr="002137AF" w:rsidRDefault="003B4EAB" w:rsidP="004F4031">
            <w:r w:rsidRPr="002137AF">
              <w:t> </w:t>
            </w:r>
          </w:p>
        </w:tc>
      </w:tr>
      <w:tr w:rsidR="002137AF" w:rsidRPr="002137AF" w14:paraId="4C7FD4CB" w14:textId="77777777" w:rsidTr="003B4EAB">
        <w:trPr>
          <w:trHeight w:val="768"/>
        </w:trPr>
        <w:tc>
          <w:tcPr>
            <w:tcW w:w="1922" w:type="dxa"/>
            <w:hideMark/>
          </w:tcPr>
          <w:p w14:paraId="36B5AE12" w14:textId="4257E3F3" w:rsidR="003B4EAB" w:rsidRPr="002137AF" w:rsidRDefault="003B4EAB" w:rsidP="004F4031">
            <w:r w:rsidRPr="002137AF">
              <w:t>Naturfagsarealer:</w:t>
            </w:r>
            <w:r w:rsidRPr="002137AF">
              <w:br/>
              <w:t>Avtrekk elevbenker (+XX=360.YYY)</w:t>
            </w:r>
          </w:p>
        </w:tc>
        <w:tc>
          <w:tcPr>
            <w:tcW w:w="870" w:type="dxa"/>
            <w:hideMark/>
          </w:tcPr>
          <w:p w14:paraId="72E3C91E" w14:textId="77777777" w:rsidR="003B4EAB" w:rsidRPr="002137AF" w:rsidRDefault="003B4EAB" w:rsidP="004F4031">
            <w:r w:rsidRPr="002137AF">
              <w:t> </w:t>
            </w:r>
          </w:p>
        </w:tc>
        <w:tc>
          <w:tcPr>
            <w:tcW w:w="678" w:type="dxa"/>
            <w:hideMark/>
          </w:tcPr>
          <w:p w14:paraId="27A78946" w14:textId="77777777" w:rsidR="003B4EAB" w:rsidRPr="002137AF" w:rsidRDefault="003B4EAB" w:rsidP="004F4031">
            <w:r w:rsidRPr="002137AF">
              <w:t> </w:t>
            </w:r>
          </w:p>
        </w:tc>
        <w:tc>
          <w:tcPr>
            <w:tcW w:w="679" w:type="dxa"/>
            <w:hideMark/>
          </w:tcPr>
          <w:p w14:paraId="614A0231" w14:textId="77777777" w:rsidR="003B4EAB" w:rsidRPr="002137AF" w:rsidRDefault="003B4EAB" w:rsidP="004F4031">
            <w:r w:rsidRPr="002137AF">
              <w:t> </w:t>
            </w:r>
          </w:p>
        </w:tc>
        <w:tc>
          <w:tcPr>
            <w:tcW w:w="845" w:type="dxa"/>
            <w:noWrap/>
            <w:hideMark/>
          </w:tcPr>
          <w:p w14:paraId="6F4301BE" w14:textId="77777777" w:rsidR="003B4EAB" w:rsidRPr="002137AF" w:rsidRDefault="003B4EAB" w:rsidP="004F4031">
            <w:r w:rsidRPr="002137AF">
              <w:t> </w:t>
            </w:r>
          </w:p>
        </w:tc>
        <w:tc>
          <w:tcPr>
            <w:tcW w:w="721" w:type="dxa"/>
            <w:noWrap/>
            <w:hideMark/>
          </w:tcPr>
          <w:p w14:paraId="78A6BE19" w14:textId="77777777" w:rsidR="003B4EAB" w:rsidRPr="002137AF" w:rsidRDefault="003B4EAB" w:rsidP="004F4031">
            <w:r w:rsidRPr="002137AF">
              <w:t> </w:t>
            </w:r>
          </w:p>
        </w:tc>
        <w:tc>
          <w:tcPr>
            <w:tcW w:w="659" w:type="dxa"/>
            <w:noWrap/>
            <w:hideMark/>
          </w:tcPr>
          <w:p w14:paraId="2FD7AA76" w14:textId="77777777" w:rsidR="003B4EAB" w:rsidRPr="002137AF" w:rsidRDefault="003B4EAB" w:rsidP="004F4031">
            <w:r w:rsidRPr="002137AF">
              <w:t> </w:t>
            </w:r>
          </w:p>
        </w:tc>
        <w:tc>
          <w:tcPr>
            <w:tcW w:w="801" w:type="dxa"/>
            <w:noWrap/>
            <w:hideMark/>
          </w:tcPr>
          <w:p w14:paraId="7FB34190" w14:textId="77777777" w:rsidR="003B4EAB" w:rsidRPr="002137AF" w:rsidRDefault="003B4EAB" w:rsidP="004F4031">
            <w:r w:rsidRPr="002137AF">
              <w:t> </w:t>
            </w:r>
          </w:p>
        </w:tc>
        <w:tc>
          <w:tcPr>
            <w:tcW w:w="1280" w:type="dxa"/>
            <w:noWrap/>
            <w:hideMark/>
          </w:tcPr>
          <w:p w14:paraId="1AE72335" w14:textId="77777777" w:rsidR="003B4EAB" w:rsidRPr="002137AF" w:rsidRDefault="003B4EAB" w:rsidP="004F4031">
            <w:r w:rsidRPr="002137AF">
              <w:t> </w:t>
            </w:r>
          </w:p>
        </w:tc>
        <w:tc>
          <w:tcPr>
            <w:tcW w:w="1514" w:type="dxa"/>
            <w:hideMark/>
          </w:tcPr>
          <w:p w14:paraId="303E5F54" w14:textId="77777777" w:rsidR="003B4EAB" w:rsidRPr="002137AF" w:rsidRDefault="003B4EAB" w:rsidP="004F4031">
            <w:r w:rsidRPr="002137AF">
              <w:t>Punktavsug, 80 m3/h per stk.</w:t>
            </w:r>
          </w:p>
        </w:tc>
        <w:tc>
          <w:tcPr>
            <w:tcW w:w="605" w:type="dxa"/>
            <w:hideMark/>
          </w:tcPr>
          <w:p w14:paraId="63DBE065" w14:textId="77777777" w:rsidR="003B4EAB" w:rsidRPr="002137AF" w:rsidRDefault="003B4EAB" w:rsidP="004F4031">
            <w:r w:rsidRPr="002137AF">
              <w:t> </w:t>
            </w:r>
          </w:p>
        </w:tc>
        <w:tc>
          <w:tcPr>
            <w:tcW w:w="740" w:type="dxa"/>
            <w:noWrap/>
            <w:hideMark/>
          </w:tcPr>
          <w:p w14:paraId="053C7C74" w14:textId="77777777" w:rsidR="003B4EAB" w:rsidRPr="002137AF" w:rsidRDefault="003B4EAB" w:rsidP="004F4031">
            <w:r w:rsidRPr="002137AF">
              <w:t> </w:t>
            </w:r>
          </w:p>
        </w:tc>
        <w:tc>
          <w:tcPr>
            <w:tcW w:w="860" w:type="dxa"/>
            <w:noWrap/>
            <w:hideMark/>
          </w:tcPr>
          <w:p w14:paraId="7C7F27FB" w14:textId="77777777" w:rsidR="003B4EAB" w:rsidRPr="002137AF" w:rsidRDefault="003B4EAB" w:rsidP="004F4031">
            <w:r w:rsidRPr="002137AF">
              <w:t> </w:t>
            </w:r>
          </w:p>
        </w:tc>
        <w:tc>
          <w:tcPr>
            <w:tcW w:w="820" w:type="dxa"/>
            <w:noWrap/>
            <w:hideMark/>
          </w:tcPr>
          <w:p w14:paraId="352DD114" w14:textId="77777777" w:rsidR="003B4EAB" w:rsidRPr="002137AF" w:rsidRDefault="003B4EAB" w:rsidP="004F4031">
            <w:r w:rsidRPr="002137AF">
              <w:t> </w:t>
            </w:r>
          </w:p>
        </w:tc>
        <w:tc>
          <w:tcPr>
            <w:tcW w:w="1358" w:type="dxa"/>
            <w:hideMark/>
          </w:tcPr>
          <w:p w14:paraId="39BAC0B6" w14:textId="77777777" w:rsidR="003B4EAB" w:rsidRPr="002137AF" w:rsidRDefault="003B4EAB" w:rsidP="004F4031">
            <w:r w:rsidRPr="002137AF">
              <w:t> </w:t>
            </w:r>
          </w:p>
        </w:tc>
      </w:tr>
      <w:tr w:rsidR="002137AF" w:rsidRPr="002137AF" w14:paraId="47DB8293" w14:textId="77777777" w:rsidTr="003B4EAB">
        <w:trPr>
          <w:trHeight w:val="1224"/>
        </w:trPr>
        <w:tc>
          <w:tcPr>
            <w:tcW w:w="1922" w:type="dxa"/>
            <w:hideMark/>
          </w:tcPr>
          <w:p w14:paraId="5F133EF2" w14:textId="402BCA03" w:rsidR="003B4EAB" w:rsidRPr="002137AF" w:rsidRDefault="003B4EAB" w:rsidP="004F4031">
            <w:r w:rsidRPr="002137AF">
              <w:lastRenderedPageBreak/>
              <w:t xml:space="preserve">Naturfagsarealer: </w:t>
            </w:r>
            <w:r w:rsidRPr="002137AF">
              <w:br/>
              <w:t>Avtrekk kjemikalieskap (+XX=360.YYY)</w:t>
            </w:r>
          </w:p>
        </w:tc>
        <w:tc>
          <w:tcPr>
            <w:tcW w:w="870" w:type="dxa"/>
            <w:hideMark/>
          </w:tcPr>
          <w:p w14:paraId="0062A388" w14:textId="77777777" w:rsidR="003B4EAB" w:rsidRPr="002137AF" w:rsidRDefault="003B4EAB" w:rsidP="004F4031">
            <w:r w:rsidRPr="002137AF">
              <w:t> </w:t>
            </w:r>
          </w:p>
        </w:tc>
        <w:tc>
          <w:tcPr>
            <w:tcW w:w="678" w:type="dxa"/>
            <w:hideMark/>
          </w:tcPr>
          <w:p w14:paraId="6328552C" w14:textId="77777777" w:rsidR="003B4EAB" w:rsidRPr="002137AF" w:rsidRDefault="003B4EAB" w:rsidP="004F4031">
            <w:r w:rsidRPr="002137AF">
              <w:t> </w:t>
            </w:r>
          </w:p>
        </w:tc>
        <w:tc>
          <w:tcPr>
            <w:tcW w:w="679" w:type="dxa"/>
            <w:hideMark/>
          </w:tcPr>
          <w:p w14:paraId="1D585EBE" w14:textId="77777777" w:rsidR="003B4EAB" w:rsidRPr="002137AF" w:rsidRDefault="003B4EAB" w:rsidP="004F4031">
            <w:r w:rsidRPr="002137AF">
              <w:t> </w:t>
            </w:r>
          </w:p>
        </w:tc>
        <w:tc>
          <w:tcPr>
            <w:tcW w:w="845" w:type="dxa"/>
            <w:noWrap/>
            <w:hideMark/>
          </w:tcPr>
          <w:p w14:paraId="62375425" w14:textId="77777777" w:rsidR="003B4EAB" w:rsidRPr="002137AF" w:rsidRDefault="003B4EAB" w:rsidP="004F4031">
            <w:r w:rsidRPr="002137AF">
              <w:t> </w:t>
            </w:r>
          </w:p>
        </w:tc>
        <w:tc>
          <w:tcPr>
            <w:tcW w:w="721" w:type="dxa"/>
            <w:noWrap/>
            <w:hideMark/>
          </w:tcPr>
          <w:p w14:paraId="7FA40753" w14:textId="77777777" w:rsidR="003B4EAB" w:rsidRPr="002137AF" w:rsidRDefault="003B4EAB" w:rsidP="004F4031">
            <w:r w:rsidRPr="002137AF">
              <w:t> </w:t>
            </w:r>
          </w:p>
        </w:tc>
        <w:tc>
          <w:tcPr>
            <w:tcW w:w="659" w:type="dxa"/>
            <w:noWrap/>
            <w:hideMark/>
          </w:tcPr>
          <w:p w14:paraId="52B9ECF8" w14:textId="77777777" w:rsidR="003B4EAB" w:rsidRPr="002137AF" w:rsidRDefault="003B4EAB" w:rsidP="004F4031">
            <w:r w:rsidRPr="002137AF">
              <w:t> </w:t>
            </w:r>
          </w:p>
        </w:tc>
        <w:tc>
          <w:tcPr>
            <w:tcW w:w="801" w:type="dxa"/>
            <w:noWrap/>
            <w:hideMark/>
          </w:tcPr>
          <w:p w14:paraId="41C4BCA3" w14:textId="77777777" w:rsidR="003B4EAB" w:rsidRPr="002137AF" w:rsidRDefault="003B4EAB" w:rsidP="004F4031">
            <w:r w:rsidRPr="002137AF">
              <w:t> </w:t>
            </w:r>
          </w:p>
        </w:tc>
        <w:tc>
          <w:tcPr>
            <w:tcW w:w="1280" w:type="dxa"/>
            <w:noWrap/>
            <w:hideMark/>
          </w:tcPr>
          <w:p w14:paraId="33858B30" w14:textId="77777777" w:rsidR="003B4EAB" w:rsidRPr="002137AF" w:rsidRDefault="003B4EAB" w:rsidP="004F4031">
            <w:r w:rsidRPr="002137AF">
              <w:t> </w:t>
            </w:r>
          </w:p>
        </w:tc>
        <w:tc>
          <w:tcPr>
            <w:tcW w:w="1514" w:type="dxa"/>
            <w:hideMark/>
          </w:tcPr>
          <w:p w14:paraId="25397F57" w14:textId="77777777" w:rsidR="003B4EAB" w:rsidRPr="002137AF" w:rsidRDefault="003B4EAB" w:rsidP="004F4031">
            <w:r w:rsidRPr="002137AF">
              <w:t>Konstant avtrekk i skap 100 m3/h. Avtrekk ut i det fri.</w:t>
            </w:r>
          </w:p>
        </w:tc>
        <w:tc>
          <w:tcPr>
            <w:tcW w:w="605" w:type="dxa"/>
            <w:hideMark/>
          </w:tcPr>
          <w:p w14:paraId="29D6EA59" w14:textId="77777777" w:rsidR="003B4EAB" w:rsidRPr="002137AF" w:rsidRDefault="003B4EAB" w:rsidP="004F4031">
            <w:r w:rsidRPr="002137AF">
              <w:t> </w:t>
            </w:r>
          </w:p>
        </w:tc>
        <w:tc>
          <w:tcPr>
            <w:tcW w:w="740" w:type="dxa"/>
            <w:noWrap/>
            <w:hideMark/>
          </w:tcPr>
          <w:p w14:paraId="34E92596" w14:textId="77777777" w:rsidR="003B4EAB" w:rsidRPr="002137AF" w:rsidRDefault="003B4EAB" w:rsidP="004F4031">
            <w:r w:rsidRPr="002137AF">
              <w:t>28</w:t>
            </w:r>
          </w:p>
        </w:tc>
        <w:tc>
          <w:tcPr>
            <w:tcW w:w="860" w:type="dxa"/>
            <w:noWrap/>
            <w:hideMark/>
          </w:tcPr>
          <w:p w14:paraId="6F53A961" w14:textId="77777777" w:rsidR="003B4EAB" w:rsidRPr="002137AF" w:rsidRDefault="003B4EAB" w:rsidP="004F4031">
            <w:r w:rsidRPr="002137AF">
              <w:t> </w:t>
            </w:r>
          </w:p>
        </w:tc>
        <w:tc>
          <w:tcPr>
            <w:tcW w:w="820" w:type="dxa"/>
            <w:noWrap/>
            <w:hideMark/>
          </w:tcPr>
          <w:p w14:paraId="7795EFC9" w14:textId="77777777" w:rsidR="003B4EAB" w:rsidRPr="002137AF" w:rsidRDefault="003B4EAB" w:rsidP="004F4031">
            <w:r w:rsidRPr="002137AF">
              <w:t> </w:t>
            </w:r>
          </w:p>
        </w:tc>
        <w:tc>
          <w:tcPr>
            <w:tcW w:w="1358" w:type="dxa"/>
            <w:hideMark/>
          </w:tcPr>
          <w:p w14:paraId="4E1CF478" w14:textId="77777777" w:rsidR="003B4EAB" w:rsidRPr="002137AF" w:rsidRDefault="003B4EAB" w:rsidP="004F4031">
            <w:r w:rsidRPr="002137AF">
              <w:t> </w:t>
            </w:r>
          </w:p>
        </w:tc>
      </w:tr>
      <w:tr w:rsidR="003B4EAB" w:rsidRPr="002137AF" w14:paraId="120D9F79" w14:textId="77777777" w:rsidTr="003B4EAB">
        <w:trPr>
          <w:trHeight w:val="5724"/>
        </w:trPr>
        <w:tc>
          <w:tcPr>
            <w:tcW w:w="1922" w:type="dxa"/>
            <w:hideMark/>
          </w:tcPr>
          <w:p w14:paraId="4B2D1938" w14:textId="51EB1380" w:rsidR="003B4EAB" w:rsidRPr="002137AF" w:rsidRDefault="003B4EAB" w:rsidP="004F4031">
            <w:r w:rsidRPr="002137AF">
              <w:t>Naturfagsarealer</w:t>
            </w:r>
            <w:r w:rsidRPr="002137AF">
              <w:br/>
              <w:t>Avtrekk demoskap (+XX=360.YYY)</w:t>
            </w:r>
          </w:p>
        </w:tc>
        <w:tc>
          <w:tcPr>
            <w:tcW w:w="870" w:type="dxa"/>
            <w:hideMark/>
          </w:tcPr>
          <w:p w14:paraId="1C2D4EB1" w14:textId="77777777" w:rsidR="003B4EAB" w:rsidRPr="002137AF" w:rsidRDefault="003B4EAB" w:rsidP="004F4031">
            <w:r w:rsidRPr="002137AF">
              <w:t> </w:t>
            </w:r>
          </w:p>
        </w:tc>
        <w:tc>
          <w:tcPr>
            <w:tcW w:w="678" w:type="dxa"/>
            <w:hideMark/>
          </w:tcPr>
          <w:p w14:paraId="11308B82" w14:textId="77777777" w:rsidR="003B4EAB" w:rsidRPr="002137AF" w:rsidRDefault="003B4EAB" w:rsidP="004F4031">
            <w:r w:rsidRPr="002137AF">
              <w:t> </w:t>
            </w:r>
          </w:p>
        </w:tc>
        <w:tc>
          <w:tcPr>
            <w:tcW w:w="679" w:type="dxa"/>
            <w:hideMark/>
          </w:tcPr>
          <w:p w14:paraId="0E64BE57" w14:textId="77777777" w:rsidR="003B4EAB" w:rsidRPr="002137AF" w:rsidRDefault="003B4EAB" w:rsidP="004F4031">
            <w:r w:rsidRPr="002137AF">
              <w:t> </w:t>
            </w:r>
          </w:p>
        </w:tc>
        <w:tc>
          <w:tcPr>
            <w:tcW w:w="845" w:type="dxa"/>
            <w:noWrap/>
            <w:hideMark/>
          </w:tcPr>
          <w:p w14:paraId="49E6C75A" w14:textId="77777777" w:rsidR="003B4EAB" w:rsidRPr="002137AF" w:rsidRDefault="003B4EAB" w:rsidP="004F4031">
            <w:r w:rsidRPr="002137AF">
              <w:t> </w:t>
            </w:r>
          </w:p>
        </w:tc>
        <w:tc>
          <w:tcPr>
            <w:tcW w:w="721" w:type="dxa"/>
            <w:noWrap/>
            <w:hideMark/>
          </w:tcPr>
          <w:p w14:paraId="357AA6EE" w14:textId="77777777" w:rsidR="003B4EAB" w:rsidRPr="002137AF" w:rsidRDefault="003B4EAB" w:rsidP="004F4031">
            <w:r w:rsidRPr="002137AF">
              <w:t> </w:t>
            </w:r>
          </w:p>
        </w:tc>
        <w:tc>
          <w:tcPr>
            <w:tcW w:w="659" w:type="dxa"/>
            <w:noWrap/>
            <w:hideMark/>
          </w:tcPr>
          <w:p w14:paraId="3D62CD21" w14:textId="77777777" w:rsidR="003B4EAB" w:rsidRPr="002137AF" w:rsidRDefault="003B4EAB" w:rsidP="004F4031">
            <w:r w:rsidRPr="002137AF">
              <w:t> </w:t>
            </w:r>
          </w:p>
        </w:tc>
        <w:tc>
          <w:tcPr>
            <w:tcW w:w="801" w:type="dxa"/>
            <w:noWrap/>
            <w:hideMark/>
          </w:tcPr>
          <w:p w14:paraId="12644E92" w14:textId="77777777" w:rsidR="003B4EAB" w:rsidRPr="002137AF" w:rsidRDefault="003B4EAB" w:rsidP="004F4031">
            <w:r w:rsidRPr="002137AF">
              <w:t> </w:t>
            </w:r>
          </w:p>
        </w:tc>
        <w:tc>
          <w:tcPr>
            <w:tcW w:w="1280" w:type="dxa"/>
            <w:noWrap/>
            <w:hideMark/>
          </w:tcPr>
          <w:p w14:paraId="2D26F9E0" w14:textId="77777777" w:rsidR="003B4EAB" w:rsidRPr="002137AF" w:rsidRDefault="003B4EAB" w:rsidP="004F4031">
            <w:r w:rsidRPr="002137AF">
              <w:t> </w:t>
            </w:r>
          </w:p>
        </w:tc>
        <w:tc>
          <w:tcPr>
            <w:tcW w:w="1514" w:type="dxa"/>
            <w:hideMark/>
          </w:tcPr>
          <w:p w14:paraId="4B4CE11D" w14:textId="77777777" w:rsidR="003B4EAB" w:rsidRPr="002137AF" w:rsidRDefault="003B4EAB" w:rsidP="004F4031">
            <w:r w:rsidRPr="002137AF">
              <w:t xml:space="preserve">Avtrekksskap med lufthastighet 0,5 m/s over lukeåpning. Avtrekk ut i det fri. Variabel balansert </w:t>
            </w:r>
            <w:proofErr w:type="spellStart"/>
            <w:r w:rsidRPr="002137AF">
              <w:t>til-og</w:t>
            </w:r>
            <w:proofErr w:type="spellEnd"/>
            <w:r w:rsidRPr="002137AF">
              <w:t xml:space="preserve"> </w:t>
            </w:r>
            <w:proofErr w:type="spellStart"/>
            <w:r w:rsidRPr="002137AF">
              <w:t>fraluftsmengde</w:t>
            </w:r>
            <w:proofErr w:type="spellEnd"/>
            <w:r w:rsidRPr="002137AF">
              <w:t xml:space="preserve"> for hvert demoskap, via spjeld med rask respons, basert på lukeåpning. </w:t>
            </w:r>
            <w:proofErr w:type="spellStart"/>
            <w:r w:rsidRPr="002137AF">
              <w:t>Tilluftventil</w:t>
            </w:r>
            <w:proofErr w:type="spellEnd"/>
            <w:r w:rsidRPr="002137AF">
              <w:t xml:space="preserve"> plasseres i taket over betjeningsside, slik at den som betjener </w:t>
            </w:r>
            <w:r w:rsidRPr="002137AF">
              <w:lastRenderedPageBreak/>
              <w:t>skapet er omgitt av friskluft.</w:t>
            </w:r>
          </w:p>
        </w:tc>
        <w:tc>
          <w:tcPr>
            <w:tcW w:w="605" w:type="dxa"/>
            <w:hideMark/>
          </w:tcPr>
          <w:p w14:paraId="5F64EE19" w14:textId="77777777" w:rsidR="003B4EAB" w:rsidRPr="002137AF" w:rsidRDefault="003B4EAB" w:rsidP="004F4031">
            <w:r w:rsidRPr="002137AF">
              <w:lastRenderedPageBreak/>
              <w:t> </w:t>
            </w:r>
          </w:p>
        </w:tc>
        <w:tc>
          <w:tcPr>
            <w:tcW w:w="740" w:type="dxa"/>
            <w:noWrap/>
            <w:hideMark/>
          </w:tcPr>
          <w:p w14:paraId="3E0F29BF" w14:textId="77777777" w:rsidR="003B4EAB" w:rsidRPr="002137AF" w:rsidRDefault="003B4EAB" w:rsidP="004F4031">
            <w:r w:rsidRPr="002137AF">
              <w:t>28</w:t>
            </w:r>
          </w:p>
        </w:tc>
        <w:tc>
          <w:tcPr>
            <w:tcW w:w="860" w:type="dxa"/>
            <w:noWrap/>
            <w:hideMark/>
          </w:tcPr>
          <w:p w14:paraId="66C1571B" w14:textId="77777777" w:rsidR="003B4EAB" w:rsidRPr="002137AF" w:rsidRDefault="003B4EAB" w:rsidP="004F4031">
            <w:r w:rsidRPr="002137AF">
              <w:t> </w:t>
            </w:r>
          </w:p>
        </w:tc>
        <w:tc>
          <w:tcPr>
            <w:tcW w:w="820" w:type="dxa"/>
            <w:noWrap/>
            <w:hideMark/>
          </w:tcPr>
          <w:p w14:paraId="22379508" w14:textId="77777777" w:rsidR="003B4EAB" w:rsidRPr="002137AF" w:rsidRDefault="003B4EAB" w:rsidP="004F4031">
            <w:r w:rsidRPr="002137AF">
              <w:t> </w:t>
            </w:r>
          </w:p>
        </w:tc>
        <w:tc>
          <w:tcPr>
            <w:tcW w:w="1358" w:type="dxa"/>
            <w:hideMark/>
          </w:tcPr>
          <w:p w14:paraId="1F6F972A" w14:textId="77777777" w:rsidR="003B4EAB" w:rsidRDefault="003B4EAB" w:rsidP="004F4031">
            <w:r w:rsidRPr="002137AF">
              <w:t>Lydkrav gjelder i rommet når avtrekkskap går på minimum</w:t>
            </w:r>
          </w:p>
          <w:p w14:paraId="7CED1230" w14:textId="77777777" w:rsidR="00482DF5" w:rsidRPr="00482DF5" w:rsidRDefault="00482DF5" w:rsidP="00482DF5"/>
          <w:p w14:paraId="7D283D8F" w14:textId="77777777" w:rsidR="00482DF5" w:rsidRPr="00482DF5" w:rsidRDefault="00482DF5" w:rsidP="00482DF5"/>
          <w:p w14:paraId="110D9389" w14:textId="77777777" w:rsidR="00482DF5" w:rsidRPr="00482DF5" w:rsidRDefault="00482DF5" w:rsidP="00482DF5"/>
          <w:p w14:paraId="7A3CC683" w14:textId="77777777" w:rsidR="00482DF5" w:rsidRPr="00482DF5" w:rsidRDefault="00482DF5" w:rsidP="00482DF5"/>
          <w:p w14:paraId="614F7F37" w14:textId="77777777" w:rsidR="00482DF5" w:rsidRPr="00482DF5" w:rsidRDefault="00482DF5" w:rsidP="00482DF5"/>
          <w:p w14:paraId="70754D88" w14:textId="77777777" w:rsidR="00482DF5" w:rsidRPr="00482DF5" w:rsidRDefault="00482DF5" w:rsidP="00482DF5"/>
          <w:p w14:paraId="404CEA7F" w14:textId="77777777" w:rsidR="00482DF5" w:rsidRPr="00482DF5" w:rsidRDefault="00482DF5" w:rsidP="00482DF5"/>
          <w:p w14:paraId="0A7874D6" w14:textId="77777777" w:rsidR="00482DF5" w:rsidRPr="00482DF5" w:rsidRDefault="00482DF5" w:rsidP="00482DF5"/>
          <w:p w14:paraId="50274E07" w14:textId="77777777" w:rsidR="00482DF5" w:rsidRPr="00482DF5" w:rsidRDefault="00482DF5" w:rsidP="00482DF5"/>
          <w:p w14:paraId="23797BE4" w14:textId="77777777" w:rsidR="00482DF5" w:rsidRPr="00482DF5" w:rsidRDefault="00482DF5" w:rsidP="00482DF5"/>
          <w:p w14:paraId="3FFE929A" w14:textId="77777777" w:rsidR="00482DF5" w:rsidRDefault="00482DF5" w:rsidP="00482DF5"/>
          <w:p w14:paraId="6B194B4D" w14:textId="77777777" w:rsidR="00482DF5" w:rsidRPr="00482DF5" w:rsidRDefault="00482DF5" w:rsidP="00482DF5"/>
          <w:p w14:paraId="4DC90B22" w14:textId="77777777" w:rsidR="00482DF5" w:rsidRPr="00482DF5" w:rsidRDefault="00482DF5" w:rsidP="00482DF5"/>
          <w:p w14:paraId="518BBECE" w14:textId="77777777" w:rsidR="00482DF5" w:rsidRPr="00482DF5" w:rsidRDefault="00482DF5" w:rsidP="00482DF5"/>
          <w:p w14:paraId="6D3C8EA9" w14:textId="77777777" w:rsidR="00482DF5" w:rsidRPr="00482DF5" w:rsidRDefault="00482DF5" w:rsidP="00482DF5"/>
          <w:p w14:paraId="12D1EF32" w14:textId="77777777" w:rsidR="00482DF5" w:rsidRDefault="00482DF5" w:rsidP="00482DF5"/>
          <w:p w14:paraId="07256C73" w14:textId="77777777" w:rsidR="00482DF5" w:rsidRPr="00482DF5" w:rsidRDefault="00482DF5" w:rsidP="00482DF5"/>
          <w:p w14:paraId="399676E1" w14:textId="38369092" w:rsidR="00482DF5" w:rsidRDefault="00482DF5" w:rsidP="00482DF5">
            <w:pPr>
              <w:tabs>
                <w:tab w:val="left" w:pos="1097"/>
              </w:tabs>
            </w:pPr>
            <w:r>
              <w:tab/>
            </w:r>
          </w:p>
          <w:p w14:paraId="495D0ECD" w14:textId="5C5B5E1E" w:rsidR="003B4EAB" w:rsidRPr="002137AF" w:rsidRDefault="00482DF5" w:rsidP="00482DF5">
            <w:pPr>
              <w:tabs>
                <w:tab w:val="left" w:pos="1097"/>
              </w:tabs>
            </w:pPr>
            <w:r>
              <w:lastRenderedPageBreak/>
              <w:tab/>
            </w:r>
          </w:p>
        </w:tc>
      </w:tr>
    </w:tbl>
    <w:p w14:paraId="1ECDB35B" w14:textId="77777777" w:rsidR="00313074" w:rsidRDefault="00313074" w:rsidP="004F4031">
      <w:pPr>
        <w:spacing w:after="0"/>
        <w:rPr>
          <w:szCs w:val="20"/>
        </w:rPr>
      </w:pPr>
    </w:p>
    <w:p w14:paraId="2CCF2065" w14:textId="77777777" w:rsidR="00F849F4" w:rsidRDefault="00F849F4" w:rsidP="004F4031">
      <w:pPr>
        <w:spacing w:after="0"/>
        <w:rPr>
          <w:szCs w:val="20"/>
        </w:rPr>
      </w:pPr>
    </w:p>
    <w:p w14:paraId="0497E664" w14:textId="6A8C2E00" w:rsidR="000C67FC" w:rsidRDefault="000C67FC" w:rsidP="004F4031">
      <w:pPr>
        <w:spacing w:after="0"/>
        <w:rPr>
          <w:szCs w:val="20"/>
        </w:rPr>
        <w:sectPr w:rsidR="000C67FC" w:rsidSect="0089478E">
          <w:pgSz w:w="16838" w:h="11906" w:orient="landscape" w:code="9"/>
          <w:pgMar w:top="1418" w:right="1418" w:bottom="1418" w:left="1418" w:header="709" w:footer="709" w:gutter="0"/>
          <w:cols w:space="708"/>
          <w:titlePg/>
          <w:docGrid w:linePitch="360"/>
        </w:sectPr>
      </w:pPr>
    </w:p>
    <w:tbl>
      <w:tblPr>
        <w:tblW w:w="5002" w:type="pct"/>
        <w:tblLayout w:type="fixed"/>
        <w:tblCellMar>
          <w:left w:w="70" w:type="dxa"/>
          <w:right w:w="70" w:type="dxa"/>
        </w:tblCellMar>
        <w:tblLook w:val="04A0" w:firstRow="1" w:lastRow="0" w:firstColumn="1" w:lastColumn="0" w:noHBand="0" w:noVBand="1"/>
      </w:tblPr>
      <w:tblGrid>
        <w:gridCol w:w="5956"/>
        <w:gridCol w:w="901"/>
        <w:gridCol w:w="316"/>
        <w:gridCol w:w="317"/>
        <w:gridCol w:w="317"/>
        <w:gridCol w:w="316"/>
        <w:gridCol w:w="317"/>
        <w:gridCol w:w="317"/>
        <w:gridCol w:w="312"/>
      </w:tblGrid>
      <w:tr w:rsidR="007807EB" w:rsidRPr="00A30AF5" w14:paraId="504B71E6" w14:textId="77777777" w:rsidTr="00A739FF">
        <w:trPr>
          <w:trHeight w:val="45"/>
        </w:trPr>
        <w:tc>
          <w:tcPr>
            <w:tcW w:w="3283" w:type="pct"/>
            <w:tcBorders>
              <w:top w:val="nil"/>
              <w:left w:val="nil"/>
              <w:bottom w:val="nil"/>
              <w:right w:val="nil"/>
            </w:tcBorders>
            <w:shd w:val="clear" w:color="auto" w:fill="auto"/>
            <w:noWrap/>
            <w:vAlign w:val="bottom"/>
            <w:hideMark/>
          </w:tcPr>
          <w:p w14:paraId="7CB1825F" w14:textId="77777777" w:rsidR="007807EB" w:rsidRPr="00A30AF5" w:rsidRDefault="007807EB" w:rsidP="005311CF">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Veiledning</w:t>
            </w:r>
            <w:r>
              <w:rPr>
                <w:rFonts w:eastAsia="Times New Roman" w:cs="Calibri"/>
                <w:b/>
                <w:color w:val="000000"/>
                <w:szCs w:val="20"/>
                <w:lang w:eastAsia="nb-NO"/>
              </w:rPr>
              <w:t>s</w:t>
            </w:r>
            <w:r w:rsidRPr="00A30AF5">
              <w:rPr>
                <w:rFonts w:eastAsia="Times New Roman" w:cs="Calibri"/>
                <w:b/>
                <w:color w:val="000000"/>
                <w:szCs w:val="20"/>
                <w:lang w:eastAsia="nb-NO"/>
              </w:rPr>
              <w:t>tekst for klimatabeller</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37C55" w14:textId="77777777" w:rsidR="007807EB" w:rsidRPr="00A30AF5" w:rsidRDefault="007807EB" w:rsidP="005311CF">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FK-1836</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7225B29A" w14:textId="77777777" w:rsidR="007807EB" w:rsidRPr="00A30AF5" w:rsidRDefault="007807EB" w:rsidP="005311CF">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2B41A31A" w14:textId="77777777" w:rsidR="007807EB" w:rsidRPr="00A30AF5" w:rsidRDefault="007807EB" w:rsidP="005311C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101AD851" w14:textId="00AF84AF" w:rsidR="007807EB" w:rsidRPr="00A30AF5" w:rsidRDefault="007807EB" w:rsidP="005311CF">
            <w:pPr>
              <w:spacing w:after="0" w:line="240" w:lineRule="auto"/>
              <w:jc w:val="center"/>
              <w:rPr>
                <w:rFonts w:eastAsia="Times New Roman" w:cs="Calibri"/>
                <w:color w:val="000000"/>
                <w:sz w:val="16"/>
                <w:szCs w:val="16"/>
                <w:lang w:eastAsia="nb-NO"/>
              </w:rPr>
            </w:pP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70E953EB" w14:textId="77777777" w:rsidR="007807EB" w:rsidRPr="00A30AF5" w:rsidRDefault="007807EB" w:rsidP="005311CF">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42455CED" w14:textId="28B346CA" w:rsidR="007807EB" w:rsidRPr="00A30AF5" w:rsidRDefault="007807EB" w:rsidP="005311CF">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sidR="00A739FF">
              <w:rPr>
                <w:rFonts w:eastAsia="Times New Roman" w:cs="Calibri"/>
                <w:color w:val="000000"/>
                <w:sz w:val="16"/>
                <w:szCs w:val="16"/>
                <w:lang w:eastAsia="nb-NO"/>
              </w:rPr>
              <w:t>S</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7A0AC1FE" w14:textId="77777777" w:rsidR="007807EB" w:rsidRPr="00A30AF5" w:rsidRDefault="007807EB" w:rsidP="005311CF">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3" w:type="pct"/>
            <w:tcBorders>
              <w:top w:val="single" w:sz="4" w:space="0" w:color="auto"/>
              <w:left w:val="nil"/>
              <w:bottom w:val="single" w:sz="4" w:space="0" w:color="auto"/>
              <w:right w:val="single" w:sz="4" w:space="0" w:color="auto"/>
            </w:tcBorders>
            <w:shd w:val="clear" w:color="auto" w:fill="auto"/>
            <w:noWrap/>
            <w:vAlign w:val="center"/>
            <w:hideMark/>
          </w:tcPr>
          <w:p w14:paraId="09C11B92" w14:textId="77777777" w:rsidR="007807EB" w:rsidRPr="00A30AF5" w:rsidRDefault="007807EB" w:rsidP="005311CF">
            <w:pPr>
              <w:spacing w:after="0" w:line="240" w:lineRule="auto"/>
              <w:jc w:val="center"/>
              <w:rPr>
                <w:rFonts w:eastAsia="Times New Roman" w:cs="Calibri"/>
                <w:color w:val="000000"/>
                <w:sz w:val="16"/>
                <w:szCs w:val="16"/>
                <w:lang w:eastAsia="nb-NO"/>
              </w:rPr>
            </w:pPr>
          </w:p>
        </w:tc>
      </w:tr>
    </w:tbl>
    <w:p w14:paraId="69A1BBE0" w14:textId="19771CDC" w:rsidR="00715C7C" w:rsidRDefault="00715C7C" w:rsidP="004F4031">
      <w:pPr>
        <w:pStyle w:val="NormalWeb"/>
        <w:spacing w:before="0" w:beforeAutospacing="0" w:after="0" w:afterAutospacing="0"/>
        <w:rPr>
          <w:rFonts w:ascii="Oslo Sans Office" w:hAnsi="Oslo Sans Office"/>
          <w:color w:val="000000"/>
          <w:sz w:val="20"/>
        </w:rPr>
      </w:pPr>
    </w:p>
    <w:p w14:paraId="6847E082" w14:textId="5D1EC77B" w:rsidR="00715C7C" w:rsidRPr="007F0C7E" w:rsidRDefault="00715C7C" w:rsidP="004F4031">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sz w:val="20"/>
        </w:rPr>
        <w:t>Det skal utarbeides klimasimuleringer for typiske rom og driftssituasjoner tilpasset det enkelte prosjekt som dokumenterer at klimakravene er ivaretatt. Omfang av klimasimuleringer fastsettes i samarbeid med bestiller/bruker. Det skal utarbeides varighetskurver for typiske rom som viser timer og prosentandel fordelt per hele romtemperatur for et normalår ved angitte driftsfortsetninger. Det skal utarbeides klimasimuleringer og varighetskurver for temperaturer for typiske rom ved redusert personbelastning og intern varmebelastning fra PC-er på 10</w:t>
      </w:r>
      <w:r>
        <w:rPr>
          <w:rFonts w:ascii="Oslo Sans Office" w:hAnsi="Oslo Sans Office"/>
          <w:color w:val="000000"/>
          <w:sz w:val="20"/>
        </w:rPr>
        <w:t xml:space="preserve"> </w:t>
      </w:r>
      <w:r w:rsidRPr="007F0C7E">
        <w:rPr>
          <w:rFonts w:ascii="Oslo Sans Office" w:hAnsi="Oslo Sans Office"/>
          <w:color w:val="000000"/>
          <w:sz w:val="20"/>
        </w:rPr>
        <w:t>%. Tilsvarende beregninger gjøres ved redusert belastning på 20</w:t>
      </w:r>
      <w:r>
        <w:rPr>
          <w:rFonts w:ascii="Oslo Sans Office" w:hAnsi="Oslo Sans Office"/>
          <w:color w:val="000000"/>
          <w:sz w:val="20"/>
        </w:rPr>
        <w:t xml:space="preserve"> </w:t>
      </w:r>
      <w:r w:rsidRPr="007F0C7E">
        <w:rPr>
          <w:rFonts w:ascii="Oslo Sans Office" w:hAnsi="Oslo Sans Office"/>
          <w:color w:val="000000"/>
          <w:sz w:val="20"/>
        </w:rPr>
        <w:t>%.</w:t>
      </w:r>
    </w:p>
    <w:p w14:paraId="287CD463" w14:textId="77777777" w:rsidR="00715C7C" w:rsidRPr="007F0C7E" w:rsidRDefault="00715C7C" w:rsidP="004F4031">
      <w:pPr>
        <w:pStyle w:val="NormalWeb"/>
        <w:spacing w:before="0" w:beforeAutospacing="0" w:after="0" w:afterAutospacing="0"/>
        <w:rPr>
          <w:rFonts w:ascii="Oslo Sans Office" w:hAnsi="Oslo Sans Office"/>
          <w:color w:val="000000"/>
          <w:sz w:val="20"/>
        </w:rPr>
      </w:pPr>
    </w:p>
    <w:p w14:paraId="57ECA8CA" w14:textId="77777777" w:rsidR="00715C7C" w:rsidRPr="00BF723F" w:rsidRDefault="00715C7C" w:rsidP="004F4031">
      <w:pPr>
        <w:pStyle w:val="NormalWeb"/>
        <w:spacing w:before="0" w:beforeAutospacing="0" w:after="0" w:afterAutospacing="0"/>
        <w:rPr>
          <w:rFonts w:ascii="Oslo Sans Office" w:hAnsi="Oslo Sans Office"/>
          <w:b/>
          <w:bCs/>
          <w:color w:val="000000"/>
          <w:sz w:val="20"/>
        </w:rPr>
      </w:pPr>
      <w:r w:rsidRPr="00BF723F">
        <w:rPr>
          <w:rFonts w:ascii="Oslo Sans Office" w:hAnsi="Oslo Sans Office"/>
          <w:b/>
          <w:bCs/>
          <w:color w:val="000000"/>
          <w:sz w:val="20"/>
        </w:rPr>
        <w:t>Driftsforutsetninger</w:t>
      </w:r>
    </w:p>
    <w:p w14:paraId="2D142A85" w14:textId="4E615BFA" w:rsidR="00715C7C" w:rsidRPr="007F0C7E" w:rsidRDefault="00715C7C" w:rsidP="004F4031">
      <w:pPr>
        <w:pStyle w:val="NormalWeb"/>
        <w:spacing w:before="0" w:beforeAutospacing="0" w:after="0" w:afterAutospacing="0"/>
        <w:rPr>
          <w:rFonts w:ascii="Oslo Sans Office" w:hAnsi="Oslo Sans Office"/>
          <w:color w:val="000000" w:themeColor="text1"/>
          <w:sz w:val="20"/>
        </w:rPr>
      </w:pPr>
      <w:r w:rsidRPr="007F0C7E">
        <w:rPr>
          <w:rFonts w:ascii="Oslo Sans Office" w:hAnsi="Oslo Sans Office"/>
          <w:color w:val="000000" w:themeColor="text1"/>
          <w:sz w:val="20"/>
        </w:rPr>
        <w:t>Brukstid benyttet i klimasimuleringer tilpasses i størst mulig grad det enkelte prosjekt og fastsettes i samarbeid med bestiller/bruker. For IKT-rom gjelder døgnkontinuerlig drift. Driftstider for de enkelte tekniske anlegg skal kunne defineres fritt for ulike soner og bruksareal uavhengig av byggets brukstid. Som forutsetning for dimensjonering og krav til styring av klima kan ventilasjonsanleggene være i drift 24</w:t>
      </w:r>
      <w:r>
        <w:rPr>
          <w:rFonts w:ascii="Oslo Sans Office" w:hAnsi="Oslo Sans Office"/>
          <w:color w:val="000000" w:themeColor="text1"/>
          <w:sz w:val="20"/>
        </w:rPr>
        <w:t xml:space="preserve"> </w:t>
      </w:r>
      <w:r w:rsidRPr="007F0C7E">
        <w:rPr>
          <w:rFonts w:ascii="Oslo Sans Office" w:hAnsi="Oslo Sans Office"/>
          <w:color w:val="000000" w:themeColor="text1"/>
          <w:sz w:val="20"/>
        </w:rPr>
        <w:t>t pr. døgn i sommerhalvåret når det er behov for å kjøle ned bygningskonstruksjonen.</w:t>
      </w:r>
    </w:p>
    <w:p w14:paraId="79B001AF" w14:textId="77777777" w:rsidR="00715C7C" w:rsidRPr="007F0C7E" w:rsidRDefault="00715C7C" w:rsidP="004F4031">
      <w:pPr>
        <w:pStyle w:val="NormalWeb"/>
        <w:spacing w:before="0" w:beforeAutospacing="0" w:after="0" w:afterAutospacing="0"/>
        <w:rPr>
          <w:rFonts w:ascii="Oslo Sans Office" w:hAnsi="Oslo Sans Office"/>
          <w:color w:val="000000" w:themeColor="text1"/>
          <w:sz w:val="20"/>
        </w:rPr>
      </w:pPr>
    </w:p>
    <w:p w14:paraId="703DA0D0" w14:textId="77777777" w:rsidR="00715C7C" w:rsidRPr="007F0C7E" w:rsidRDefault="00715C7C" w:rsidP="004F4031">
      <w:pPr>
        <w:pStyle w:val="NormalWeb"/>
        <w:spacing w:before="0" w:beforeAutospacing="0" w:after="0" w:afterAutospacing="0"/>
        <w:rPr>
          <w:rFonts w:ascii="Oslo Sans Office" w:hAnsi="Oslo Sans Office"/>
          <w:color w:val="000000" w:themeColor="text1"/>
          <w:sz w:val="20"/>
        </w:rPr>
      </w:pPr>
      <w:r w:rsidRPr="007F0C7E">
        <w:rPr>
          <w:rFonts w:ascii="Oslo Sans Office" w:hAnsi="Oslo Sans Office"/>
          <w:color w:val="000000" w:themeColor="text1"/>
          <w:sz w:val="20"/>
        </w:rPr>
        <w:t>For formålsbygg hvor ikke annet er definert fastsettes brukstiden for de ulike arealene ved klimaberegningene til;</w:t>
      </w:r>
    </w:p>
    <w:p w14:paraId="074F50B7" w14:textId="77777777" w:rsidR="00715C7C" w:rsidRPr="007F0C7E" w:rsidRDefault="00715C7C" w:rsidP="006D0965">
      <w:pPr>
        <w:pStyle w:val="NormalWeb"/>
        <w:numPr>
          <w:ilvl w:val="0"/>
          <w:numId w:val="11"/>
        </w:numPr>
        <w:spacing w:before="0" w:beforeAutospacing="0" w:after="0" w:afterAutospacing="0"/>
        <w:rPr>
          <w:rFonts w:asciiTheme="minorHAnsi" w:eastAsiaTheme="minorEastAsia" w:hAnsiTheme="minorHAnsi" w:cstheme="minorBidi"/>
          <w:color w:val="000000" w:themeColor="text1"/>
          <w:sz w:val="20"/>
        </w:rPr>
      </w:pPr>
      <w:r w:rsidRPr="007F0C7E">
        <w:rPr>
          <w:rFonts w:ascii="Oslo Sans Office" w:hAnsi="Oslo Sans Office"/>
          <w:color w:val="000000" w:themeColor="text1"/>
          <w:sz w:val="20"/>
        </w:rPr>
        <w:t xml:space="preserve">Skole 08.00-16.00 med to pauser på 15 min og en på 30 min, hvor arealene er tomme. Det må fastsettes om hele eller deler av arealene skal tilrettelegges for drift i skolens sommerferie. </w:t>
      </w:r>
    </w:p>
    <w:p w14:paraId="08D8276B" w14:textId="77777777" w:rsidR="00715C7C" w:rsidRPr="007F0C7E" w:rsidRDefault="00715C7C" w:rsidP="006D0965">
      <w:pPr>
        <w:pStyle w:val="NormalWeb"/>
        <w:numPr>
          <w:ilvl w:val="0"/>
          <w:numId w:val="11"/>
        </w:numPr>
        <w:spacing w:before="0" w:beforeAutospacing="0" w:after="0" w:afterAutospacing="0"/>
        <w:rPr>
          <w:color w:val="000000" w:themeColor="text1"/>
          <w:sz w:val="20"/>
        </w:rPr>
      </w:pPr>
      <w:r w:rsidRPr="007F0C7E">
        <w:rPr>
          <w:rFonts w:ascii="Oslo Sans Office" w:hAnsi="Oslo Sans Office"/>
          <w:color w:val="000000" w:themeColor="text1"/>
          <w:sz w:val="20"/>
        </w:rPr>
        <w:t>Kulturskole 08.00-22.00 med tre pauser på 15 min og en på 30 min, hvor arealene er tomme.</w:t>
      </w:r>
    </w:p>
    <w:p w14:paraId="676CEA6B" w14:textId="77777777" w:rsidR="00715C7C" w:rsidRPr="007F0C7E" w:rsidRDefault="00715C7C" w:rsidP="006D0965">
      <w:pPr>
        <w:pStyle w:val="NormalWeb"/>
        <w:numPr>
          <w:ilvl w:val="0"/>
          <w:numId w:val="11"/>
        </w:numPr>
        <w:spacing w:before="0" w:beforeAutospacing="0" w:after="0" w:afterAutospacing="0"/>
        <w:rPr>
          <w:color w:val="000000" w:themeColor="text1"/>
          <w:sz w:val="20"/>
        </w:rPr>
      </w:pPr>
      <w:r w:rsidRPr="007F0C7E">
        <w:rPr>
          <w:rFonts w:ascii="Oslo Sans Office" w:eastAsia="Calibri" w:hAnsi="Oslo Sans Office" w:cs="Calibri"/>
          <w:color w:val="000000" w:themeColor="text1"/>
          <w:sz w:val="20"/>
        </w:rPr>
        <w:t>Barnehager 07.00-17.00</w:t>
      </w:r>
    </w:p>
    <w:p w14:paraId="5869EDB3" w14:textId="77777777" w:rsidR="00715C7C" w:rsidRPr="007F0C7E" w:rsidRDefault="00715C7C" w:rsidP="006D0965">
      <w:pPr>
        <w:pStyle w:val="NormalWeb"/>
        <w:numPr>
          <w:ilvl w:val="0"/>
          <w:numId w:val="11"/>
        </w:numPr>
        <w:spacing w:before="0" w:beforeAutospacing="0" w:after="0" w:afterAutospacing="0"/>
        <w:rPr>
          <w:color w:val="000000" w:themeColor="text1"/>
          <w:sz w:val="20"/>
        </w:rPr>
      </w:pPr>
      <w:r w:rsidRPr="007F0C7E">
        <w:rPr>
          <w:rFonts w:ascii="Oslo Sans Office" w:eastAsia="Calibri" w:hAnsi="Oslo Sans Office" w:cs="Calibri"/>
          <w:color w:val="000000" w:themeColor="text1"/>
          <w:sz w:val="20"/>
        </w:rPr>
        <w:t>Flerbrukshall angis brukstid i det enkelte prosjekt</w:t>
      </w:r>
    </w:p>
    <w:p w14:paraId="72D0DC44" w14:textId="77777777" w:rsidR="00715C7C" w:rsidRPr="007F0C7E" w:rsidRDefault="00715C7C" w:rsidP="004F4031">
      <w:pPr>
        <w:pStyle w:val="NormalWeb"/>
        <w:spacing w:before="0" w:beforeAutospacing="0" w:after="0" w:afterAutospacing="0"/>
        <w:rPr>
          <w:rFonts w:ascii="Oslo Sans Office" w:hAnsi="Oslo Sans Office"/>
          <w:color w:val="000000" w:themeColor="text1"/>
          <w:sz w:val="20"/>
        </w:rPr>
      </w:pPr>
    </w:p>
    <w:p w14:paraId="519F20A7" w14:textId="68A6A05D" w:rsidR="00715C7C" w:rsidRPr="007F0C7E" w:rsidRDefault="00715C7C" w:rsidP="004F4031">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themeColor="text1"/>
          <w:sz w:val="20"/>
        </w:rPr>
        <w:t>For øvrige formålsbygg og særskilte tilpasninger for den enkelte formål må avklares med bestiller / bruker tidlig i forprosjektet.</w:t>
      </w:r>
    </w:p>
    <w:p w14:paraId="60B47B8F" w14:textId="5704A7CF" w:rsidR="00715C7C" w:rsidRPr="007F0C7E" w:rsidRDefault="00715C7C" w:rsidP="004F4031">
      <w:pPr>
        <w:pStyle w:val="NormalWeb"/>
        <w:spacing w:before="0" w:beforeAutospacing="0" w:after="0" w:afterAutospacing="0"/>
        <w:rPr>
          <w:rFonts w:ascii="Oslo Sans Office" w:hAnsi="Oslo Sans Office"/>
          <w:color w:val="000000"/>
          <w:sz w:val="20"/>
        </w:rPr>
      </w:pPr>
    </w:p>
    <w:p w14:paraId="06F51570" w14:textId="77777777" w:rsidR="00715C7C" w:rsidRPr="00DE306D" w:rsidRDefault="00715C7C" w:rsidP="004F4031">
      <w:pPr>
        <w:pStyle w:val="NormalWeb"/>
        <w:spacing w:before="0" w:beforeAutospacing="0" w:after="0" w:afterAutospacing="0"/>
        <w:rPr>
          <w:rFonts w:ascii="Oslo Sans Office" w:hAnsi="Oslo Sans Office"/>
          <w:b/>
          <w:bCs/>
          <w:color w:val="000000"/>
          <w:sz w:val="20"/>
        </w:rPr>
      </w:pPr>
      <w:r w:rsidRPr="00DE306D">
        <w:rPr>
          <w:rFonts w:ascii="Oslo Sans Office" w:hAnsi="Oslo Sans Office"/>
          <w:b/>
          <w:bCs/>
          <w:color w:val="000000"/>
          <w:sz w:val="20"/>
        </w:rPr>
        <w:t>Dimensjonerende utetilstander</w:t>
      </w:r>
    </w:p>
    <w:p w14:paraId="6792A0C1" w14:textId="74F21669" w:rsidR="00715C7C" w:rsidRDefault="00715C7C" w:rsidP="004F4031">
      <w:pPr>
        <w:pStyle w:val="NormalWeb"/>
        <w:spacing w:before="0" w:beforeAutospacing="0" w:after="0" w:afterAutospacing="0"/>
        <w:rPr>
          <w:rFonts w:ascii="Oslo Sans Office" w:hAnsi="Oslo Sans Office"/>
          <w:color w:val="000000" w:themeColor="text1"/>
          <w:sz w:val="20"/>
        </w:rPr>
      </w:pPr>
      <w:r w:rsidRPr="007F0C7E">
        <w:rPr>
          <w:rFonts w:ascii="Oslo Sans Office" w:hAnsi="Oslo Sans Office"/>
          <w:color w:val="000000"/>
          <w:sz w:val="20"/>
        </w:rPr>
        <w:t xml:space="preserve">Ved dimensjonering av klimaanleggene skal DUT sommer og vinter ved klimastasjon Blindern benyttes. Solavskjerming og klimaskjerm fastsettes i henhold til utforming og valg av løsninger i det enkelte prosjekt. </w:t>
      </w:r>
      <w:proofErr w:type="gramStart"/>
      <w:r w:rsidRPr="007F0C7E">
        <w:rPr>
          <w:rFonts w:ascii="Oslo Sans Office" w:hAnsi="Oslo Sans Office"/>
          <w:color w:val="000000" w:themeColor="text1"/>
          <w:sz w:val="20"/>
        </w:rPr>
        <w:t>For øvrig</w:t>
      </w:r>
      <w:proofErr w:type="gramEnd"/>
      <w:r w:rsidRPr="007F0C7E">
        <w:rPr>
          <w:rFonts w:ascii="Oslo Sans Office" w:hAnsi="Oslo Sans Office"/>
          <w:color w:val="000000" w:themeColor="text1"/>
          <w:sz w:val="20"/>
        </w:rPr>
        <w:t xml:space="preserve"> henvises det til NS3031.</w:t>
      </w:r>
    </w:p>
    <w:p w14:paraId="5BE8127E" w14:textId="77777777" w:rsidR="004E30BE" w:rsidRDefault="004E30BE" w:rsidP="004F4031">
      <w:pPr>
        <w:pStyle w:val="NormalWeb"/>
        <w:spacing w:before="0" w:beforeAutospacing="0" w:after="0" w:afterAutospacing="0"/>
        <w:rPr>
          <w:rFonts w:ascii="Oslo Sans Office" w:hAnsi="Oslo Sans Office"/>
          <w:color w:val="000000" w:themeColor="text1"/>
          <w:sz w:val="20"/>
        </w:rPr>
      </w:pPr>
    </w:p>
    <w:p w14:paraId="7F2E007A" w14:textId="77777777" w:rsidR="00715C7C" w:rsidRPr="00BF723F" w:rsidRDefault="00715C7C" w:rsidP="004F4031">
      <w:pPr>
        <w:pStyle w:val="NormalWeb"/>
        <w:spacing w:before="0" w:beforeAutospacing="0" w:after="0" w:afterAutospacing="0"/>
        <w:rPr>
          <w:rFonts w:ascii="Oslo Sans Office" w:hAnsi="Oslo Sans Office"/>
          <w:b/>
          <w:bCs/>
          <w:color w:val="000000"/>
          <w:sz w:val="20"/>
        </w:rPr>
      </w:pPr>
      <w:r w:rsidRPr="00BF723F">
        <w:rPr>
          <w:rFonts w:ascii="Oslo Sans Office" w:hAnsi="Oslo Sans Office"/>
          <w:b/>
          <w:bCs/>
          <w:color w:val="000000"/>
          <w:sz w:val="20"/>
        </w:rPr>
        <w:t xml:space="preserve">Dimensjonerende </w:t>
      </w:r>
      <w:proofErr w:type="spellStart"/>
      <w:r w:rsidRPr="00BF723F">
        <w:rPr>
          <w:rFonts w:ascii="Oslo Sans Office" w:hAnsi="Oslo Sans Office"/>
          <w:b/>
          <w:bCs/>
          <w:color w:val="000000"/>
          <w:sz w:val="20"/>
        </w:rPr>
        <w:t>innetilstander</w:t>
      </w:r>
      <w:proofErr w:type="spellEnd"/>
    </w:p>
    <w:p w14:paraId="22D53C89" w14:textId="77777777" w:rsidR="00715C7C" w:rsidRPr="007F0C7E" w:rsidRDefault="00715C7C" w:rsidP="004F4031">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sz w:val="20"/>
        </w:rPr>
        <w:t>Det medregnes indre og ytre belastninger ut ifra beskreven bruk, aktuell belysning, personbelastning, samt bygningsmessig utforming, avskjerming og fasader.</w:t>
      </w:r>
    </w:p>
    <w:p w14:paraId="73D01D72" w14:textId="35654166" w:rsidR="00715C7C" w:rsidRDefault="00715C7C" w:rsidP="004F4031">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sz w:val="20"/>
        </w:rPr>
        <w:t xml:space="preserve">Dersom ikke annet er angitt skal det forutsettes en indre belastning fastsatt til standard verdier i NS 3031. Dette gjelder intern varme fra personer, bærbar PC og belysning. Alle elev-/arbeidsplasser forutsetter generelt å benytte IKT utstyr (PC/tablett). Antall personer og utstyr i de ulike romtypene </w:t>
      </w:r>
      <w:proofErr w:type="gramStart"/>
      <w:r w:rsidRPr="007F0C7E">
        <w:rPr>
          <w:rFonts w:ascii="Oslo Sans Office" w:hAnsi="Oslo Sans Office"/>
          <w:color w:val="000000"/>
          <w:sz w:val="20"/>
        </w:rPr>
        <w:t>fremgår</w:t>
      </w:r>
      <w:proofErr w:type="gramEnd"/>
      <w:r w:rsidRPr="007F0C7E">
        <w:rPr>
          <w:rFonts w:ascii="Oslo Sans Office" w:hAnsi="Oslo Sans Office"/>
          <w:color w:val="000000"/>
          <w:sz w:val="20"/>
        </w:rPr>
        <w:t xml:space="preserve"> av romprogrammet. Der dette ikke er oppgitt må det avklares med leietaker/bruker. Øvrige aktuelle varmekilder som f.eks. digitale tavler/skjermer, kopimaskiner/printere, maskiner, frukt- og melkeskap, m.m. vil </w:t>
      </w:r>
      <w:proofErr w:type="gramStart"/>
      <w:r w:rsidRPr="007F0C7E">
        <w:rPr>
          <w:rFonts w:ascii="Oslo Sans Office" w:hAnsi="Oslo Sans Office"/>
          <w:color w:val="000000"/>
          <w:sz w:val="20"/>
        </w:rPr>
        <w:t>fremgå</w:t>
      </w:r>
      <w:proofErr w:type="gramEnd"/>
      <w:r w:rsidRPr="007F0C7E">
        <w:rPr>
          <w:rFonts w:ascii="Oslo Sans Office" w:hAnsi="Oslo Sans Office"/>
          <w:color w:val="000000"/>
          <w:sz w:val="20"/>
        </w:rPr>
        <w:t xml:space="preserve"> i øvrig beskrivelse og skal medtas ved dimensjonering av anleggene.</w:t>
      </w:r>
    </w:p>
    <w:p w14:paraId="07DBE080" w14:textId="77777777" w:rsidR="00CE4B45" w:rsidRPr="007F0C7E" w:rsidRDefault="00CE4B45" w:rsidP="004F4031">
      <w:pPr>
        <w:pStyle w:val="NormalWeb"/>
        <w:spacing w:before="0" w:beforeAutospacing="0" w:after="0" w:afterAutospacing="0"/>
        <w:rPr>
          <w:rFonts w:ascii="Oslo Sans Office" w:hAnsi="Oslo Sans Office"/>
          <w:color w:val="000000"/>
          <w:sz w:val="20"/>
        </w:rPr>
      </w:pPr>
    </w:p>
    <w:p w14:paraId="12069FAB" w14:textId="474C3088" w:rsidR="00715C7C" w:rsidRPr="00BF723F" w:rsidRDefault="00715C7C" w:rsidP="004F4031">
      <w:pPr>
        <w:pStyle w:val="NormalWeb"/>
        <w:spacing w:before="0" w:beforeAutospacing="0" w:after="0" w:afterAutospacing="0"/>
        <w:rPr>
          <w:rFonts w:ascii="Oslo Sans Office" w:hAnsi="Oslo Sans Office"/>
          <w:b/>
          <w:bCs/>
          <w:color w:val="000000"/>
          <w:sz w:val="20"/>
        </w:rPr>
      </w:pPr>
      <w:r w:rsidRPr="00BF723F">
        <w:rPr>
          <w:rFonts w:ascii="Oslo Sans Office" w:hAnsi="Oslo Sans Office"/>
          <w:b/>
          <w:bCs/>
          <w:color w:val="000000" w:themeColor="text1"/>
          <w:sz w:val="20"/>
        </w:rPr>
        <w:t>Krav til inneklima</w:t>
      </w:r>
    </w:p>
    <w:p w14:paraId="23282356" w14:textId="77777777" w:rsidR="00715C7C" w:rsidRPr="007F0C7E" w:rsidRDefault="00715C7C" w:rsidP="004F4031">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themeColor="text1"/>
          <w:sz w:val="20"/>
        </w:rPr>
        <w:lastRenderedPageBreak/>
        <w:t>Det termiske, atmosfæriske og akustiske miljø i det ferdige bygget skal tilfredsstille oppgitte verdier i klimatabellen. Dersom det er tvil om hvilke type arealer/romtyper som skal gjøres gjeldene, må dette avklares før prosjektering og utførelse.</w:t>
      </w:r>
    </w:p>
    <w:p w14:paraId="55E06744" w14:textId="64F0C86C" w:rsidR="00715C7C" w:rsidRPr="007F0C7E" w:rsidRDefault="00715C7C" w:rsidP="004F4031">
      <w:pPr>
        <w:pStyle w:val="NormalWeb"/>
        <w:spacing w:before="0" w:beforeAutospacing="0" w:after="0" w:afterAutospacing="0"/>
        <w:rPr>
          <w:rFonts w:ascii="Oslo Sans Office" w:hAnsi="Oslo Sans Office"/>
          <w:color w:val="000000" w:themeColor="text1"/>
          <w:sz w:val="20"/>
        </w:rPr>
      </w:pPr>
      <w:r w:rsidRPr="007F0C7E">
        <w:rPr>
          <w:rFonts w:ascii="Oslo Sans Office" w:hAnsi="Oslo Sans Office"/>
          <w:color w:val="000000" w:themeColor="text1"/>
          <w:sz w:val="20"/>
        </w:rPr>
        <w:t>Eksempel på denne type avklaringer er at for skole defineres læringsareal som læringsrom, grupperom, støtterom, rom for elever med spesielle behov, aktivitetsskole, samt felles læringsareal som allrom, bibliotek, musikk, naturfag m.fl. Kontor defineres som rom med kontorplasser, lærerarbeidsplasser, ekspedisjoner, resepsjoner m.m. Møterom er generelt definert som rom med flere personer/forsamlinger.</w:t>
      </w:r>
    </w:p>
    <w:p w14:paraId="7607F764" w14:textId="77777777" w:rsidR="006911EE" w:rsidRDefault="00715C7C" w:rsidP="004F4031">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themeColor="text1"/>
          <w:sz w:val="20"/>
        </w:rPr>
        <w:t>Denne type avklaringer må gjøres for andre type formålsbygg der dette er uklart eller ikke spesifisert. Hvis det ikke blir angitt et bestemt krav eller romtype, skal inneklimaet tilfredsstille myndighetenes minimumskrav.</w:t>
      </w:r>
    </w:p>
    <w:p w14:paraId="734F8291" w14:textId="77777777" w:rsidR="006911EE" w:rsidRDefault="006911EE" w:rsidP="004F4031">
      <w:pPr>
        <w:pStyle w:val="NormalWeb"/>
        <w:spacing w:before="0" w:beforeAutospacing="0" w:after="0" w:afterAutospacing="0"/>
        <w:rPr>
          <w:rFonts w:ascii="Oslo Sans Office" w:hAnsi="Oslo Sans Office"/>
          <w:color w:val="000000"/>
          <w:sz w:val="20"/>
        </w:rPr>
      </w:pPr>
    </w:p>
    <w:p w14:paraId="53955556" w14:textId="1EDE48B4" w:rsidR="00715C7C" w:rsidRPr="006911EE" w:rsidRDefault="00715C7C" w:rsidP="004F4031">
      <w:pPr>
        <w:pStyle w:val="NormalWeb"/>
        <w:spacing w:before="0" w:beforeAutospacing="0" w:after="0" w:afterAutospacing="0"/>
        <w:rPr>
          <w:rFonts w:ascii="Oslo Sans Office" w:hAnsi="Oslo Sans Office"/>
          <w:color w:val="000000"/>
          <w:sz w:val="20"/>
        </w:rPr>
      </w:pPr>
      <w:r w:rsidRPr="00BF723F">
        <w:rPr>
          <w:rFonts w:ascii="Oslo Sans Office" w:hAnsi="Oslo Sans Office"/>
          <w:b/>
          <w:bCs/>
          <w:color w:val="000000"/>
          <w:sz w:val="20"/>
        </w:rPr>
        <w:t>Termisk miljø</w:t>
      </w:r>
    </w:p>
    <w:p w14:paraId="4D2EA9B9" w14:textId="77777777" w:rsidR="00796D93" w:rsidRDefault="00715C7C" w:rsidP="004F4031">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themeColor="text1"/>
          <w:sz w:val="20"/>
        </w:rPr>
        <w:t>Klima- og komfortkrav skal ligge innenfor de spesifiserte verdier som beskrevet. De spesifiserte verdier skal overholdes når utetilstanden ligger mellom dimensjonerende utetilstand om vinteren og dimensjonerende utetilstand om sommeren. Temperaturkrav skal overholdes uavhengig av de fastsatte forutsetninger for belastningene (indre og ytre). De fastsatte krav til innetemperatur skal tilfredsstilles med og uten internbelastning. Utenfor dimensjonerende utetilstander tillates en relativ glidning av innetemperaturen. Kravet til operativ temperatur gjelder for oppholdssonen, for alle punkter i høyde 1,10 m over gulv og 0,6 m fra vindusglassflate og innervegg.</w:t>
      </w:r>
    </w:p>
    <w:p w14:paraId="22D78C98" w14:textId="77777777" w:rsidR="00796D93" w:rsidRDefault="00796D93" w:rsidP="004F4031">
      <w:pPr>
        <w:pStyle w:val="NormalWeb"/>
        <w:spacing w:before="0" w:beforeAutospacing="0" w:after="0" w:afterAutospacing="0"/>
        <w:rPr>
          <w:rFonts w:ascii="Oslo Sans Office" w:hAnsi="Oslo Sans Office"/>
          <w:color w:val="000000"/>
          <w:sz w:val="20"/>
        </w:rPr>
      </w:pPr>
    </w:p>
    <w:p w14:paraId="411C13E2" w14:textId="1231FD85" w:rsidR="00715C7C" w:rsidRPr="00796D93" w:rsidRDefault="00715C7C" w:rsidP="004F4031">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themeColor="text1"/>
          <w:sz w:val="20"/>
        </w:rPr>
        <w:t xml:space="preserve">Dersom det skulle oppstå diskusjon om kravene til romtemperatur og temperaturgradient oppfylles etter at bygget er tatt i bruk, skal det gjennomføres målinger hvor både bestiller og byggherre er til stede. For å etterprøve krav til romtemperatur måles romtemperatur med kalibrert lufttemperaturmåler. Komfortvarmekrav med maksimal temperaturdifferanse på 3 grader horisontalt og vertikalt i rommet skal måles med kalibrert </w:t>
      </w:r>
      <w:proofErr w:type="spellStart"/>
      <w:r w:rsidRPr="007F0C7E">
        <w:rPr>
          <w:rFonts w:ascii="Oslo Sans Office" w:hAnsi="Oslo Sans Office"/>
          <w:color w:val="000000" w:themeColor="text1"/>
          <w:sz w:val="20"/>
        </w:rPr>
        <w:t>globetermometer</w:t>
      </w:r>
      <w:proofErr w:type="spellEnd"/>
      <w:r w:rsidRPr="007F0C7E">
        <w:rPr>
          <w:rFonts w:ascii="Oslo Sans Office" w:hAnsi="Oslo Sans Office"/>
          <w:color w:val="000000" w:themeColor="text1"/>
          <w:sz w:val="20"/>
        </w:rPr>
        <w:t>.</w:t>
      </w:r>
    </w:p>
    <w:p w14:paraId="272DE34F" w14:textId="77777777" w:rsidR="000D2B6B" w:rsidRDefault="000D2B6B" w:rsidP="004F4031">
      <w:pPr>
        <w:pStyle w:val="NormalWeb"/>
        <w:spacing w:before="0" w:beforeAutospacing="0" w:after="0" w:afterAutospacing="0"/>
        <w:rPr>
          <w:rFonts w:ascii="Oslo Sans Office" w:hAnsi="Oslo Sans Office"/>
          <w:color w:val="000000" w:themeColor="text1"/>
          <w:sz w:val="20"/>
        </w:rPr>
      </w:pPr>
    </w:p>
    <w:p w14:paraId="7264FE33" w14:textId="096F804D" w:rsidR="00715C7C" w:rsidRPr="00530DD3" w:rsidRDefault="00715C7C" w:rsidP="004F4031">
      <w:pPr>
        <w:pStyle w:val="NormalWeb"/>
        <w:spacing w:before="0" w:beforeAutospacing="0" w:after="0" w:afterAutospacing="0"/>
        <w:rPr>
          <w:rFonts w:ascii="Oslo Sans Office" w:hAnsi="Oslo Sans Office"/>
          <w:b/>
          <w:bCs/>
          <w:sz w:val="20"/>
        </w:rPr>
      </w:pPr>
      <w:r w:rsidRPr="00BF723F">
        <w:rPr>
          <w:rFonts w:ascii="Oslo Sans Office" w:hAnsi="Oslo Sans Office"/>
          <w:b/>
          <w:bCs/>
          <w:color w:val="000000"/>
          <w:sz w:val="20"/>
        </w:rPr>
        <w:t>Luftmengde/</w:t>
      </w:r>
      <w:r w:rsidR="00836E47">
        <w:rPr>
          <w:rFonts w:ascii="Oslo Sans Office" w:hAnsi="Oslo Sans Office"/>
          <w:b/>
          <w:bCs/>
          <w:color w:val="000000"/>
          <w:sz w:val="20"/>
        </w:rPr>
        <w:t>-</w:t>
      </w:r>
      <w:r w:rsidRPr="00BF723F">
        <w:rPr>
          <w:rFonts w:ascii="Oslo Sans Office" w:hAnsi="Oslo Sans Office"/>
          <w:b/>
          <w:bCs/>
          <w:color w:val="000000"/>
          <w:sz w:val="20"/>
        </w:rPr>
        <w:t>hastighet</w:t>
      </w:r>
    </w:p>
    <w:p w14:paraId="640E6279" w14:textId="36F61A00" w:rsidR="00715C7C" w:rsidRPr="00530DD3" w:rsidRDefault="00715C7C" w:rsidP="004F4031">
      <w:pPr>
        <w:pStyle w:val="NormalWeb"/>
        <w:spacing w:before="0" w:beforeAutospacing="0" w:after="0" w:afterAutospacing="0"/>
        <w:rPr>
          <w:rFonts w:ascii="Oslo Sans Office" w:hAnsi="Oslo Sans Office"/>
          <w:sz w:val="20"/>
        </w:rPr>
      </w:pPr>
      <w:r w:rsidRPr="00530DD3">
        <w:rPr>
          <w:rFonts w:ascii="Oslo Sans Office" w:hAnsi="Oslo Sans Office"/>
          <w:sz w:val="20"/>
        </w:rPr>
        <w:t xml:space="preserve">Klimatabellen angir minimum uteluftmengde for det enkelte areal. </w:t>
      </w:r>
      <w:r w:rsidRPr="00530DD3">
        <w:rPr>
          <w:rFonts w:ascii="Oslo Sans Office" w:eastAsiaTheme="minorEastAsia" w:hAnsi="Oslo Sans Office" w:cs="Calibri"/>
          <w:sz w:val="20"/>
        </w:rPr>
        <w:t>Bruker man ventilasjonsluften til kjøling, kan det være nødvendig med større luftmengder enn de angitte minstekravene</w:t>
      </w:r>
      <w:r w:rsidRPr="00530DD3">
        <w:rPr>
          <w:rFonts w:ascii="Oslo Sans Office" w:eastAsiaTheme="minorEastAsia" w:hAnsi="Oslo Sans Office"/>
          <w:sz w:val="20"/>
        </w:rPr>
        <w:t xml:space="preserve"> I arealene som ikke er angitt i tabell gjelder Arbeidstilsynets </w:t>
      </w:r>
      <w:r w:rsidR="00D0528A" w:rsidRPr="00530DD3">
        <w:rPr>
          <w:rFonts w:ascii="Oslo Sans Office" w:eastAsiaTheme="minorEastAsia" w:hAnsi="Oslo Sans Office"/>
          <w:sz w:val="20"/>
        </w:rPr>
        <w:t xml:space="preserve">nettbaserte veileder "Inneklima og luftkvalitet på arbeidsplassen", </w:t>
      </w:r>
      <w:r w:rsidRPr="00530DD3">
        <w:rPr>
          <w:rFonts w:ascii="Oslo Sans Office" w:eastAsiaTheme="minorEastAsia" w:hAnsi="Oslo Sans Office"/>
          <w:sz w:val="20"/>
        </w:rPr>
        <w:t xml:space="preserve">samt Byggeforskriftens veiledning TEK som krav til minimumsluftmengder. Kravet til maksimal lufthastighet gjelder i oppholdssonen </w:t>
      </w:r>
      <w:r w:rsidRPr="00530DD3">
        <w:rPr>
          <w:rFonts w:ascii="Oslo Sans Office" w:hAnsi="Oslo Sans Office"/>
          <w:sz w:val="20"/>
        </w:rPr>
        <w:t xml:space="preserve">iht. </w:t>
      </w:r>
      <w:proofErr w:type="spellStart"/>
      <w:r w:rsidRPr="00530DD3">
        <w:rPr>
          <w:rFonts w:ascii="Oslo Sans Office" w:hAnsi="Oslo Sans Office"/>
          <w:sz w:val="20"/>
        </w:rPr>
        <w:t>Byggforsk</w:t>
      </w:r>
      <w:proofErr w:type="spellEnd"/>
      <w:r w:rsidRPr="00530DD3">
        <w:rPr>
          <w:rFonts w:ascii="Oslo Sans Office" w:hAnsi="Oslo Sans Office"/>
          <w:sz w:val="20"/>
        </w:rPr>
        <w:t xml:space="preserve">- serie 421501 - termisk inneklima. Ved valg av tilluftsventil skal disse tas ut i henhold til minimum </w:t>
      </w:r>
      <w:proofErr w:type="spellStart"/>
      <w:r w:rsidRPr="00530DD3">
        <w:rPr>
          <w:rFonts w:ascii="Oslo Sans Office" w:hAnsi="Oslo Sans Office"/>
          <w:sz w:val="20"/>
        </w:rPr>
        <w:t>tillufttemperatur</w:t>
      </w:r>
      <w:proofErr w:type="spellEnd"/>
      <w:r w:rsidRPr="00530DD3">
        <w:rPr>
          <w:rFonts w:ascii="Oslo Sans Office" w:hAnsi="Oslo Sans Office"/>
          <w:sz w:val="20"/>
        </w:rPr>
        <w:t xml:space="preserve"> fastsatt i klimaberegningene. Dette for å sikre at trekk ikke oppstår i oppholdssonen. Ved dimensjonering av fan-coils i bruksareal med høye internlaster som auditorium, IKT-opplæring m.m. skal det benyttes minimum lufttilførselstemperatur på 18 grader ved uttak av produkt.</w:t>
      </w:r>
    </w:p>
    <w:p w14:paraId="153B0BA0" w14:textId="77777777" w:rsidR="00070717" w:rsidRPr="007F0C7E" w:rsidRDefault="00070717" w:rsidP="004F4031">
      <w:pPr>
        <w:pStyle w:val="NormalWeb"/>
        <w:spacing w:before="0" w:beforeAutospacing="0" w:after="0" w:afterAutospacing="0"/>
        <w:rPr>
          <w:rFonts w:ascii="Oslo Sans Office" w:hAnsi="Oslo Sans Office"/>
          <w:color w:val="000000"/>
          <w:sz w:val="20"/>
        </w:rPr>
      </w:pPr>
    </w:p>
    <w:p w14:paraId="16E4A802" w14:textId="3114E2BC" w:rsidR="00715C7C" w:rsidRPr="00BF723F" w:rsidRDefault="00715C7C" w:rsidP="004F4031">
      <w:pPr>
        <w:pStyle w:val="NormalWeb"/>
        <w:spacing w:before="0" w:beforeAutospacing="0" w:after="0" w:afterAutospacing="0"/>
        <w:rPr>
          <w:rFonts w:ascii="Oslo Sans Office" w:hAnsi="Oslo Sans Office"/>
          <w:b/>
          <w:bCs/>
          <w:color w:val="000000"/>
          <w:sz w:val="20"/>
        </w:rPr>
      </w:pPr>
      <w:r w:rsidRPr="00BF723F">
        <w:rPr>
          <w:rFonts w:ascii="Oslo Sans Office" w:hAnsi="Oslo Sans Office"/>
          <w:b/>
          <w:bCs/>
          <w:color w:val="000000"/>
          <w:sz w:val="20"/>
        </w:rPr>
        <w:t>Lydnivå</w:t>
      </w:r>
    </w:p>
    <w:p w14:paraId="5D0E055B" w14:textId="77777777" w:rsidR="00715C7C" w:rsidRPr="007F0C7E" w:rsidRDefault="00715C7C" w:rsidP="004F4031">
      <w:pPr>
        <w:pStyle w:val="NormalWeb"/>
        <w:spacing w:before="0" w:beforeAutospacing="0" w:after="0" w:afterAutospacing="0"/>
        <w:rPr>
          <w:rFonts w:ascii="Oslo Sans Office" w:hAnsi="Oslo Sans Office"/>
          <w:color w:val="000000" w:themeColor="text1"/>
          <w:sz w:val="20"/>
        </w:rPr>
      </w:pPr>
      <w:r w:rsidRPr="007F0C7E">
        <w:rPr>
          <w:rFonts w:ascii="Oslo Sans Office" w:hAnsi="Oslo Sans Office"/>
          <w:color w:val="000000" w:themeColor="text1"/>
          <w:sz w:val="20"/>
        </w:rPr>
        <w:t>Klimatabellen angir maksimalt tillatt lydtrykknivå dB(A) fra samtlige tekniske installasjoner i ulike typer rom/arealer. Kravet omfatter ikke leietakers brukerutstyr. Kravene gjelder i etterklangsfeltet og for rommenes virkelige utforming, men uten personer. Kravet gjelder lyd fra alle komponenter i anlegget. Støy (lyd og vibrasjoner) fra ventilasjonsaggregater, kjølemaskin, pumper mv. skal ikke forplantes videre til oppholdsarealer.</w:t>
      </w:r>
    </w:p>
    <w:p w14:paraId="4D7AA7E3" w14:textId="77777777" w:rsidR="006C71AA" w:rsidRDefault="006C71AA" w:rsidP="004F4031">
      <w:pPr>
        <w:pStyle w:val="NormalWeb"/>
        <w:spacing w:before="0" w:beforeAutospacing="0" w:after="0" w:afterAutospacing="0"/>
        <w:rPr>
          <w:rFonts w:ascii="Oslo Sans Office" w:hAnsi="Oslo Sans Office"/>
          <w:color w:val="000000" w:themeColor="text1"/>
          <w:sz w:val="20"/>
        </w:rPr>
      </w:pPr>
    </w:p>
    <w:p w14:paraId="063FA9DC" w14:textId="23A35EDA" w:rsidR="00715C7C" w:rsidRPr="007F0C7E" w:rsidRDefault="00715C7C" w:rsidP="004F4031">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sz w:val="20"/>
        </w:rPr>
        <w:t>Tekniske installasjoner skal dimensjoneres slik at forskrift- og myndighetskrav til støy utendørs overholdes. Som minimum skal NS8175, Tabell og klasse overholdes.</w:t>
      </w:r>
    </w:p>
    <w:p w14:paraId="3D3D4299" w14:textId="77777777" w:rsidR="00894426" w:rsidRDefault="00715C7C" w:rsidP="004F4031">
      <w:pPr>
        <w:pStyle w:val="NormalWeb"/>
        <w:spacing w:before="0" w:beforeAutospacing="0" w:after="0" w:afterAutospacing="0"/>
        <w:rPr>
          <w:rFonts w:ascii="Oslo Sans Office" w:hAnsi="Oslo Sans Office"/>
          <w:sz w:val="20"/>
        </w:rPr>
      </w:pPr>
      <w:r w:rsidRPr="002137AF">
        <w:rPr>
          <w:rFonts w:ascii="Oslo Sans Office" w:hAnsi="Oslo Sans Office"/>
          <w:sz w:val="20"/>
        </w:rPr>
        <w:lastRenderedPageBreak/>
        <w:t>Tabellen angir også lydoverføring mellom rom. Gjennomføringer av tekniske installasjoner i vegg skal hensyntas ved prosjektering av veggens lydmotstand.</w:t>
      </w:r>
    </w:p>
    <w:p w14:paraId="512BD86B" w14:textId="77777777" w:rsidR="00894426" w:rsidRDefault="00894426" w:rsidP="004F4031">
      <w:pPr>
        <w:pStyle w:val="NormalWeb"/>
        <w:spacing w:before="0" w:beforeAutospacing="0" w:after="0" w:afterAutospacing="0"/>
        <w:rPr>
          <w:rFonts w:ascii="Oslo Sans Office" w:hAnsi="Oslo Sans Office"/>
          <w:sz w:val="20"/>
        </w:rPr>
      </w:pPr>
    </w:p>
    <w:p w14:paraId="29B6C866" w14:textId="77777777" w:rsidR="005A73DB" w:rsidRDefault="00715C7C" w:rsidP="004F4031">
      <w:pPr>
        <w:pStyle w:val="NormalWeb"/>
        <w:spacing w:before="0" w:beforeAutospacing="0" w:after="0" w:afterAutospacing="0"/>
        <w:rPr>
          <w:rFonts w:ascii="Oslo Sans Office" w:hAnsi="Oslo Sans Office"/>
          <w:sz w:val="20"/>
        </w:rPr>
      </w:pPr>
      <w:r w:rsidRPr="002137AF">
        <w:rPr>
          <w:rFonts w:ascii="Oslo Sans Office" w:hAnsi="Oslo Sans Office"/>
          <w:sz w:val="20"/>
        </w:rPr>
        <w:t>Det skal påvises at det ikke er forstyrrende komponenter i støyen. Dersom det er tvil, skal det dokumenteres at frekvensene 31,5 Hz, 63 Hz og 125 Hz ikke overstiger gjeldende krav i ny NS 8175.</w:t>
      </w:r>
    </w:p>
    <w:p w14:paraId="09B01B1C" w14:textId="77777777" w:rsidR="005A73DB" w:rsidRDefault="005A73DB" w:rsidP="004F4031">
      <w:pPr>
        <w:pStyle w:val="NormalWeb"/>
        <w:spacing w:before="0" w:beforeAutospacing="0" w:after="0" w:afterAutospacing="0"/>
        <w:rPr>
          <w:rFonts w:ascii="Oslo Sans Office" w:hAnsi="Oslo Sans Office"/>
          <w:sz w:val="20"/>
        </w:rPr>
      </w:pPr>
    </w:p>
    <w:p w14:paraId="20EC11F7" w14:textId="6FAF4E6A" w:rsidR="00715C7C" w:rsidRPr="005A73DB" w:rsidRDefault="00715C7C" w:rsidP="004F4031">
      <w:pPr>
        <w:pStyle w:val="NormalWeb"/>
        <w:spacing w:before="0" w:beforeAutospacing="0" w:after="0" w:afterAutospacing="0"/>
        <w:rPr>
          <w:rFonts w:ascii="Oslo Sans Office" w:hAnsi="Oslo Sans Office"/>
          <w:sz w:val="20"/>
        </w:rPr>
      </w:pPr>
      <w:r w:rsidRPr="002137AF">
        <w:rPr>
          <w:rFonts w:ascii="Oslo Sans Office" w:hAnsi="Oslo Sans Office"/>
          <w:b/>
          <w:bCs/>
          <w:sz w:val="20"/>
        </w:rPr>
        <w:t>Transmisjon og infiltrasjon</w:t>
      </w:r>
    </w:p>
    <w:p w14:paraId="57E699C9" w14:textId="599F5879" w:rsidR="00715C7C" w:rsidRPr="002137AF" w:rsidRDefault="00715C7C" w:rsidP="004F4031">
      <w:pPr>
        <w:spacing w:after="0"/>
        <w:rPr>
          <w:szCs w:val="20"/>
        </w:rPr>
      </w:pPr>
      <w:r w:rsidRPr="002137AF">
        <w:t xml:space="preserve">Dekning av transmisjonstap, </w:t>
      </w:r>
      <w:r w:rsidR="00B5077C" w:rsidRPr="002137AF">
        <w:t>infiltrasjonstap</w:t>
      </w:r>
      <w:r w:rsidRPr="002137AF">
        <w:t>, ventilasjonstap og kaldrassikring foretas ved hjelp av radiatorer/gulvvarme/vannbårne varmeelementer. Disse dimensjoneres utfra at ventilasjonsluften ikke skal dekke deler av transmisjons- og infiltrasjonstapet. Varmelegemet skal ha tilstrekkelig effekt til å heve romtemperaturen til ønsket nivå ved en undertemperatur på ventilasjonsluften på 3 grader.</w:t>
      </w:r>
    </w:p>
    <w:p w14:paraId="44D68002" w14:textId="77777777" w:rsidR="00715C7C" w:rsidRPr="00647C93" w:rsidRDefault="00715C7C" w:rsidP="004F4031">
      <w:pPr>
        <w:spacing w:after="0"/>
        <w:rPr>
          <w:szCs w:val="20"/>
        </w:rPr>
      </w:pPr>
    </w:p>
    <w:sectPr w:rsidR="00715C7C" w:rsidRPr="00647C93" w:rsidSect="0089478E">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2B887" w14:textId="77777777" w:rsidR="001F72DE" w:rsidRDefault="001F72DE" w:rsidP="00B45F6A">
      <w:pPr>
        <w:spacing w:after="0" w:line="240" w:lineRule="auto"/>
      </w:pPr>
      <w:r>
        <w:separator/>
      </w:r>
    </w:p>
  </w:endnote>
  <w:endnote w:type="continuationSeparator" w:id="0">
    <w:p w14:paraId="0CB451E9" w14:textId="77777777" w:rsidR="001F72DE" w:rsidRDefault="001F72DE" w:rsidP="00B45F6A">
      <w:pPr>
        <w:spacing w:after="0" w:line="240" w:lineRule="auto"/>
      </w:pPr>
      <w:r>
        <w:continuationSeparator/>
      </w:r>
    </w:p>
  </w:endnote>
  <w:endnote w:type="continuationNotice" w:id="1">
    <w:p w14:paraId="18181492" w14:textId="77777777" w:rsidR="001F72DE" w:rsidRDefault="001F72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Oslo Sans Office">
    <w:panose1 w:val="020000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6771"/>
      <w:docPartObj>
        <w:docPartGallery w:val="Page Numbers (Bottom of Page)"/>
        <w:docPartUnique/>
      </w:docPartObj>
    </w:sdtPr>
    <w:sdtEndPr/>
    <w:sdtContent>
      <w:p w14:paraId="5EA7CA80" w14:textId="164D3339" w:rsidR="00C1416C" w:rsidRDefault="00C1416C">
        <w:pPr>
          <w:pStyle w:val="Bunntekst"/>
          <w:jc w:val="right"/>
        </w:pPr>
        <w:r>
          <w:fldChar w:fldCharType="begin"/>
        </w:r>
        <w:r>
          <w:instrText>PAGE   \* MERGEFORMAT</w:instrText>
        </w:r>
        <w:r>
          <w:fldChar w:fldCharType="separate"/>
        </w:r>
        <w:r w:rsidR="00487451">
          <w:rPr>
            <w:noProof/>
          </w:rPr>
          <w:t>77</w:t>
        </w:r>
        <w:r>
          <w:fldChar w:fldCharType="end"/>
        </w:r>
      </w:p>
    </w:sdtContent>
  </w:sdt>
  <w:p w14:paraId="36F4344B" w14:textId="77777777" w:rsidR="00C1416C" w:rsidRDefault="00C1416C">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356602"/>
      <w:docPartObj>
        <w:docPartGallery w:val="Page Numbers (Bottom of Page)"/>
        <w:docPartUnique/>
      </w:docPartObj>
    </w:sdtPr>
    <w:sdtEndPr/>
    <w:sdtContent>
      <w:p w14:paraId="6BE672B7" w14:textId="272F78D3" w:rsidR="00482DF5" w:rsidRDefault="00482DF5">
        <w:pPr>
          <w:pStyle w:val="Bunntekst"/>
          <w:jc w:val="right"/>
        </w:pPr>
        <w:r>
          <w:fldChar w:fldCharType="begin"/>
        </w:r>
        <w:r>
          <w:instrText>PAGE   \* MERGEFORMAT</w:instrText>
        </w:r>
        <w:r>
          <w:fldChar w:fldCharType="separate"/>
        </w:r>
        <w:r>
          <w:t>2</w:t>
        </w:r>
        <w:r>
          <w:fldChar w:fldCharType="end"/>
        </w:r>
      </w:p>
    </w:sdtContent>
  </w:sdt>
  <w:p w14:paraId="699443E8" w14:textId="77777777" w:rsidR="00FA62F4" w:rsidRDefault="00FA62F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2E599" w14:textId="77777777" w:rsidR="001F72DE" w:rsidRDefault="001F72DE" w:rsidP="00B45F6A">
      <w:pPr>
        <w:spacing w:after="0" w:line="240" w:lineRule="auto"/>
      </w:pPr>
      <w:r>
        <w:separator/>
      </w:r>
    </w:p>
  </w:footnote>
  <w:footnote w:type="continuationSeparator" w:id="0">
    <w:p w14:paraId="030AAF58" w14:textId="77777777" w:rsidR="001F72DE" w:rsidRDefault="001F72DE" w:rsidP="00B45F6A">
      <w:pPr>
        <w:spacing w:after="0" w:line="240" w:lineRule="auto"/>
      </w:pPr>
      <w:r>
        <w:continuationSeparator/>
      </w:r>
    </w:p>
  </w:footnote>
  <w:footnote w:type="continuationNotice" w:id="1">
    <w:p w14:paraId="2063C0E5" w14:textId="77777777" w:rsidR="001F72DE" w:rsidRDefault="001F72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B62A" w14:textId="61BF8B17" w:rsidR="00C1416C" w:rsidRDefault="00F3741F">
    <w:pPr>
      <w:pStyle w:val="Topptekst"/>
    </w:pPr>
    <w:r>
      <w:rPr>
        <w:noProof/>
      </w:rPr>
      <w:drawing>
        <wp:anchor distT="0" distB="0" distL="114300" distR="114300" simplePos="0" relativeHeight="251658240" behindDoc="1" locked="0" layoutInCell="1" allowOverlap="1" wp14:anchorId="35D7CFFC" wp14:editId="16270F43">
          <wp:simplePos x="0" y="0"/>
          <wp:positionH relativeFrom="column">
            <wp:posOffset>5120640</wp:posOffset>
          </wp:positionH>
          <wp:positionV relativeFrom="paragraph">
            <wp:posOffset>-317871</wp:posOffset>
          </wp:positionV>
          <wp:extent cx="1103630" cy="751840"/>
          <wp:effectExtent l="0" t="0" r="0"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630" cy="751840"/>
                  </a:xfrm>
                  <a:prstGeom prst="rect">
                    <a:avLst/>
                  </a:prstGeom>
                  <a:noFill/>
                  <a:ln>
                    <a:noFill/>
                  </a:ln>
                </pic:spPr>
              </pic:pic>
            </a:graphicData>
          </a:graphic>
        </wp:anchor>
      </w:drawing>
    </w:r>
    <w:r w:rsidR="00C1416C">
      <w:t>Standard kravspesifikasjon 20</w:t>
    </w:r>
    <w:r w:rsidR="00D97177">
      <w:t>22</w:t>
    </w:r>
    <w:r w:rsidR="00E41446">
      <w:t xml:space="preserve">, </w:t>
    </w:r>
    <w:r w:rsidR="00951A80">
      <w:t>oppdatering</w:t>
    </w:r>
    <w:r w:rsidR="00E41446">
      <w:t xml:space="preserve"> 202</w:t>
    </w:r>
    <w:r w:rsidR="0022021E">
      <w:t>4</w:t>
    </w:r>
  </w:p>
  <w:p w14:paraId="1CE3A2FB" w14:textId="0E3E8EAC" w:rsidR="00C1416C" w:rsidRDefault="00C1416C">
    <w:pPr>
      <w:pStyle w:val="Topptekst"/>
    </w:pPr>
    <w:r>
      <w:t>Skoler</w:t>
    </w:r>
  </w:p>
  <w:p w14:paraId="7ABE7446" w14:textId="77777777" w:rsidR="00C35E59" w:rsidRDefault="00C35E5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3EA"/>
    <w:multiLevelType w:val="hybridMultilevel"/>
    <w:tmpl w:val="F7947AD2"/>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01B81FAA"/>
    <w:multiLevelType w:val="hybridMultilevel"/>
    <w:tmpl w:val="EC1811D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36609B8"/>
    <w:multiLevelType w:val="hybridMultilevel"/>
    <w:tmpl w:val="33582A0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439253C"/>
    <w:multiLevelType w:val="hybridMultilevel"/>
    <w:tmpl w:val="49E65C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73D6C9A"/>
    <w:multiLevelType w:val="hybridMultilevel"/>
    <w:tmpl w:val="2CE00FD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83E51E6"/>
    <w:multiLevelType w:val="hybridMultilevel"/>
    <w:tmpl w:val="7674B0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94A17D4"/>
    <w:multiLevelType w:val="hybridMultilevel"/>
    <w:tmpl w:val="CCA2E0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B114218"/>
    <w:multiLevelType w:val="hybridMultilevel"/>
    <w:tmpl w:val="A288ECA2"/>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0B561D7E"/>
    <w:multiLevelType w:val="hybridMultilevel"/>
    <w:tmpl w:val="5724859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0CFC4257"/>
    <w:multiLevelType w:val="hybridMultilevel"/>
    <w:tmpl w:val="9B6ACD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0F0E307A"/>
    <w:multiLevelType w:val="multilevel"/>
    <w:tmpl w:val="04580288"/>
    <w:styleLink w:val="LFO2"/>
    <w:lvl w:ilvl="0">
      <w:start w:val="1"/>
      <w:numFmt w:val="decimal"/>
      <w:pStyle w:val="Kapittel2num"/>
      <w:lvlText w:val="1.%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3526F6"/>
    <w:multiLevelType w:val="hybridMultilevel"/>
    <w:tmpl w:val="C22E1032"/>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2" w15:restartNumberingAfterBreak="0">
    <w:nsid w:val="0F5F52A7"/>
    <w:multiLevelType w:val="hybridMultilevel"/>
    <w:tmpl w:val="38F8FBE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243527E"/>
    <w:multiLevelType w:val="hybridMultilevel"/>
    <w:tmpl w:val="ED7C3D5E"/>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140F263C"/>
    <w:multiLevelType w:val="hybridMultilevel"/>
    <w:tmpl w:val="1BF4BC9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1562731D"/>
    <w:multiLevelType w:val="hybridMultilevel"/>
    <w:tmpl w:val="FFF8605C"/>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6" w15:restartNumberingAfterBreak="0">
    <w:nsid w:val="18291865"/>
    <w:multiLevelType w:val="multilevel"/>
    <w:tmpl w:val="21D68B94"/>
    <w:styleLink w:val="LFO1"/>
    <w:lvl w:ilvl="0">
      <w:start w:val="1"/>
      <w:numFmt w:val="decimal"/>
      <w:pStyle w:val="Kapittel1num"/>
      <w:lvlText w:val="%1"/>
      <w:lvlJc w:val="left"/>
      <w:pPr>
        <w:ind w:left="360" w:hanging="360"/>
      </w:pPr>
    </w:lvl>
    <w:lvl w:ilvl="1">
      <w:start w:val="3"/>
      <w:numFmt w:val="decimal"/>
      <w:lvlText w:val="%1.%2"/>
      <w:lvlJc w:val="left"/>
      <w:pPr>
        <w:ind w:left="900" w:hanging="540"/>
      </w:pPr>
      <w:rPr>
        <w:color w:val="004438"/>
        <w:sz w:val="28"/>
      </w:rPr>
    </w:lvl>
    <w:lvl w:ilvl="2">
      <w:start w:val="1"/>
      <w:numFmt w:val="decimal"/>
      <w:lvlText w:val="%1.%2.%3"/>
      <w:lvlJc w:val="left"/>
      <w:pPr>
        <w:ind w:left="1080" w:hanging="720"/>
      </w:pPr>
      <w:rPr>
        <w:color w:val="004438"/>
        <w:sz w:val="28"/>
      </w:rPr>
    </w:lvl>
    <w:lvl w:ilvl="3">
      <w:start w:val="1"/>
      <w:numFmt w:val="decimal"/>
      <w:lvlText w:val="%1.%2.%3.%4"/>
      <w:lvlJc w:val="left"/>
      <w:pPr>
        <w:ind w:left="1440" w:hanging="1080"/>
      </w:pPr>
      <w:rPr>
        <w:color w:val="004438"/>
        <w:sz w:val="28"/>
      </w:rPr>
    </w:lvl>
    <w:lvl w:ilvl="4">
      <w:start w:val="1"/>
      <w:numFmt w:val="decimal"/>
      <w:lvlText w:val="%1.%2.%3.%4.%5"/>
      <w:lvlJc w:val="left"/>
      <w:pPr>
        <w:ind w:left="1440" w:hanging="1080"/>
      </w:pPr>
      <w:rPr>
        <w:color w:val="004438"/>
        <w:sz w:val="28"/>
      </w:rPr>
    </w:lvl>
    <w:lvl w:ilvl="5">
      <w:start w:val="1"/>
      <w:numFmt w:val="decimal"/>
      <w:lvlText w:val="%1.%2.%3.%4.%5.%6"/>
      <w:lvlJc w:val="left"/>
      <w:pPr>
        <w:ind w:left="1800" w:hanging="1440"/>
      </w:pPr>
      <w:rPr>
        <w:color w:val="004438"/>
        <w:sz w:val="28"/>
      </w:rPr>
    </w:lvl>
    <w:lvl w:ilvl="6">
      <w:start w:val="1"/>
      <w:numFmt w:val="decimal"/>
      <w:lvlText w:val="%1.%2.%3.%4.%5.%6.%7"/>
      <w:lvlJc w:val="left"/>
      <w:pPr>
        <w:ind w:left="1800" w:hanging="1440"/>
      </w:pPr>
      <w:rPr>
        <w:color w:val="004438"/>
        <w:sz w:val="28"/>
      </w:rPr>
    </w:lvl>
    <w:lvl w:ilvl="7">
      <w:start w:val="1"/>
      <w:numFmt w:val="decimal"/>
      <w:lvlText w:val="%1.%2.%3.%4.%5.%6.%7.%8"/>
      <w:lvlJc w:val="left"/>
      <w:pPr>
        <w:ind w:left="2160" w:hanging="1800"/>
      </w:pPr>
      <w:rPr>
        <w:color w:val="004438"/>
        <w:sz w:val="28"/>
      </w:rPr>
    </w:lvl>
    <w:lvl w:ilvl="8">
      <w:start w:val="1"/>
      <w:numFmt w:val="decimal"/>
      <w:lvlText w:val="%1.%2.%3.%4.%5.%6.%7.%8.%9"/>
      <w:lvlJc w:val="left"/>
      <w:pPr>
        <w:ind w:left="2160" w:hanging="1800"/>
      </w:pPr>
      <w:rPr>
        <w:color w:val="004438"/>
        <w:sz w:val="28"/>
      </w:rPr>
    </w:lvl>
  </w:abstractNum>
  <w:abstractNum w:abstractNumId="17" w15:restartNumberingAfterBreak="0">
    <w:nsid w:val="1E142513"/>
    <w:multiLevelType w:val="hybridMultilevel"/>
    <w:tmpl w:val="E70E977C"/>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202D19BC"/>
    <w:multiLevelType w:val="hybridMultilevel"/>
    <w:tmpl w:val="DDB85DF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7342684"/>
    <w:multiLevelType w:val="hybridMultilevel"/>
    <w:tmpl w:val="B938374E"/>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15:restartNumberingAfterBreak="0">
    <w:nsid w:val="27FC3862"/>
    <w:multiLevelType w:val="hybridMultilevel"/>
    <w:tmpl w:val="A002EBD0"/>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1" w15:restartNumberingAfterBreak="0">
    <w:nsid w:val="297C2E9A"/>
    <w:multiLevelType w:val="hybridMultilevel"/>
    <w:tmpl w:val="09A8B43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2BC44AE4"/>
    <w:multiLevelType w:val="hybridMultilevel"/>
    <w:tmpl w:val="8AF2006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2E3D0B9C"/>
    <w:multiLevelType w:val="hybridMultilevel"/>
    <w:tmpl w:val="FFAE6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0171647"/>
    <w:multiLevelType w:val="hybridMultilevel"/>
    <w:tmpl w:val="CAE8E284"/>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5" w15:restartNumberingAfterBreak="0">
    <w:nsid w:val="304C0D89"/>
    <w:multiLevelType w:val="hybridMultilevel"/>
    <w:tmpl w:val="CD0CBD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31217DC8"/>
    <w:multiLevelType w:val="multilevel"/>
    <w:tmpl w:val="786405D4"/>
    <w:styleLink w:val="LFO4"/>
    <w:lvl w:ilvl="0">
      <w:numFmt w:val="bullet"/>
      <w:lvlText w:val=""/>
      <w:lvlJc w:val="left"/>
      <w:pPr>
        <w:ind w:left="927" w:hanging="360"/>
      </w:pPr>
      <w:rPr>
        <w:rFonts w:ascii="Tahoma" w:hAnsi="Tahoma"/>
      </w:rPr>
    </w:lvl>
    <w:lvl w:ilvl="1">
      <w:numFmt w:val="bullet"/>
      <w:lvlText w:val="o"/>
      <w:lvlJc w:val="left"/>
      <w:pPr>
        <w:ind w:left="2160" w:hanging="360"/>
      </w:pPr>
      <w:rPr>
        <w:rFonts w:ascii="inherit" w:hAnsi="inherit" w:cs="inherit"/>
      </w:rPr>
    </w:lvl>
    <w:lvl w:ilvl="2">
      <w:numFmt w:val="bullet"/>
      <w:lvlText w:val=""/>
      <w:lvlJc w:val="left"/>
      <w:pPr>
        <w:ind w:left="2880" w:hanging="360"/>
      </w:pPr>
      <w:rPr>
        <w:rFonts w:ascii="Tahoma" w:hAnsi="Tahoma"/>
      </w:rPr>
    </w:lvl>
    <w:lvl w:ilvl="3">
      <w:numFmt w:val="bullet"/>
      <w:lvlText w:val=""/>
      <w:lvlJc w:val="left"/>
      <w:pPr>
        <w:ind w:left="3600" w:hanging="360"/>
      </w:pPr>
      <w:rPr>
        <w:rFonts w:ascii="Segoe UI Emoji" w:hAnsi="Segoe UI Emoji"/>
      </w:rPr>
    </w:lvl>
    <w:lvl w:ilvl="4">
      <w:numFmt w:val="bullet"/>
      <w:lvlText w:val="o"/>
      <w:lvlJc w:val="left"/>
      <w:pPr>
        <w:ind w:left="4320" w:hanging="360"/>
      </w:pPr>
      <w:rPr>
        <w:rFonts w:ascii="inherit" w:hAnsi="inherit" w:cs="inherit"/>
      </w:rPr>
    </w:lvl>
    <w:lvl w:ilvl="5">
      <w:numFmt w:val="bullet"/>
      <w:lvlText w:val=""/>
      <w:lvlJc w:val="left"/>
      <w:pPr>
        <w:ind w:left="5040" w:hanging="360"/>
      </w:pPr>
      <w:rPr>
        <w:rFonts w:ascii="Tahoma" w:hAnsi="Tahoma"/>
      </w:rPr>
    </w:lvl>
    <w:lvl w:ilvl="6">
      <w:numFmt w:val="bullet"/>
      <w:lvlText w:val=""/>
      <w:lvlJc w:val="left"/>
      <w:pPr>
        <w:ind w:left="5760" w:hanging="360"/>
      </w:pPr>
      <w:rPr>
        <w:rFonts w:ascii="Segoe UI Emoji" w:hAnsi="Segoe UI Emoji"/>
      </w:rPr>
    </w:lvl>
    <w:lvl w:ilvl="7">
      <w:numFmt w:val="bullet"/>
      <w:lvlText w:val="o"/>
      <w:lvlJc w:val="left"/>
      <w:pPr>
        <w:ind w:left="6480" w:hanging="360"/>
      </w:pPr>
      <w:rPr>
        <w:rFonts w:ascii="inherit" w:hAnsi="inherit" w:cs="inherit"/>
      </w:rPr>
    </w:lvl>
    <w:lvl w:ilvl="8">
      <w:numFmt w:val="bullet"/>
      <w:lvlText w:val=""/>
      <w:lvlJc w:val="left"/>
      <w:pPr>
        <w:ind w:left="7200" w:hanging="360"/>
      </w:pPr>
      <w:rPr>
        <w:rFonts w:ascii="Tahoma" w:hAnsi="Tahoma"/>
      </w:rPr>
    </w:lvl>
  </w:abstractNum>
  <w:abstractNum w:abstractNumId="27" w15:restartNumberingAfterBreak="0">
    <w:nsid w:val="33D40FD3"/>
    <w:multiLevelType w:val="multilevel"/>
    <w:tmpl w:val="8E4C9096"/>
    <w:styleLink w:val="LFO8"/>
    <w:lvl w:ilvl="0">
      <w:start w:val="1"/>
      <w:numFmt w:val="decimal"/>
      <w:pStyle w:val="Kap1Nummerert"/>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341E1303"/>
    <w:multiLevelType w:val="hybridMultilevel"/>
    <w:tmpl w:val="39503646"/>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9" w15:restartNumberingAfterBreak="0">
    <w:nsid w:val="34F26C55"/>
    <w:multiLevelType w:val="hybridMultilevel"/>
    <w:tmpl w:val="756A09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36D65B97"/>
    <w:multiLevelType w:val="hybridMultilevel"/>
    <w:tmpl w:val="0EC4D0AA"/>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31" w15:restartNumberingAfterBreak="0">
    <w:nsid w:val="37BB51C1"/>
    <w:multiLevelType w:val="multilevel"/>
    <w:tmpl w:val="4F7218CE"/>
    <w:styleLink w:val="LFO16"/>
    <w:lvl w:ilvl="0">
      <w:start w:val="1"/>
      <w:numFmt w:val="decimal"/>
      <w:pStyle w:val="Overskrift3nummerert"/>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38D048C2"/>
    <w:multiLevelType w:val="hybridMultilevel"/>
    <w:tmpl w:val="F3D61230"/>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3" w15:restartNumberingAfterBreak="0">
    <w:nsid w:val="3B170E61"/>
    <w:multiLevelType w:val="hybridMultilevel"/>
    <w:tmpl w:val="A36C0FC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4" w15:restartNumberingAfterBreak="0">
    <w:nsid w:val="3BC23BF9"/>
    <w:multiLevelType w:val="hybridMultilevel"/>
    <w:tmpl w:val="05C47C1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3C4F5F5E"/>
    <w:multiLevelType w:val="hybridMultilevel"/>
    <w:tmpl w:val="D1042D3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3CA7136F"/>
    <w:multiLevelType w:val="hybridMultilevel"/>
    <w:tmpl w:val="94D642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3D2157E5"/>
    <w:multiLevelType w:val="hybridMultilevel"/>
    <w:tmpl w:val="7CAAE6A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3D4664F5"/>
    <w:multiLevelType w:val="hybridMultilevel"/>
    <w:tmpl w:val="9AC6324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3DF408A4"/>
    <w:multiLevelType w:val="multilevel"/>
    <w:tmpl w:val="37E84C9C"/>
    <w:styleLink w:val="LFO3"/>
    <w:lvl w:ilvl="0">
      <w:start w:val="1"/>
      <w:numFmt w:val="decimal"/>
      <w:pStyle w:val="Kapittel3num"/>
      <w:lvlText w:val="1.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E324275"/>
    <w:multiLevelType w:val="hybridMultilevel"/>
    <w:tmpl w:val="A942E5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3E812402"/>
    <w:multiLevelType w:val="hybridMultilevel"/>
    <w:tmpl w:val="2EE680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3EFE5DDD"/>
    <w:multiLevelType w:val="hybridMultilevel"/>
    <w:tmpl w:val="5FE661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41D251C6"/>
    <w:multiLevelType w:val="hybridMultilevel"/>
    <w:tmpl w:val="A45283F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43CB7816"/>
    <w:multiLevelType w:val="hybridMultilevel"/>
    <w:tmpl w:val="76A2B73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44AE154C"/>
    <w:multiLevelType w:val="hybridMultilevel"/>
    <w:tmpl w:val="7B2A747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48C31EB8"/>
    <w:multiLevelType w:val="hybridMultilevel"/>
    <w:tmpl w:val="55A4D94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4A5432F1"/>
    <w:multiLevelType w:val="hybridMultilevel"/>
    <w:tmpl w:val="E6EA4AE0"/>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8" w15:restartNumberingAfterBreak="0">
    <w:nsid w:val="4AD2242A"/>
    <w:multiLevelType w:val="hybridMultilevel"/>
    <w:tmpl w:val="0DE2001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4BA8289A"/>
    <w:multiLevelType w:val="hybridMultilevel"/>
    <w:tmpl w:val="4A946026"/>
    <w:lvl w:ilvl="0" w:tplc="68B0BE20">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4E2D5484"/>
    <w:multiLevelType w:val="hybridMultilevel"/>
    <w:tmpl w:val="3CAC12B0"/>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1" w15:restartNumberingAfterBreak="0">
    <w:nsid w:val="4E5B3117"/>
    <w:multiLevelType w:val="hybridMultilevel"/>
    <w:tmpl w:val="D5780362"/>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52" w15:restartNumberingAfterBreak="0">
    <w:nsid w:val="4F33236A"/>
    <w:multiLevelType w:val="hybridMultilevel"/>
    <w:tmpl w:val="95F66AF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3" w15:restartNumberingAfterBreak="0">
    <w:nsid w:val="4F926189"/>
    <w:multiLevelType w:val="hybridMultilevel"/>
    <w:tmpl w:val="0C5ECF3E"/>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54" w15:restartNumberingAfterBreak="0">
    <w:nsid w:val="51945804"/>
    <w:multiLevelType w:val="hybridMultilevel"/>
    <w:tmpl w:val="D3C276C8"/>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55" w15:restartNumberingAfterBreak="0">
    <w:nsid w:val="557F3CAF"/>
    <w:multiLevelType w:val="hybridMultilevel"/>
    <w:tmpl w:val="A11C1F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6" w15:restartNumberingAfterBreak="0">
    <w:nsid w:val="56874C15"/>
    <w:multiLevelType w:val="hybridMultilevel"/>
    <w:tmpl w:val="190A0F5C"/>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57" w15:restartNumberingAfterBreak="0">
    <w:nsid w:val="56C458C9"/>
    <w:multiLevelType w:val="hybridMultilevel"/>
    <w:tmpl w:val="CD90C22A"/>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8" w15:restartNumberingAfterBreak="0">
    <w:nsid w:val="5B7270C0"/>
    <w:multiLevelType w:val="hybridMultilevel"/>
    <w:tmpl w:val="AE0474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5BE954A7"/>
    <w:multiLevelType w:val="hybridMultilevel"/>
    <w:tmpl w:val="C47A027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5CFE3F3C"/>
    <w:multiLevelType w:val="hybridMultilevel"/>
    <w:tmpl w:val="42ECA4F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1" w15:restartNumberingAfterBreak="0">
    <w:nsid w:val="5E577CD8"/>
    <w:multiLevelType w:val="hybridMultilevel"/>
    <w:tmpl w:val="7402D02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2" w15:restartNumberingAfterBreak="0">
    <w:nsid w:val="5E941E14"/>
    <w:multiLevelType w:val="hybridMultilevel"/>
    <w:tmpl w:val="2108B7D4"/>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63" w15:restartNumberingAfterBreak="0">
    <w:nsid w:val="5ECF78B1"/>
    <w:multiLevelType w:val="hybridMultilevel"/>
    <w:tmpl w:val="EAD813D2"/>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4" w15:restartNumberingAfterBreak="0">
    <w:nsid w:val="5FDE20C4"/>
    <w:multiLevelType w:val="hybridMultilevel"/>
    <w:tmpl w:val="57DE43F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5" w15:restartNumberingAfterBreak="0">
    <w:nsid w:val="60EA3F3B"/>
    <w:multiLevelType w:val="hybridMultilevel"/>
    <w:tmpl w:val="F6C0DFA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6" w15:restartNumberingAfterBreak="0">
    <w:nsid w:val="62A35239"/>
    <w:multiLevelType w:val="hybridMultilevel"/>
    <w:tmpl w:val="13C6F0BE"/>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7" w15:restartNumberingAfterBreak="0">
    <w:nsid w:val="62ED7B30"/>
    <w:multiLevelType w:val="hybridMultilevel"/>
    <w:tmpl w:val="8234A8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8" w15:restartNumberingAfterBreak="0">
    <w:nsid w:val="694F5680"/>
    <w:multiLevelType w:val="hybridMultilevel"/>
    <w:tmpl w:val="4C84D2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9" w15:restartNumberingAfterBreak="0">
    <w:nsid w:val="6AA80680"/>
    <w:multiLevelType w:val="multilevel"/>
    <w:tmpl w:val="326CDC58"/>
    <w:styleLink w:val="LFO17"/>
    <w:lvl w:ilvl="0">
      <w:start w:val="1"/>
      <w:numFmt w:val="decimal"/>
      <w:pStyle w:val="Overskrift3num"/>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0" w15:restartNumberingAfterBreak="0">
    <w:nsid w:val="6AD66990"/>
    <w:multiLevelType w:val="hybridMultilevel"/>
    <w:tmpl w:val="205CD4FE"/>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1" w15:restartNumberingAfterBreak="0">
    <w:nsid w:val="6C0E2806"/>
    <w:multiLevelType w:val="hybridMultilevel"/>
    <w:tmpl w:val="40DCC4A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2" w15:restartNumberingAfterBreak="0">
    <w:nsid w:val="6D6472A4"/>
    <w:multiLevelType w:val="hybridMultilevel"/>
    <w:tmpl w:val="B352D3D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3" w15:restartNumberingAfterBreak="0">
    <w:nsid w:val="6E366F16"/>
    <w:multiLevelType w:val="hybridMultilevel"/>
    <w:tmpl w:val="D71E25C0"/>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74" w15:restartNumberingAfterBreak="0">
    <w:nsid w:val="705408F4"/>
    <w:multiLevelType w:val="hybridMultilevel"/>
    <w:tmpl w:val="40345B62"/>
    <w:lvl w:ilvl="0" w:tplc="1D84CCAC">
      <w:start w:val="1"/>
      <w:numFmt w:val="bullet"/>
      <w:lvlText w:val=""/>
      <w:lvlJc w:val="left"/>
      <w:pPr>
        <w:ind w:left="720" w:hanging="360"/>
      </w:pPr>
      <w:rPr>
        <w:rFonts w:ascii="Symbol" w:hAnsi="Symbol" w:hint="default"/>
      </w:rPr>
    </w:lvl>
    <w:lvl w:ilvl="1" w:tplc="746E025E">
      <w:start w:val="1"/>
      <w:numFmt w:val="bullet"/>
      <w:lvlText w:val="o"/>
      <w:lvlJc w:val="left"/>
      <w:pPr>
        <w:ind w:left="1440" w:hanging="360"/>
      </w:pPr>
      <w:rPr>
        <w:rFonts w:ascii="Courier New" w:hAnsi="Courier New" w:hint="default"/>
      </w:rPr>
    </w:lvl>
    <w:lvl w:ilvl="2" w:tplc="1E6EEA7C">
      <w:start w:val="1"/>
      <w:numFmt w:val="bullet"/>
      <w:lvlText w:val=""/>
      <w:lvlJc w:val="left"/>
      <w:pPr>
        <w:ind w:left="2160" w:hanging="360"/>
      </w:pPr>
      <w:rPr>
        <w:rFonts w:ascii="Wingdings" w:hAnsi="Wingdings" w:hint="default"/>
      </w:rPr>
    </w:lvl>
    <w:lvl w:ilvl="3" w:tplc="1DF226A8">
      <w:start w:val="1"/>
      <w:numFmt w:val="bullet"/>
      <w:lvlText w:val=""/>
      <w:lvlJc w:val="left"/>
      <w:pPr>
        <w:ind w:left="2880" w:hanging="360"/>
      </w:pPr>
      <w:rPr>
        <w:rFonts w:ascii="Symbol" w:hAnsi="Symbol" w:hint="default"/>
      </w:rPr>
    </w:lvl>
    <w:lvl w:ilvl="4" w:tplc="74AC7530">
      <w:start w:val="1"/>
      <w:numFmt w:val="bullet"/>
      <w:lvlText w:val="o"/>
      <w:lvlJc w:val="left"/>
      <w:pPr>
        <w:ind w:left="3600" w:hanging="360"/>
      </w:pPr>
      <w:rPr>
        <w:rFonts w:ascii="Courier New" w:hAnsi="Courier New" w:hint="default"/>
      </w:rPr>
    </w:lvl>
    <w:lvl w:ilvl="5" w:tplc="3D52DAEE">
      <w:start w:val="1"/>
      <w:numFmt w:val="bullet"/>
      <w:lvlText w:val=""/>
      <w:lvlJc w:val="left"/>
      <w:pPr>
        <w:ind w:left="4320" w:hanging="360"/>
      </w:pPr>
      <w:rPr>
        <w:rFonts w:ascii="Wingdings" w:hAnsi="Wingdings" w:hint="default"/>
      </w:rPr>
    </w:lvl>
    <w:lvl w:ilvl="6" w:tplc="7AF8ECD0">
      <w:start w:val="1"/>
      <w:numFmt w:val="bullet"/>
      <w:lvlText w:val=""/>
      <w:lvlJc w:val="left"/>
      <w:pPr>
        <w:ind w:left="5040" w:hanging="360"/>
      </w:pPr>
      <w:rPr>
        <w:rFonts w:ascii="Symbol" w:hAnsi="Symbol" w:hint="default"/>
      </w:rPr>
    </w:lvl>
    <w:lvl w:ilvl="7" w:tplc="7B2019A2">
      <w:start w:val="1"/>
      <w:numFmt w:val="bullet"/>
      <w:lvlText w:val="o"/>
      <w:lvlJc w:val="left"/>
      <w:pPr>
        <w:ind w:left="5760" w:hanging="360"/>
      </w:pPr>
      <w:rPr>
        <w:rFonts w:ascii="Courier New" w:hAnsi="Courier New" w:hint="default"/>
      </w:rPr>
    </w:lvl>
    <w:lvl w:ilvl="8" w:tplc="CF0ED484">
      <w:start w:val="1"/>
      <w:numFmt w:val="bullet"/>
      <w:lvlText w:val=""/>
      <w:lvlJc w:val="left"/>
      <w:pPr>
        <w:ind w:left="6480" w:hanging="360"/>
      </w:pPr>
      <w:rPr>
        <w:rFonts w:ascii="Wingdings" w:hAnsi="Wingdings" w:hint="default"/>
      </w:rPr>
    </w:lvl>
  </w:abstractNum>
  <w:abstractNum w:abstractNumId="75" w15:restartNumberingAfterBreak="0">
    <w:nsid w:val="72545C10"/>
    <w:multiLevelType w:val="hybridMultilevel"/>
    <w:tmpl w:val="5092630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6" w15:restartNumberingAfterBreak="0">
    <w:nsid w:val="7404008B"/>
    <w:multiLevelType w:val="hybridMultilevel"/>
    <w:tmpl w:val="23783ED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7" w15:restartNumberingAfterBreak="0">
    <w:nsid w:val="749E2A20"/>
    <w:multiLevelType w:val="hybridMultilevel"/>
    <w:tmpl w:val="7FCE6DD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8" w15:restartNumberingAfterBreak="0">
    <w:nsid w:val="75AA5DF1"/>
    <w:multiLevelType w:val="hybridMultilevel"/>
    <w:tmpl w:val="6A4A0D7A"/>
    <w:lvl w:ilvl="0" w:tplc="8036FCCE">
      <w:start w:val="1"/>
      <w:numFmt w:val="bullet"/>
      <w:lvlText w:val=""/>
      <w:lvlJc w:val="left"/>
      <w:pPr>
        <w:ind w:left="360" w:hanging="360"/>
      </w:pPr>
      <w:rPr>
        <w:rFonts w:ascii="Symbol" w:hAnsi="Symbol" w:hint="default"/>
      </w:rPr>
    </w:lvl>
    <w:lvl w:ilvl="1" w:tplc="10943F94">
      <w:start w:val="1"/>
      <w:numFmt w:val="bullet"/>
      <w:lvlText w:val="o"/>
      <w:lvlJc w:val="left"/>
      <w:pPr>
        <w:ind w:left="1080" w:hanging="360"/>
      </w:pPr>
      <w:rPr>
        <w:rFonts w:ascii="Courier New" w:hAnsi="Courier New" w:hint="default"/>
      </w:rPr>
    </w:lvl>
    <w:lvl w:ilvl="2" w:tplc="76F032C2">
      <w:start w:val="1"/>
      <w:numFmt w:val="bullet"/>
      <w:lvlText w:val=""/>
      <w:lvlJc w:val="left"/>
      <w:pPr>
        <w:ind w:left="1800" w:hanging="360"/>
      </w:pPr>
      <w:rPr>
        <w:rFonts w:ascii="Wingdings" w:hAnsi="Wingdings" w:hint="default"/>
      </w:rPr>
    </w:lvl>
    <w:lvl w:ilvl="3" w:tplc="9CD4EEC4">
      <w:start w:val="1"/>
      <w:numFmt w:val="bullet"/>
      <w:lvlText w:val=""/>
      <w:lvlJc w:val="left"/>
      <w:pPr>
        <w:ind w:left="2520" w:hanging="360"/>
      </w:pPr>
      <w:rPr>
        <w:rFonts w:ascii="Symbol" w:hAnsi="Symbol" w:hint="default"/>
      </w:rPr>
    </w:lvl>
    <w:lvl w:ilvl="4" w:tplc="7A08F5FE">
      <w:start w:val="1"/>
      <w:numFmt w:val="bullet"/>
      <w:lvlText w:val="o"/>
      <w:lvlJc w:val="left"/>
      <w:pPr>
        <w:ind w:left="3240" w:hanging="360"/>
      </w:pPr>
      <w:rPr>
        <w:rFonts w:ascii="Courier New" w:hAnsi="Courier New" w:hint="default"/>
      </w:rPr>
    </w:lvl>
    <w:lvl w:ilvl="5" w:tplc="9E022DD2">
      <w:start w:val="1"/>
      <w:numFmt w:val="bullet"/>
      <w:lvlText w:val=""/>
      <w:lvlJc w:val="left"/>
      <w:pPr>
        <w:ind w:left="3960" w:hanging="360"/>
      </w:pPr>
      <w:rPr>
        <w:rFonts w:ascii="Wingdings" w:hAnsi="Wingdings" w:hint="default"/>
      </w:rPr>
    </w:lvl>
    <w:lvl w:ilvl="6" w:tplc="374A5CC0">
      <w:start w:val="1"/>
      <w:numFmt w:val="bullet"/>
      <w:lvlText w:val=""/>
      <w:lvlJc w:val="left"/>
      <w:pPr>
        <w:ind w:left="4680" w:hanging="360"/>
      </w:pPr>
      <w:rPr>
        <w:rFonts w:ascii="Symbol" w:hAnsi="Symbol" w:hint="default"/>
      </w:rPr>
    </w:lvl>
    <w:lvl w:ilvl="7" w:tplc="9D0A2F90">
      <w:start w:val="1"/>
      <w:numFmt w:val="bullet"/>
      <w:lvlText w:val="o"/>
      <w:lvlJc w:val="left"/>
      <w:pPr>
        <w:ind w:left="5400" w:hanging="360"/>
      </w:pPr>
      <w:rPr>
        <w:rFonts w:ascii="Courier New" w:hAnsi="Courier New" w:hint="default"/>
      </w:rPr>
    </w:lvl>
    <w:lvl w:ilvl="8" w:tplc="206E8DF8">
      <w:start w:val="1"/>
      <w:numFmt w:val="bullet"/>
      <w:lvlText w:val=""/>
      <w:lvlJc w:val="left"/>
      <w:pPr>
        <w:ind w:left="6120" w:hanging="360"/>
      </w:pPr>
      <w:rPr>
        <w:rFonts w:ascii="Wingdings" w:hAnsi="Wingdings" w:hint="default"/>
      </w:rPr>
    </w:lvl>
  </w:abstractNum>
  <w:abstractNum w:abstractNumId="79" w15:restartNumberingAfterBreak="0">
    <w:nsid w:val="766C5294"/>
    <w:multiLevelType w:val="hybridMultilevel"/>
    <w:tmpl w:val="70F038D0"/>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80" w15:restartNumberingAfterBreak="0">
    <w:nsid w:val="78800686"/>
    <w:multiLevelType w:val="hybridMultilevel"/>
    <w:tmpl w:val="DA22FD4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1" w15:restartNumberingAfterBreak="0">
    <w:nsid w:val="78D01948"/>
    <w:multiLevelType w:val="hybridMultilevel"/>
    <w:tmpl w:val="0A9ED362"/>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82" w15:restartNumberingAfterBreak="0">
    <w:nsid w:val="791A3A5A"/>
    <w:multiLevelType w:val="hybridMultilevel"/>
    <w:tmpl w:val="B082F9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3" w15:restartNumberingAfterBreak="0">
    <w:nsid w:val="7928403E"/>
    <w:multiLevelType w:val="multilevel"/>
    <w:tmpl w:val="02CED2C8"/>
    <w:styleLink w:val="WWOutlineListStyle"/>
    <w:lvl w:ilvl="0">
      <w:start w:val="1"/>
      <w:numFmt w:val="decimal"/>
      <w:lvlText w:val="%1."/>
      <w:lvlJc w:val="left"/>
      <w:pPr>
        <w:ind w:left="360" w:hanging="360"/>
      </w:pPr>
      <w:rPr>
        <w:b/>
        <w:i w:val="0"/>
      </w:rPr>
    </w:lvl>
    <w:lvl w:ilvl="1">
      <w:start w:val="1"/>
      <w:numFmt w:val="decimal"/>
      <w:lvlText w:val="%1.%2"/>
      <w:lvlJc w:val="left"/>
      <w:pPr>
        <w:ind w:left="576" w:hanging="576"/>
      </w:pPr>
      <w:rPr>
        <w:b/>
        <w:sz w:val="28"/>
      </w:rPr>
    </w:lvl>
    <w:lvl w:ilvl="2">
      <w:start w:val="1"/>
      <w:numFmt w:val="decimal"/>
      <w:lvlText w:val="%1.%2.%3"/>
      <w:lvlJc w:val="left"/>
      <w:pPr>
        <w:ind w:left="720" w:hanging="720"/>
      </w:pPr>
      <w:rPr>
        <w:b/>
        <w:sz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4" w15:restartNumberingAfterBreak="0">
    <w:nsid w:val="79475F8A"/>
    <w:multiLevelType w:val="hybridMultilevel"/>
    <w:tmpl w:val="EDE6364E"/>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5" w15:restartNumberingAfterBreak="0">
    <w:nsid w:val="79493481"/>
    <w:multiLevelType w:val="hybridMultilevel"/>
    <w:tmpl w:val="0088BBE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6" w15:restartNumberingAfterBreak="0">
    <w:nsid w:val="7B8E532D"/>
    <w:multiLevelType w:val="hybridMultilevel"/>
    <w:tmpl w:val="6242D46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7" w15:restartNumberingAfterBreak="0">
    <w:nsid w:val="7C592CC0"/>
    <w:multiLevelType w:val="hybridMultilevel"/>
    <w:tmpl w:val="1B60802A"/>
    <w:lvl w:ilvl="0" w:tplc="04140001">
      <w:start w:val="1"/>
      <w:numFmt w:val="bullet"/>
      <w:lvlText w:val=""/>
      <w:lvlJc w:val="left"/>
      <w:pPr>
        <w:ind w:left="720" w:hanging="360"/>
      </w:pPr>
      <w:rPr>
        <w:rFonts w:ascii="Symbol" w:hAnsi="Symbol" w:hint="default"/>
      </w:rPr>
    </w:lvl>
    <w:lvl w:ilvl="1" w:tplc="435A5C04">
      <w:numFmt w:val="bullet"/>
      <w:lvlText w:val="-"/>
      <w:lvlJc w:val="left"/>
      <w:pPr>
        <w:ind w:left="1440" w:hanging="360"/>
      </w:pPr>
      <w:rPr>
        <w:rFonts w:ascii="Oslo Sans Office" w:eastAsia="Times New Roman" w:hAnsi="Oslo Sans Office" w:cs="Calibr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8" w15:restartNumberingAfterBreak="0">
    <w:nsid w:val="7E4035AE"/>
    <w:multiLevelType w:val="hybridMultilevel"/>
    <w:tmpl w:val="46245CF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9" w15:restartNumberingAfterBreak="0">
    <w:nsid w:val="7FF35692"/>
    <w:multiLevelType w:val="multilevel"/>
    <w:tmpl w:val="AE824BAC"/>
    <w:styleLink w:val="LFO5"/>
    <w:lvl w:ilvl="0">
      <w:start w:val="1"/>
      <w:numFmt w:val="decimal"/>
      <w:pStyle w:val="Listenummerer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1783658">
    <w:abstractNumId w:val="74"/>
  </w:num>
  <w:num w:numId="2" w16cid:durableId="683870903">
    <w:abstractNumId w:val="83"/>
  </w:num>
  <w:num w:numId="3" w16cid:durableId="1659112650">
    <w:abstractNumId w:val="16"/>
  </w:num>
  <w:num w:numId="4" w16cid:durableId="1338271920">
    <w:abstractNumId w:val="10"/>
  </w:num>
  <w:num w:numId="5" w16cid:durableId="852185151">
    <w:abstractNumId w:val="39"/>
  </w:num>
  <w:num w:numId="6" w16cid:durableId="2064867050">
    <w:abstractNumId w:val="26"/>
  </w:num>
  <w:num w:numId="7" w16cid:durableId="361900921">
    <w:abstractNumId w:val="89"/>
  </w:num>
  <w:num w:numId="8" w16cid:durableId="642395725">
    <w:abstractNumId w:val="27"/>
  </w:num>
  <w:num w:numId="9" w16cid:durableId="1247180801">
    <w:abstractNumId w:val="31"/>
  </w:num>
  <w:num w:numId="10" w16cid:durableId="1259604098">
    <w:abstractNumId w:val="69"/>
  </w:num>
  <w:num w:numId="11" w16cid:durableId="1043795172">
    <w:abstractNumId w:val="78"/>
  </w:num>
  <w:num w:numId="12" w16cid:durableId="1825311685">
    <w:abstractNumId w:val="40"/>
  </w:num>
  <w:num w:numId="13" w16cid:durableId="706688330">
    <w:abstractNumId w:val="9"/>
  </w:num>
  <w:num w:numId="14" w16cid:durableId="1536849234">
    <w:abstractNumId w:val="23"/>
  </w:num>
  <w:num w:numId="15" w16cid:durableId="1911964307">
    <w:abstractNumId w:val="29"/>
  </w:num>
  <w:num w:numId="16" w16cid:durableId="1709794299">
    <w:abstractNumId w:val="58"/>
  </w:num>
  <w:num w:numId="17" w16cid:durableId="173348335">
    <w:abstractNumId w:val="15"/>
  </w:num>
  <w:num w:numId="18" w16cid:durableId="692340344">
    <w:abstractNumId w:val="41"/>
  </w:num>
  <w:num w:numId="19" w16cid:durableId="506751491">
    <w:abstractNumId w:val="33"/>
  </w:num>
  <w:num w:numId="20" w16cid:durableId="1709260096">
    <w:abstractNumId w:val="87"/>
  </w:num>
  <w:num w:numId="21" w16cid:durableId="193036277">
    <w:abstractNumId w:val="25"/>
  </w:num>
  <w:num w:numId="22" w16cid:durableId="188687645">
    <w:abstractNumId w:val="82"/>
  </w:num>
  <w:num w:numId="23" w16cid:durableId="1471630639">
    <w:abstractNumId w:val="42"/>
  </w:num>
  <w:num w:numId="24" w16cid:durableId="1169097547">
    <w:abstractNumId w:val="85"/>
  </w:num>
  <w:num w:numId="25" w16cid:durableId="1983846130">
    <w:abstractNumId w:val="1"/>
  </w:num>
  <w:num w:numId="26" w16cid:durableId="1410810350">
    <w:abstractNumId w:val="4"/>
  </w:num>
  <w:num w:numId="27" w16cid:durableId="715814569">
    <w:abstractNumId w:val="12"/>
  </w:num>
  <w:num w:numId="28" w16cid:durableId="374816811">
    <w:abstractNumId w:val="2"/>
  </w:num>
  <w:num w:numId="29" w16cid:durableId="1691948795">
    <w:abstractNumId w:val="50"/>
  </w:num>
  <w:num w:numId="30" w16cid:durableId="1763793471">
    <w:abstractNumId w:val="77"/>
  </w:num>
  <w:num w:numId="31" w16cid:durableId="1331298635">
    <w:abstractNumId w:val="36"/>
  </w:num>
  <w:num w:numId="32" w16cid:durableId="1469935149">
    <w:abstractNumId w:val="11"/>
  </w:num>
  <w:num w:numId="33" w16cid:durableId="689571102">
    <w:abstractNumId w:val="5"/>
  </w:num>
  <w:num w:numId="34" w16cid:durableId="1285426082">
    <w:abstractNumId w:val="76"/>
  </w:num>
  <w:num w:numId="35" w16cid:durableId="269551815">
    <w:abstractNumId w:val="79"/>
  </w:num>
  <w:num w:numId="36" w16cid:durableId="713701247">
    <w:abstractNumId w:val="30"/>
  </w:num>
  <w:num w:numId="37" w16cid:durableId="90414">
    <w:abstractNumId w:val="59"/>
  </w:num>
  <w:num w:numId="38" w16cid:durableId="1165973310">
    <w:abstractNumId w:val="38"/>
  </w:num>
  <w:num w:numId="39" w16cid:durableId="1782719943">
    <w:abstractNumId w:val="71"/>
  </w:num>
  <w:num w:numId="40" w16cid:durableId="161362260">
    <w:abstractNumId w:val="21"/>
  </w:num>
  <w:num w:numId="41" w16cid:durableId="549272531">
    <w:abstractNumId w:val="65"/>
  </w:num>
  <w:num w:numId="42" w16cid:durableId="962423067">
    <w:abstractNumId w:val="80"/>
  </w:num>
  <w:num w:numId="43" w16cid:durableId="613513098">
    <w:abstractNumId w:val="46"/>
  </w:num>
  <w:num w:numId="44" w16cid:durableId="1247499606">
    <w:abstractNumId w:val="14"/>
  </w:num>
  <w:num w:numId="45" w16cid:durableId="726875459">
    <w:abstractNumId w:val="72"/>
  </w:num>
  <w:num w:numId="46" w16cid:durableId="450326528">
    <w:abstractNumId w:val="0"/>
  </w:num>
  <w:num w:numId="47" w16cid:durableId="1345592106">
    <w:abstractNumId w:val="57"/>
  </w:num>
  <w:num w:numId="48" w16cid:durableId="1540819310">
    <w:abstractNumId w:val="84"/>
  </w:num>
  <w:num w:numId="49" w16cid:durableId="1223247661">
    <w:abstractNumId w:val="43"/>
  </w:num>
  <w:num w:numId="50" w16cid:durableId="1715929738">
    <w:abstractNumId w:val="7"/>
  </w:num>
  <w:num w:numId="51" w16cid:durableId="359864469">
    <w:abstractNumId w:val="32"/>
  </w:num>
  <w:num w:numId="52" w16cid:durableId="1629967512">
    <w:abstractNumId w:val="13"/>
  </w:num>
  <w:num w:numId="53" w16cid:durableId="1913347714">
    <w:abstractNumId w:val="66"/>
  </w:num>
  <w:num w:numId="54" w16cid:durableId="569465170">
    <w:abstractNumId w:val="70"/>
  </w:num>
  <w:num w:numId="55" w16cid:durableId="650596180">
    <w:abstractNumId w:val="17"/>
  </w:num>
  <w:num w:numId="56" w16cid:durableId="1130711102">
    <w:abstractNumId w:val="19"/>
  </w:num>
  <w:num w:numId="57" w16cid:durableId="1873837038">
    <w:abstractNumId w:val="18"/>
  </w:num>
  <w:num w:numId="58" w16cid:durableId="1063597978">
    <w:abstractNumId w:val="56"/>
  </w:num>
  <w:num w:numId="59" w16cid:durableId="1834951079">
    <w:abstractNumId w:val="47"/>
  </w:num>
  <w:num w:numId="60" w16cid:durableId="516040768">
    <w:abstractNumId w:val="63"/>
  </w:num>
  <w:num w:numId="61" w16cid:durableId="1323855560">
    <w:abstractNumId w:val="52"/>
  </w:num>
  <w:num w:numId="62" w16cid:durableId="613514711">
    <w:abstractNumId w:val="73"/>
  </w:num>
  <w:num w:numId="63" w16cid:durableId="1170295046">
    <w:abstractNumId w:val="20"/>
  </w:num>
  <w:num w:numId="64" w16cid:durableId="706174620">
    <w:abstractNumId w:val="64"/>
  </w:num>
  <w:num w:numId="65" w16cid:durableId="2103989579">
    <w:abstractNumId w:val="81"/>
  </w:num>
  <w:num w:numId="66" w16cid:durableId="978338708">
    <w:abstractNumId w:val="51"/>
  </w:num>
  <w:num w:numId="67" w16cid:durableId="1718046933">
    <w:abstractNumId w:val="44"/>
  </w:num>
  <w:num w:numId="68" w16cid:durableId="588199505">
    <w:abstractNumId w:val="86"/>
  </w:num>
  <w:num w:numId="69" w16cid:durableId="1342704399">
    <w:abstractNumId w:val="67"/>
  </w:num>
  <w:num w:numId="70" w16cid:durableId="1482388940">
    <w:abstractNumId w:val="54"/>
  </w:num>
  <w:num w:numId="71" w16cid:durableId="1037504782">
    <w:abstractNumId w:val="3"/>
  </w:num>
  <w:num w:numId="72" w16cid:durableId="345595830">
    <w:abstractNumId w:val="8"/>
  </w:num>
  <w:num w:numId="73" w16cid:durableId="923955553">
    <w:abstractNumId w:val="62"/>
  </w:num>
  <w:num w:numId="74" w16cid:durableId="2007047638">
    <w:abstractNumId w:val="53"/>
  </w:num>
  <w:num w:numId="75" w16cid:durableId="577137960">
    <w:abstractNumId w:val="68"/>
  </w:num>
  <w:num w:numId="76" w16cid:durableId="1555190316">
    <w:abstractNumId w:val="28"/>
  </w:num>
  <w:num w:numId="77" w16cid:durableId="2055423456">
    <w:abstractNumId w:val="61"/>
  </w:num>
  <w:num w:numId="78" w16cid:durableId="766390846">
    <w:abstractNumId w:val="24"/>
  </w:num>
  <w:num w:numId="79" w16cid:durableId="1530990191">
    <w:abstractNumId w:val="75"/>
  </w:num>
  <w:num w:numId="80" w16cid:durableId="126432363">
    <w:abstractNumId w:val="22"/>
  </w:num>
  <w:num w:numId="81" w16cid:durableId="1355157055">
    <w:abstractNumId w:val="37"/>
  </w:num>
  <w:num w:numId="82" w16cid:durableId="2120300021">
    <w:abstractNumId w:val="35"/>
  </w:num>
  <w:num w:numId="83" w16cid:durableId="1578637805">
    <w:abstractNumId w:val="48"/>
  </w:num>
  <w:num w:numId="84" w16cid:durableId="124203913">
    <w:abstractNumId w:val="34"/>
  </w:num>
  <w:num w:numId="85" w16cid:durableId="2029407310">
    <w:abstractNumId w:val="88"/>
  </w:num>
  <w:num w:numId="86" w16cid:durableId="46222362">
    <w:abstractNumId w:val="45"/>
  </w:num>
  <w:num w:numId="87" w16cid:durableId="205606415">
    <w:abstractNumId w:val="60"/>
  </w:num>
  <w:num w:numId="88" w16cid:durableId="682517969">
    <w:abstractNumId w:val="55"/>
  </w:num>
  <w:num w:numId="89" w16cid:durableId="94907315">
    <w:abstractNumId w:val="49"/>
  </w:num>
  <w:num w:numId="90" w16cid:durableId="354697503">
    <w:abstractNumId w:val="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C6"/>
    <w:rsid w:val="0000026A"/>
    <w:rsid w:val="00001658"/>
    <w:rsid w:val="0000279C"/>
    <w:rsid w:val="00002BFE"/>
    <w:rsid w:val="00002CA6"/>
    <w:rsid w:val="00002E42"/>
    <w:rsid w:val="000033D4"/>
    <w:rsid w:val="00003EA6"/>
    <w:rsid w:val="000060CC"/>
    <w:rsid w:val="00006B86"/>
    <w:rsid w:val="00006BCD"/>
    <w:rsid w:val="00010A00"/>
    <w:rsid w:val="00010C4F"/>
    <w:rsid w:val="000110F4"/>
    <w:rsid w:val="000133C2"/>
    <w:rsid w:val="000157CF"/>
    <w:rsid w:val="00017435"/>
    <w:rsid w:val="00017BD7"/>
    <w:rsid w:val="000208E3"/>
    <w:rsid w:val="00022757"/>
    <w:rsid w:val="00022B17"/>
    <w:rsid w:val="00023E49"/>
    <w:rsid w:val="000240D9"/>
    <w:rsid w:val="00024257"/>
    <w:rsid w:val="00024D42"/>
    <w:rsid w:val="000251F8"/>
    <w:rsid w:val="00025F4C"/>
    <w:rsid w:val="000333F2"/>
    <w:rsid w:val="000337F6"/>
    <w:rsid w:val="00034C90"/>
    <w:rsid w:val="0003505F"/>
    <w:rsid w:val="00035A6B"/>
    <w:rsid w:val="00036EAD"/>
    <w:rsid w:val="00041CEA"/>
    <w:rsid w:val="000434C3"/>
    <w:rsid w:val="00043D90"/>
    <w:rsid w:val="00055C93"/>
    <w:rsid w:val="00056E89"/>
    <w:rsid w:val="0006037F"/>
    <w:rsid w:val="0006184C"/>
    <w:rsid w:val="00063AF9"/>
    <w:rsid w:val="00064932"/>
    <w:rsid w:val="0006717F"/>
    <w:rsid w:val="000679BA"/>
    <w:rsid w:val="00070717"/>
    <w:rsid w:val="000755DD"/>
    <w:rsid w:val="00076310"/>
    <w:rsid w:val="00077458"/>
    <w:rsid w:val="00077E60"/>
    <w:rsid w:val="000824BD"/>
    <w:rsid w:val="000827B7"/>
    <w:rsid w:val="00082987"/>
    <w:rsid w:val="00083E3F"/>
    <w:rsid w:val="00084D39"/>
    <w:rsid w:val="00084D5E"/>
    <w:rsid w:val="00085DA7"/>
    <w:rsid w:val="00086AA2"/>
    <w:rsid w:val="00090761"/>
    <w:rsid w:val="00091E16"/>
    <w:rsid w:val="00093C96"/>
    <w:rsid w:val="00094544"/>
    <w:rsid w:val="000A06B3"/>
    <w:rsid w:val="000A4929"/>
    <w:rsid w:val="000A7AC3"/>
    <w:rsid w:val="000B1C80"/>
    <w:rsid w:val="000B4927"/>
    <w:rsid w:val="000B531A"/>
    <w:rsid w:val="000B668D"/>
    <w:rsid w:val="000B7087"/>
    <w:rsid w:val="000B7D7C"/>
    <w:rsid w:val="000C2D9D"/>
    <w:rsid w:val="000C418F"/>
    <w:rsid w:val="000C67FC"/>
    <w:rsid w:val="000C6B37"/>
    <w:rsid w:val="000C7217"/>
    <w:rsid w:val="000C736A"/>
    <w:rsid w:val="000D1CF4"/>
    <w:rsid w:val="000D1DFB"/>
    <w:rsid w:val="000D2B6B"/>
    <w:rsid w:val="000D33D6"/>
    <w:rsid w:val="000D669E"/>
    <w:rsid w:val="000D7EDA"/>
    <w:rsid w:val="000D7F96"/>
    <w:rsid w:val="000E128D"/>
    <w:rsid w:val="000E1AA0"/>
    <w:rsid w:val="000E2DE9"/>
    <w:rsid w:val="000E3526"/>
    <w:rsid w:val="000E37AB"/>
    <w:rsid w:val="000E3EFD"/>
    <w:rsid w:val="000E7247"/>
    <w:rsid w:val="000F01CF"/>
    <w:rsid w:val="000F0220"/>
    <w:rsid w:val="000F0775"/>
    <w:rsid w:val="000F2326"/>
    <w:rsid w:val="000F3350"/>
    <w:rsid w:val="000F5453"/>
    <w:rsid w:val="001000E7"/>
    <w:rsid w:val="00100A79"/>
    <w:rsid w:val="00102E9B"/>
    <w:rsid w:val="00105310"/>
    <w:rsid w:val="00105408"/>
    <w:rsid w:val="0010568E"/>
    <w:rsid w:val="00107DC2"/>
    <w:rsid w:val="00110415"/>
    <w:rsid w:val="00110A49"/>
    <w:rsid w:val="00113106"/>
    <w:rsid w:val="00113D50"/>
    <w:rsid w:val="00115524"/>
    <w:rsid w:val="00115FAA"/>
    <w:rsid w:val="00116743"/>
    <w:rsid w:val="00120502"/>
    <w:rsid w:val="00120F76"/>
    <w:rsid w:val="00122569"/>
    <w:rsid w:val="00122C20"/>
    <w:rsid w:val="00123ADA"/>
    <w:rsid w:val="001242DA"/>
    <w:rsid w:val="00124E15"/>
    <w:rsid w:val="001255C4"/>
    <w:rsid w:val="00125EAA"/>
    <w:rsid w:val="00125F06"/>
    <w:rsid w:val="0012705D"/>
    <w:rsid w:val="00127691"/>
    <w:rsid w:val="0013114D"/>
    <w:rsid w:val="00131C40"/>
    <w:rsid w:val="001356E5"/>
    <w:rsid w:val="00135A8D"/>
    <w:rsid w:val="001362C5"/>
    <w:rsid w:val="001377C7"/>
    <w:rsid w:val="00137FAD"/>
    <w:rsid w:val="0014092E"/>
    <w:rsid w:val="001412EB"/>
    <w:rsid w:val="0014207B"/>
    <w:rsid w:val="001430A3"/>
    <w:rsid w:val="001437F5"/>
    <w:rsid w:val="00143C80"/>
    <w:rsid w:val="0014536D"/>
    <w:rsid w:val="00146020"/>
    <w:rsid w:val="00146E78"/>
    <w:rsid w:val="00151DAB"/>
    <w:rsid w:val="00152208"/>
    <w:rsid w:val="00155902"/>
    <w:rsid w:val="00157F32"/>
    <w:rsid w:val="00163FE3"/>
    <w:rsid w:val="00165127"/>
    <w:rsid w:val="001706A1"/>
    <w:rsid w:val="001719DC"/>
    <w:rsid w:val="00173B5B"/>
    <w:rsid w:val="001740F1"/>
    <w:rsid w:val="0017502A"/>
    <w:rsid w:val="001769EC"/>
    <w:rsid w:val="00180311"/>
    <w:rsid w:val="00180AAB"/>
    <w:rsid w:val="00181364"/>
    <w:rsid w:val="00181519"/>
    <w:rsid w:val="00182C80"/>
    <w:rsid w:val="00183BE5"/>
    <w:rsid w:val="00184B2B"/>
    <w:rsid w:val="00184FFC"/>
    <w:rsid w:val="0019055D"/>
    <w:rsid w:val="00193702"/>
    <w:rsid w:val="0019404A"/>
    <w:rsid w:val="00194415"/>
    <w:rsid w:val="0019568A"/>
    <w:rsid w:val="001A12CF"/>
    <w:rsid w:val="001A22A8"/>
    <w:rsid w:val="001A25D4"/>
    <w:rsid w:val="001A2F3E"/>
    <w:rsid w:val="001A3628"/>
    <w:rsid w:val="001A362A"/>
    <w:rsid w:val="001A4B19"/>
    <w:rsid w:val="001A5C2B"/>
    <w:rsid w:val="001A73D7"/>
    <w:rsid w:val="001A7EAC"/>
    <w:rsid w:val="001B0ED8"/>
    <w:rsid w:val="001B1435"/>
    <w:rsid w:val="001B4700"/>
    <w:rsid w:val="001B474C"/>
    <w:rsid w:val="001B4E6B"/>
    <w:rsid w:val="001B6146"/>
    <w:rsid w:val="001C1524"/>
    <w:rsid w:val="001C26B3"/>
    <w:rsid w:val="001C359B"/>
    <w:rsid w:val="001C5285"/>
    <w:rsid w:val="001C6A3B"/>
    <w:rsid w:val="001C7E4E"/>
    <w:rsid w:val="001D0B24"/>
    <w:rsid w:val="001D18E9"/>
    <w:rsid w:val="001D308F"/>
    <w:rsid w:val="001D78BF"/>
    <w:rsid w:val="001D7C4A"/>
    <w:rsid w:val="001E16D8"/>
    <w:rsid w:val="001E2AF1"/>
    <w:rsid w:val="001E41B3"/>
    <w:rsid w:val="001E5946"/>
    <w:rsid w:val="001E6555"/>
    <w:rsid w:val="001E7F12"/>
    <w:rsid w:val="001F1B28"/>
    <w:rsid w:val="001F2C98"/>
    <w:rsid w:val="001F72DE"/>
    <w:rsid w:val="0020020A"/>
    <w:rsid w:val="00200626"/>
    <w:rsid w:val="002009F2"/>
    <w:rsid w:val="002043DE"/>
    <w:rsid w:val="00206BC9"/>
    <w:rsid w:val="00207386"/>
    <w:rsid w:val="0021102C"/>
    <w:rsid w:val="00211A68"/>
    <w:rsid w:val="002137AF"/>
    <w:rsid w:val="00215EAD"/>
    <w:rsid w:val="00216661"/>
    <w:rsid w:val="00216F90"/>
    <w:rsid w:val="002171E6"/>
    <w:rsid w:val="0022021E"/>
    <w:rsid w:val="0022025F"/>
    <w:rsid w:val="00220CE9"/>
    <w:rsid w:val="00222425"/>
    <w:rsid w:val="002226ED"/>
    <w:rsid w:val="002338FD"/>
    <w:rsid w:val="002345EB"/>
    <w:rsid w:val="00235CCF"/>
    <w:rsid w:val="002421AE"/>
    <w:rsid w:val="0024272E"/>
    <w:rsid w:val="00243D6A"/>
    <w:rsid w:val="00244E2A"/>
    <w:rsid w:val="00245599"/>
    <w:rsid w:val="00245720"/>
    <w:rsid w:val="00246233"/>
    <w:rsid w:val="00246783"/>
    <w:rsid w:val="00247FCF"/>
    <w:rsid w:val="0025017A"/>
    <w:rsid w:val="002502BD"/>
    <w:rsid w:val="00250ADA"/>
    <w:rsid w:val="002515DE"/>
    <w:rsid w:val="00251AC3"/>
    <w:rsid w:val="002527B8"/>
    <w:rsid w:val="0025327B"/>
    <w:rsid w:val="00253BBF"/>
    <w:rsid w:val="002547DB"/>
    <w:rsid w:val="002551EF"/>
    <w:rsid w:val="00257550"/>
    <w:rsid w:val="00261162"/>
    <w:rsid w:val="00262E28"/>
    <w:rsid w:val="00263090"/>
    <w:rsid w:val="00265554"/>
    <w:rsid w:val="0026559F"/>
    <w:rsid w:val="00266A9A"/>
    <w:rsid w:val="002700EE"/>
    <w:rsid w:val="00272322"/>
    <w:rsid w:val="00273A15"/>
    <w:rsid w:val="00273C4C"/>
    <w:rsid w:val="0027406E"/>
    <w:rsid w:val="00274A0A"/>
    <w:rsid w:val="002800B6"/>
    <w:rsid w:val="00285835"/>
    <w:rsid w:val="002863F2"/>
    <w:rsid w:val="002934BF"/>
    <w:rsid w:val="00293760"/>
    <w:rsid w:val="00295223"/>
    <w:rsid w:val="00295F5E"/>
    <w:rsid w:val="00297443"/>
    <w:rsid w:val="002A0246"/>
    <w:rsid w:val="002A1932"/>
    <w:rsid w:val="002A2323"/>
    <w:rsid w:val="002A302D"/>
    <w:rsid w:val="002A5C51"/>
    <w:rsid w:val="002A6F31"/>
    <w:rsid w:val="002A7166"/>
    <w:rsid w:val="002A74C3"/>
    <w:rsid w:val="002A7C10"/>
    <w:rsid w:val="002A7CF5"/>
    <w:rsid w:val="002B14C8"/>
    <w:rsid w:val="002B21B9"/>
    <w:rsid w:val="002B233D"/>
    <w:rsid w:val="002B3941"/>
    <w:rsid w:val="002B6480"/>
    <w:rsid w:val="002C071D"/>
    <w:rsid w:val="002C07A7"/>
    <w:rsid w:val="002C2E37"/>
    <w:rsid w:val="002C74F2"/>
    <w:rsid w:val="002D0B82"/>
    <w:rsid w:val="002D17D6"/>
    <w:rsid w:val="002D1A27"/>
    <w:rsid w:val="002D23FF"/>
    <w:rsid w:val="002D65F1"/>
    <w:rsid w:val="002E0108"/>
    <w:rsid w:val="002E2B50"/>
    <w:rsid w:val="002E4CB8"/>
    <w:rsid w:val="002E6045"/>
    <w:rsid w:val="002E7228"/>
    <w:rsid w:val="002F02A3"/>
    <w:rsid w:val="002F0450"/>
    <w:rsid w:val="002F09D7"/>
    <w:rsid w:val="002F195A"/>
    <w:rsid w:val="002F24A0"/>
    <w:rsid w:val="002F506D"/>
    <w:rsid w:val="00301070"/>
    <w:rsid w:val="003012ED"/>
    <w:rsid w:val="0030274E"/>
    <w:rsid w:val="00302C6A"/>
    <w:rsid w:val="00304DF8"/>
    <w:rsid w:val="00305363"/>
    <w:rsid w:val="00306C9E"/>
    <w:rsid w:val="003078C3"/>
    <w:rsid w:val="00307B26"/>
    <w:rsid w:val="003113BA"/>
    <w:rsid w:val="00313074"/>
    <w:rsid w:val="003141D4"/>
    <w:rsid w:val="00315382"/>
    <w:rsid w:val="003156FF"/>
    <w:rsid w:val="00315914"/>
    <w:rsid w:val="003214EB"/>
    <w:rsid w:val="00321669"/>
    <w:rsid w:val="00324765"/>
    <w:rsid w:val="00324F0E"/>
    <w:rsid w:val="003252D7"/>
    <w:rsid w:val="00325E5A"/>
    <w:rsid w:val="003264AC"/>
    <w:rsid w:val="00326B19"/>
    <w:rsid w:val="00330672"/>
    <w:rsid w:val="003326C9"/>
    <w:rsid w:val="003331F2"/>
    <w:rsid w:val="003359F0"/>
    <w:rsid w:val="00336812"/>
    <w:rsid w:val="00340409"/>
    <w:rsid w:val="00342F64"/>
    <w:rsid w:val="0034467E"/>
    <w:rsid w:val="0034477D"/>
    <w:rsid w:val="00344F97"/>
    <w:rsid w:val="003456D3"/>
    <w:rsid w:val="003516FF"/>
    <w:rsid w:val="0035472A"/>
    <w:rsid w:val="00355C58"/>
    <w:rsid w:val="00357700"/>
    <w:rsid w:val="00361438"/>
    <w:rsid w:val="00361F4B"/>
    <w:rsid w:val="0036229E"/>
    <w:rsid w:val="0036260F"/>
    <w:rsid w:val="003634FF"/>
    <w:rsid w:val="003640A8"/>
    <w:rsid w:val="00364CC5"/>
    <w:rsid w:val="00366679"/>
    <w:rsid w:val="00366CC3"/>
    <w:rsid w:val="00374D30"/>
    <w:rsid w:val="00374D44"/>
    <w:rsid w:val="0037627D"/>
    <w:rsid w:val="00376CC6"/>
    <w:rsid w:val="00376F25"/>
    <w:rsid w:val="00377FFD"/>
    <w:rsid w:val="00380490"/>
    <w:rsid w:val="00380539"/>
    <w:rsid w:val="003809BF"/>
    <w:rsid w:val="00380ADF"/>
    <w:rsid w:val="00385468"/>
    <w:rsid w:val="00386395"/>
    <w:rsid w:val="003863E1"/>
    <w:rsid w:val="00387C9F"/>
    <w:rsid w:val="00393882"/>
    <w:rsid w:val="00396207"/>
    <w:rsid w:val="00396975"/>
    <w:rsid w:val="00397C55"/>
    <w:rsid w:val="003A3CED"/>
    <w:rsid w:val="003A6209"/>
    <w:rsid w:val="003A64E8"/>
    <w:rsid w:val="003A7343"/>
    <w:rsid w:val="003B153E"/>
    <w:rsid w:val="003B1AE8"/>
    <w:rsid w:val="003B2C16"/>
    <w:rsid w:val="003B2CDD"/>
    <w:rsid w:val="003B4BAF"/>
    <w:rsid w:val="003B4EAB"/>
    <w:rsid w:val="003B6639"/>
    <w:rsid w:val="003C018C"/>
    <w:rsid w:val="003C0A22"/>
    <w:rsid w:val="003C2CBF"/>
    <w:rsid w:val="003C6D06"/>
    <w:rsid w:val="003D0E11"/>
    <w:rsid w:val="003D2155"/>
    <w:rsid w:val="003D233D"/>
    <w:rsid w:val="003D3A1C"/>
    <w:rsid w:val="003D590B"/>
    <w:rsid w:val="003D5A4C"/>
    <w:rsid w:val="003D68E1"/>
    <w:rsid w:val="003E3117"/>
    <w:rsid w:val="003E46D1"/>
    <w:rsid w:val="003E4A46"/>
    <w:rsid w:val="003E4ED2"/>
    <w:rsid w:val="003E6A54"/>
    <w:rsid w:val="003E7729"/>
    <w:rsid w:val="003F00EF"/>
    <w:rsid w:val="003F099B"/>
    <w:rsid w:val="003F6C05"/>
    <w:rsid w:val="003F71FA"/>
    <w:rsid w:val="0040003A"/>
    <w:rsid w:val="00400C6E"/>
    <w:rsid w:val="00403466"/>
    <w:rsid w:val="00403D88"/>
    <w:rsid w:val="0040498C"/>
    <w:rsid w:val="00407F81"/>
    <w:rsid w:val="00410BE5"/>
    <w:rsid w:val="00413795"/>
    <w:rsid w:val="00413C4F"/>
    <w:rsid w:val="00415B7F"/>
    <w:rsid w:val="00415D83"/>
    <w:rsid w:val="00415F02"/>
    <w:rsid w:val="00416845"/>
    <w:rsid w:val="00416D5B"/>
    <w:rsid w:val="00420D6A"/>
    <w:rsid w:val="004268A8"/>
    <w:rsid w:val="00427BAF"/>
    <w:rsid w:val="00427CF7"/>
    <w:rsid w:val="00430EDB"/>
    <w:rsid w:val="004322B9"/>
    <w:rsid w:val="00432B38"/>
    <w:rsid w:val="00433817"/>
    <w:rsid w:val="004369C7"/>
    <w:rsid w:val="004376A7"/>
    <w:rsid w:val="00440853"/>
    <w:rsid w:val="00441F58"/>
    <w:rsid w:val="00442378"/>
    <w:rsid w:val="004442A1"/>
    <w:rsid w:val="004459F5"/>
    <w:rsid w:val="00447F1B"/>
    <w:rsid w:val="00450B0F"/>
    <w:rsid w:val="00450C93"/>
    <w:rsid w:val="00451112"/>
    <w:rsid w:val="004525BA"/>
    <w:rsid w:val="00453344"/>
    <w:rsid w:val="00455FF7"/>
    <w:rsid w:val="0045672D"/>
    <w:rsid w:val="004576E8"/>
    <w:rsid w:val="00460553"/>
    <w:rsid w:val="00460C5B"/>
    <w:rsid w:val="004630BC"/>
    <w:rsid w:val="00463287"/>
    <w:rsid w:val="004641FF"/>
    <w:rsid w:val="00464520"/>
    <w:rsid w:val="004648FB"/>
    <w:rsid w:val="004700F9"/>
    <w:rsid w:val="0047146F"/>
    <w:rsid w:val="004734DB"/>
    <w:rsid w:val="004746B2"/>
    <w:rsid w:val="004751BC"/>
    <w:rsid w:val="004762EC"/>
    <w:rsid w:val="00476DD3"/>
    <w:rsid w:val="00477720"/>
    <w:rsid w:val="004809EA"/>
    <w:rsid w:val="00480A42"/>
    <w:rsid w:val="004811D9"/>
    <w:rsid w:val="00481DA3"/>
    <w:rsid w:val="00481DDE"/>
    <w:rsid w:val="00482DF5"/>
    <w:rsid w:val="00484694"/>
    <w:rsid w:val="00484D7C"/>
    <w:rsid w:val="004863F0"/>
    <w:rsid w:val="00487232"/>
    <w:rsid w:val="00487451"/>
    <w:rsid w:val="00492C1F"/>
    <w:rsid w:val="00493746"/>
    <w:rsid w:val="0049695B"/>
    <w:rsid w:val="00497E6E"/>
    <w:rsid w:val="004A1C85"/>
    <w:rsid w:val="004A5005"/>
    <w:rsid w:val="004A7421"/>
    <w:rsid w:val="004B1D55"/>
    <w:rsid w:val="004B36B7"/>
    <w:rsid w:val="004B5681"/>
    <w:rsid w:val="004B76AF"/>
    <w:rsid w:val="004B7B68"/>
    <w:rsid w:val="004C32C6"/>
    <w:rsid w:val="004C3444"/>
    <w:rsid w:val="004C4D3A"/>
    <w:rsid w:val="004C67E9"/>
    <w:rsid w:val="004C6B54"/>
    <w:rsid w:val="004C7212"/>
    <w:rsid w:val="004D0712"/>
    <w:rsid w:val="004D4D6F"/>
    <w:rsid w:val="004D5823"/>
    <w:rsid w:val="004D793C"/>
    <w:rsid w:val="004E0BC0"/>
    <w:rsid w:val="004E0C0B"/>
    <w:rsid w:val="004E2EEF"/>
    <w:rsid w:val="004E30BE"/>
    <w:rsid w:val="004E463F"/>
    <w:rsid w:val="004E601B"/>
    <w:rsid w:val="004E61C6"/>
    <w:rsid w:val="004E6423"/>
    <w:rsid w:val="004F0EB1"/>
    <w:rsid w:val="004F22E0"/>
    <w:rsid w:val="004F2596"/>
    <w:rsid w:val="004F4031"/>
    <w:rsid w:val="004F423B"/>
    <w:rsid w:val="004F5032"/>
    <w:rsid w:val="004F744E"/>
    <w:rsid w:val="004F7EDC"/>
    <w:rsid w:val="005009C4"/>
    <w:rsid w:val="00501850"/>
    <w:rsid w:val="00501E00"/>
    <w:rsid w:val="00501E1B"/>
    <w:rsid w:val="00502AA5"/>
    <w:rsid w:val="00502D4B"/>
    <w:rsid w:val="00503876"/>
    <w:rsid w:val="005038A7"/>
    <w:rsid w:val="0050433A"/>
    <w:rsid w:val="005043FB"/>
    <w:rsid w:val="00505A0C"/>
    <w:rsid w:val="005064A0"/>
    <w:rsid w:val="00510A29"/>
    <w:rsid w:val="00510ACC"/>
    <w:rsid w:val="00511031"/>
    <w:rsid w:val="005126D3"/>
    <w:rsid w:val="00514992"/>
    <w:rsid w:val="00515F9B"/>
    <w:rsid w:val="005210B5"/>
    <w:rsid w:val="005216B7"/>
    <w:rsid w:val="0052581F"/>
    <w:rsid w:val="0052636E"/>
    <w:rsid w:val="00526B00"/>
    <w:rsid w:val="00526CA9"/>
    <w:rsid w:val="005272B3"/>
    <w:rsid w:val="00527E9A"/>
    <w:rsid w:val="00530DD3"/>
    <w:rsid w:val="0053155C"/>
    <w:rsid w:val="005319CA"/>
    <w:rsid w:val="00531ADD"/>
    <w:rsid w:val="00532C2B"/>
    <w:rsid w:val="00534A3C"/>
    <w:rsid w:val="00535B02"/>
    <w:rsid w:val="005404C8"/>
    <w:rsid w:val="00540FD1"/>
    <w:rsid w:val="00543536"/>
    <w:rsid w:val="00544818"/>
    <w:rsid w:val="00547681"/>
    <w:rsid w:val="005478D9"/>
    <w:rsid w:val="00547EDB"/>
    <w:rsid w:val="00551F66"/>
    <w:rsid w:val="005524A4"/>
    <w:rsid w:val="0056026A"/>
    <w:rsid w:val="0056087A"/>
    <w:rsid w:val="00562CD0"/>
    <w:rsid w:val="0056595D"/>
    <w:rsid w:val="00565F80"/>
    <w:rsid w:val="00567785"/>
    <w:rsid w:val="00574FC2"/>
    <w:rsid w:val="005779C9"/>
    <w:rsid w:val="00581279"/>
    <w:rsid w:val="0058173A"/>
    <w:rsid w:val="00582205"/>
    <w:rsid w:val="0058698D"/>
    <w:rsid w:val="00586B5F"/>
    <w:rsid w:val="00587E2C"/>
    <w:rsid w:val="00590CD2"/>
    <w:rsid w:val="00591DD3"/>
    <w:rsid w:val="005940CA"/>
    <w:rsid w:val="005947A3"/>
    <w:rsid w:val="00596206"/>
    <w:rsid w:val="00596418"/>
    <w:rsid w:val="005969D3"/>
    <w:rsid w:val="00596EA7"/>
    <w:rsid w:val="005A12F1"/>
    <w:rsid w:val="005A18AE"/>
    <w:rsid w:val="005A332D"/>
    <w:rsid w:val="005A52B9"/>
    <w:rsid w:val="005A632A"/>
    <w:rsid w:val="005A73DB"/>
    <w:rsid w:val="005B03B2"/>
    <w:rsid w:val="005B14DB"/>
    <w:rsid w:val="005B627B"/>
    <w:rsid w:val="005B6D0D"/>
    <w:rsid w:val="005C1487"/>
    <w:rsid w:val="005C1E12"/>
    <w:rsid w:val="005C32DD"/>
    <w:rsid w:val="005C4130"/>
    <w:rsid w:val="005C47C5"/>
    <w:rsid w:val="005C508E"/>
    <w:rsid w:val="005C5C17"/>
    <w:rsid w:val="005C6061"/>
    <w:rsid w:val="005C669D"/>
    <w:rsid w:val="005C6CC1"/>
    <w:rsid w:val="005C6E22"/>
    <w:rsid w:val="005D0E1E"/>
    <w:rsid w:val="005D12A2"/>
    <w:rsid w:val="005D175F"/>
    <w:rsid w:val="005D1C4A"/>
    <w:rsid w:val="005D2F61"/>
    <w:rsid w:val="005D2F71"/>
    <w:rsid w:val="005D494C"/>
    <w:rsid w:val="005D7E5B"/>
    <w:rsid w:val="005E0A4D"/>
    <w:rsid w:val="005E264D"/>
    <w:rsid w:val="005E2CDC"/>
    <w:rsid w:val="005E358F"/>
    <w:rsid w:val="005E5947"/>
    <w:rsid w:val="005E6722"/>
    <w:rsid w:val="005F1EA0"/>
    <w:rsid w:val="0060025F"/>
    <w:rsid w:val="0060052A"/>
    <w:rsid w:val="00601F0A"/>
    <w:rsid w:val="0060717B"/>
    <w:rsid w:val="00607ADB"/>
    <w:rsid w:val="006138FB"/>
    <w:rsid w:val="00614CD4"/>
    <w:rsid w:val="00615EB1"/>
    <w:rsid w:val="006207D2"/>
    <w:rsid w:val="00620F3F"/>
    <w:rsid w:val="00623B5C"/>
    <w:rsid w:val="006278FB"/>
    <w:rsid w:val="006307F6"/>
    <w:rsid w:val="006314BA"/>
    <w:rsid w:val="00636C24"/>
    <w:rsid w:val="006375EC"/>
    <w:rsid w:val="00640D0D"/>
    <w:rsid w:val="00641A1B"/>
    <w:rsid w:val="00647763"/>
    <w:rsid w:val="00647C93"/>
    <w:rsid w:val="00651F39"/>
    <w:rsid w:val="0065385F"/>
    <w:rsid w:val="00653B76"/>
    <w:rsid w:val="0065541F"/>
    <w:rsid w:val="00660FC9"/>
    <w:rsid w:val="006635BA"/>
    <w:rsid w:val="00664478"/>
    <w:rsid w:val="0066494F"/>
    <w:rsid w:val="006651C5"/>
    <w:rsid w:val="0066738F"/>
    <w:rsid w:val="00671140"/>
    <w:rsid w:val="0067206B"/>
    <w:rsid w:val="006754AE"/>
    <w:rsid w:val="00682467"/>
    <w:rsid w:val="006826E6"/>
    <w:rsid w:val="00684E8B"/>
    <w:rsid w:val="006863BA"/>
    <w:rsid w:val="00686488"/>
    <w:rsid w:val="00690754"/>
    <w:rsid w:val="006911EE"/>
    <w:rsid w:val="00691EC2"/>
    <w:rsid w:val="00692604"/>
    <w:rsid w:val="00693866"/>
    <w:rsid w:val="00693C9C"/>
    <w:rsid w:val="0069462D"/>
    <w:rsid w:val="00694F6C"/>
    <w:rsid w:val="0069555D"/>
    <w:rsid w:val="00695770"/>
    <w:rsid w:val="00696BEC"/>
    <w:rsid w:val="0069757A"/>
    <w:rsid w:val="00697C6F"/>
    <w:rsid w:val="00697CCB"/>
    <w:rsid w:val="006A1F42"/>
    <w:rsid w:val="006A42BA"/>
    <w:rsid w:val="006A686D"/>
    <w:rsid w:val="006B0894"/>
    <w:rsid w:val="006B1172"/>
    <w:rsid w:val="006B1B15"/>
    <w:rsid w:val="006B1EFA"/>
    <w:rsid w:val="006B3FA7"/>
    <w:rsid w:val="006B4F00"/>
    <w:rsid w:val="006B58FC"/>
    <w:rsid w:val="006B6E95"/>
    <w:rsid w:val="006B7B6A"/>
    <w:rsid w:val="006B7F72"/>
    <w:rsid w:val="006C1E2B"/>
    <w:rsid w:val="006C2E5B"/>
    <w:rsid w:val="006C3101"/>
    <w:rsid w:val="006C45DD"/>
    <w:rsid w:val="006C4FC0"/>
    <w:rsid w:val="006C67FC"/>
    <w:rsid w:val="006C6A13"/>
    <w:rsid w:val="006C6DD0"/>
    <w:rsid w:val="006C71AA"/>
    <w:rsid w:val="006C7AB8"/>
    <w:rsid w:val="006D0965"/>
    <w:rsid w:val="006D226C"/>
    <w:rsid w:val="006D3DA7"/>
    <w:rsid w:val="006D52D5"/>
    <w:rsid w:val="006D5487"/>
    <w:rsid w:val="006D5C74"/>
    <w:rsid w:val="006E17EB"/>
    <w:rsid w:val="006E34FD"/>
    <w:rsid w:val="006E61B8"/>
    <w:rsid w:val="006F0659"/>
    <w:rsid w:val="006F2027"/>
    <w:rsid w:val="006F56A5"/>
    <w:rsid w:val="006F7C65"/>
    <w:rsid w:val="007023AF"/>
    <w:rsid w:val="00702722"/>
    <w:rsid w:val="00704192"/>
    <w:rsid w:val="00704A9B"/>
    <w:rsid w:val="007106D4"/>
    <w:rsid w:val="00712568"/>
    <w:rsid w:val="007137C2"/>
    <w:rsid w:val="00713B32"/>
    <w:rsid w:val="00714224"/>
    <w:rsid w:val="00715636"/>
    <w:rsid w:val="007157EB"/>
    <w:rsid w:val="00715B2D"/>
    <w:rsid w:val="00715C7C"/>
    <w:rsid w:val="007174B7"/>
    <w:rsid w:val="00717E17"/>
    <w:rsid w:val="00717E4A"/>
    <w:rsid w:val="00721757"/>
    <w:rsid w:val="00724766"/>
    <w:rsid w:val="00725421"/>
    <w:rsid w:val="00735668"/>
    <w:rsid w:val="0073622E"/>
    <w:rsid w:val="0074022A"/>
    <w:rsid w:val="0074075E"/>
    <w:rsid w:val="007416AD"/>
    <w:rsid w:val="0074391D"/>
    <w:rsid w:val="00744134"/>
    <w:rsid w:val="00745201"/>
    <w:rsid w:val="007452DF"/>
    <w:rsid w:val="007474CC"/>
    <w:rsid w:val="00747D7A"/>
    <w:rsid w:val="00750CA8"/>
    <w:rsid w:val="00750DE1"/>
    <w:rsid w:val="00751983"/>
    <w:rsid w:val="007529FD"/>
    <w:rsid w:val="00755E01"/>
    <w:rsid w:val="007600AE"/>
    <w:rsid w:val="007614B1"/>
    <w:rsid w:val="007619ED"/>
    <w:rsid w:val="007634D2"/>
    <w:rsid w:val="007666FB"/>
    <w:rsid w:val="00767040"/>
    <w:rsid w:val="007707F9"/>
    <w:rsid w:val="0077091B"/>
    <w:rsid w:val="00772F05"/>
    <w:rsid w:val="00773CA3"/>
    <w:rsid w:val="00773D61"/>
    <w:rsid w:val="007751A0"/>
    <w:rsid w:val="00775CB1"/>
    <w:rsid w:val="0077758A"/>
    <w:rsid w:val="00777706"/>
    <w:rsid w:val="007807EB"/>
    <w:rsid w:val="00780EBA"/>
    <w:rsid w:val="00781ADB"/>
    <w:rsid w:val="0078224B"/>
    <w:rsid w:val="00782B7E"/>
    <w:rsid w:val="007866DA"/>
    <w:rsid w:val="007872A0"/>
    <w:rsid w:val="00792234"/>
    <w:rsid w:val="00792CEC"/>
    <w:rsid w:val="0079357D"/>
    <w:rsid w:val="00794103"/>
    <w:rsid w:val="0079607A"/>
    <w:rsid w:val="007965C1"/>
    <w:rsid w:val="00796A3F"/>
    <w:rsid w:val="00796D93"/>
    <w:rsid w:val="00797A3B"/>
    <w:rsid w:val="007A20CB"/>
    <w:rsid w:val="007A406D"/>
    <w:rsid w:val="007A4673"/>
    <w:rsid w:val="007A4748"/>
    <w:rsid w:val="007A510C"/>
    <w:rsid w:val="007A7645"/>
    <w:rsid w:val="007B0D88"/>
    <w:rsid w:val="007B1CF4"/>
    <w:rsid w:val="007B2799"/>
    <w:rsid w:val="007B50E7"/>
    <w:rsid w:val="007B602C"/>
    <w:rsid w:val="007B6D49"/>
    <w:rsid w:val="007C0B51"/>
    <w:rsid w:val="007C11A2"/>
    <w:rsid w:val="007C19A6"/>
    <w:rsid w:val="007C2D04"/>
    <w:rsid w:val="007C3833"/>
    <w:rsid w:val="007C4A9A"/>
    <w:rsid w:val="007C7B7C"/>
    <w:rsid w:val="007D1CD1"/>
    <w:rsid w:val="007D2197"/>
    <w:rsid w:val="007D3B58"/>
    <w:rsid w:val="007D3DC8"/>
    <w:rsid w:val="007D45F3"/>
    <w:rsid w:val="007D4A6C"/>
    <w:rsid w:val="007D6D96"/>
    <w:rsid w:val="007E0537"/>
    <w:rsid w:val="007E1166"/>
    <w:rsid w:val="007E17FC"/>
    <w:rsid w:val="007E37B5"/>
    <w:rsid w:val="007E4475"/>
    <w:rsid w:val="007E5CFF"/>
    <w:rsid w:val="007E5D5F"/>
    <w:rsid w:val="007E6335"/>
    <w:rsid w:val="007E7035"/>
    <w:rsid w:val="007F29E6"/>
    <w:rsid w:val="007F3D13"/>
    <w:rsid w:val="007F3F23"/>
    <w:rsid w:val="007F5544"/>
    <w:rsid w:val="007F5804"/>
    <w:rsid w:val="007F64F5"/>
    <w:rsid w:val="007F7B79"/>
    <w:rsid w:val="008006D1"/>
    <w:rsid w:val="008006DF"/>
    <w:rsid w:val="00800AA3"/>
    <w:rsid w:val="00803FCF"/>
    <w:rsid w:val="00804008"/>
    <w:rsid w:val="00807599"/>
    <w:rsid w:val="00810879"/>
    <w:rsid w:val="008119A2"/>
    <w:rsid w:val="0081481D"/>
    <w:rsid w:val="00814E05"/>
    <w:rsid w:val="008153CC"/>
    <w:rsid w:val="0081635A"/>
    <w:rsid w:val="00816E23"/>
    <w:rsid w:val="00822A57"/>
    <w:rsid w:val="0082324B"/>
    <w:rsid w:val="00823C64"/>
    <w:rsid w:val="00823D70"/>
    <w:rsid w:val="008310B0"/>
    <w:rsid w:val="00831696"/>
    <w:rsid w:val="00833B2A"/>
    <w:rsid w:val="00833E13"/>
    <w:rsid w:val="00834558"/>
    <w:rsid w:val="00834D2E"/>
    <w:rsid w:val="0083585C"/>
    <w:rsid w:val="00836E47"/>
    <w:rsid w:val="008371C4"/>
    <w:rsid w:val="00840EF8"/>
    <w:rsid w:val="008412DB"/>
    <w:rsid w:val="008426D0"/>
    <w:rsid w:val="008524DA"/>
    <w:rsid w:val="00852924"/>
    <w:rsid w:val="00852B9B"/>
    <w:rsid w:val="00852FC9"/>
    <w:rsid w:val="00855D5E"/>
    <w:rsid w:val="00857795"/>
    <w:rsid w:val="00857AFB"/>
    <w:rsid w:val="0086062B"/>
    <w:rsid w:val="00861298"/>
    <w:rsid w:val="00863634"/>
    <w:rsid w:val="00863A9A"/>
    <w:rsid w:val="00863C54"/>
    <w:rsid w:val="008642D3"/>
    <w:rsid w:val="00864CBC"/>
    <w:rsid w:val="00866D17"/>
    <w:rsid w:val="00867813"/>
    <w:rsid w:val="008712E5"/>
    <w:rsid w:val="00871FE8"/>
    <w:rsid w:val="00872670"/>
    <w:rsid w:val="00873F9F"/>
    <w:rsid w:val="00874F33"/>
    <w:rsid w:val="00875223"/>
    <w:rsid w:val="008775A0"/>
    <w:rsid w:val="0087766E"/>
    <w:rsid w:val="00882205"/>
    <w:rsid w:val="00883D3A"/>
    <w:rsid w:val="00884E23"/>
    <w:rsid w:val="0088541E"/>
    <w:rsid w:val="00885AA5"/>
    <w:rsid w:val="00885D46"/>
    <w:rsid w:val="00885F1C"/>
    <w:rsid w:val="00886CE3"/>
    <w:rsid w:val="00890424"/>
    <w:rsid w:val="00891BDA"/>
    <w:rsid w:val="00892B79"/>
    <w:rsid w:val="00894426"/>
    <w:rsid w:val="00894766"/>
    <w:rsid w:val="0089478E"/>
    <w:rsid w:val="0089482D"/>
    <w:rsid w:val="0089785C"/>
    <w:rsid w:val="00897F3A"/>
    <w:rsid w:val="008A00C4"/>
    <w:rsid w:val="008A2C57"/>
    <w:rsid w:val="008A52F9"/>
    <w:rsid w:val="008A620C"/>
    <w:rsid w:val="008B4340"/>
    <w:rsid w:val="008B6640"/>
    <w:rsid w:val="008B6B89"/>
    <w:rsid w:val="008C0087"/>
    <w:rsid w:val="008C09F8"/>
    <w:rsid w:val="008C19BB"/>
    <w:rsid w:val="008C1BEB"/>
    <w:rsid w:val="008C3117"/>
    <w:rsid w:val="008C3D39"/>
    <w:rsid w:val="008C4A99"/>
    <w:rsid w:val="008D02E8"/>
    <w:rsid w:val="008D1EE8"/>
    <w:rsid w:val="008D21A3"/>
    <w:rsid w:val="008D3760"/>
    <w:rsid w:val="008E09DC"/>
    <w:rsid w:val="008E7235"/>
    <w:rsid w:val="008F1293"/>
    <w:rsid w:val="008F4248"/>
    <w:rsid w:val="008F528F"/>
    <w:rsid w:val="008F5BE7"/>
    <w:rsid w:val="008F5F87"/>
    <w:rsid w:val="008F6B2B"/>
    <w:rsid w:val="00901632"/>
    <w:rsid w:val="00902962"/>
    <w:rsid w:val="009051E9"/>
    <w:rsid w:val="00910F6B"/>
    <w:rsid w:val="00912A70"/>
    <w:rsid w:val="00914503"/>
    <w:rsid w:val="00914F3B"/>
    <w:rsid w:val="009173CD"/>
    <w:rsid w:val="00920D36"/>
    <w:rsid w:val="00920D77"/>
    <w:rsid w:val="0092144B"/>
    <w:rsid w:val="00923FFD"/>
    <w:rsid w:val="009258F8"/>
    <w:rsid w:val="00926A93"/>
    <w:rsid w:val="00931BCD"/>
    <w:rsid w:val="009324FE"/>
    <w:rsid w:val="00935105"/>
    <w:rsid w:val="009352E5"/>
    <w:rsid w:val="00935976"/>
    <w:rsid w:val="00936EF0"/>
    <w:rsid w:val="009416F5"/>
    <w:rsid w:val="00944D9F"/>
    <w:rsid w:val="00945E83"/>
    <w:rsid w:val="00946751"/>
    <w:rsid w:val="009475DD"/>
    <w:rsid w:val="00947E3E"/>
    <w:rsid w:val="00950AF4"/>
    <w:rsid w:val="00951A80"/>
    <w:rsid w:val="00952611"/>
    <w:rsid w:val="00954C83"/>
    <w:rsid w:val="00955094"/>
    <w:rsid w:val="00955EFB"/>
    <w:rsid w:val="00957952"/>
    <w:rsid w:val="00961424"/>
    <w:rsid w:val="00961657"/>
    <w:rsid w:val="009652FF"/>
    <w:rsid w:val="009654D5"/>
    <w:rsid w:val="00967D99"/>
    <w:rsid w:val="00971A90"/>
    <w:rsid w:val="00972791"/>
    <w:rsid w:val="00972ABE"/>
    <w:rsid w:val="0097301A"/>
    <w:rsid w:val="00973F8C"/>
    <w:rsid w:val="00974097"/>
    <w:rsid w:val="00982030"/>
    <w:rsid w:val="0098230F"/>
    <w:rsid w:val="00984184"/>
    <w:rsid w:val="009841F3"/>
    <w:rsid w:val="00984D43"/>
    <w:rsid w:val="009854B0"/>
    <w:rsid w:val="00985A3D"/>
    <w:rsid w:val="00986B13"/>
    <w:rsid w:val="00987889"/>
    <w:rsid w:val="00992ADB"/>
    <w:rsid w:val="00994CDE"/>
    <w:rsid w:val="0099544D"/>
    <w:rsid w:val="009A1BA8"/>
    <w:rsid w:val="009A2464"/>
    <w:rsid w:val="009A3F8A"/>
    <w:rsid w:val="009A592F"/>
    <w:rsid w:val="009A6B34"/>
    <w:rsid w:val="009B4E83"/>
    <w:rsid w:val="009B7BDE"/>
    <w:rsid w:val="009C0022"/>
    <w:rsid w:val="009C0F91"/>
    <w:rsid w:val="009C1AEA"/>
    <w:rsid w:val="009C330F"/>
    <w:rsid w:val="009C5D2E"/>
    <w:rsid w:val="009D096F"/>
    <w:rsid w:val="009D2EB0"/>
    <w:rsid w:val="009D56C4"/>
    <w:rsid w:val="009E3ADE"/>
    <w:rsid w:val="009E4645"/>
    <w:rsid w:val="009E48A7"/>
    <w:rsid w:val="009E5821"/>
    <w:rsid w:val="009E6030"/>
    <w:rsid w:val="009E6A9E"/>
    <w:rsid w:val="009F0502"/>
    <w:rsid w:val="009F08B0"/>
    <w:rsid w:val="009F2D70"/>
    <w:rsid w:val="009F36B3"/>
    <w:rsid w:val="009F4D51"/>
    <w:rsid w:val="009F5681"/>
    <w:rsid w:val="009F5C17"/>
    <w:rsid w:val="00A01516"/>
    <w:rsid w:val="00A03E7F"/>
    <w:rsid w:val="00A05DC6"/>
    <w:rsid w:val="00A1048E"/>
    <w:rsid w:val="00A112C3"/>
    <w:rsid w:val="00A11A25"/>
    <w:rsid w:val="00A11D54"/>
    <w:rsid w:val="00A12B14"/>
    <w:rsid w:val="00A14BED"/>
    <w:rsid w:val="00A169DA"/>
    <w:rsid w:val="00A177C7"/>
    <w:rsid w:val="00A24294"/>
    <w:rsid w:val="00A24C16"/>
    <w:rsid w:val="00A30158"/>
    <w:rsid w:val="00A32E22"/>
    <w:rsid w:val="00A3697E"/>
    <w:rsid w:val="00A4084B"/>
    <w:rsid w:val="00A415C9"/>
    <w:rsid w:val="00A439C5"/>
    <w:rsid w:val="00A44B1A"/>
    <w:rsid w:val="00A5417D"/>
    <w:rsid w:val="00A62901"/>
    <w:rsid w:val="00A66392"/>
    <w:rsid w:val="00A67400"/>
    <w:rsid w:val="00A706F4"/>
    <w:rsid w:val="00A7116A"/>
    <w:rsid w:val="00A71259"/>
    <w:rsid w:val="00A72448"/>
    <w:rsid w:val="00A72733"/>
    <w:rsid w:val="00A73199"/>
    <w:rsid w:val="00A7398C"/>
    <w:rsid w:val="00A739FF"/>
    <w:rsid w:val="00A74F69"/>
    <w:rsid w:val="00A75034"/>
    <w:rsid w:val="00A75E30"/>
    <w:rsid w:val="00A81747"/>
    <w:rsid w:val="00A82682"/>
    <w:rsid w:val="00A85C93"/>
    <w:rsid w:val="00A86457"/>
    <w:rsid w:val="00A87631"/>
    <w:rsid w:val="00A90B26"/>
    <w:rsid w:val="00A91F1A"/>
    <w:rsid w:val="00A93F9D"/>
    <w:rsid w:val="00A97490"/>
    <w:rsid w:val="00AA127D"/>
    <w:rsid w:val="00AA4B91"/>
    <w:rsid w:val="00AA4FD8"/>
    <w:rsid w:val="00AA6340"/>
    <w:rsid w:val="00AA6499"/>
    <w:rsid w:val="00AB010F"/>
    <w:rsid w:val="00AB27E0"/>
    <w:rsid w:val="00AB308B"/>
    <w:rsid w:val="00AB42DA"/>
    <w:rsid w:val="00AB49AD"/>
    <w:rsid w:val="00AB6CA0"/>
    <w:rsid w:val="00AB7372"/>
    <w:rsid w:val="00AC2BF1"/>
    <w:rsid w:val="00AC3462"/>
    <w:rsid w:val="00AC57E3"/>
    <w:rsid w:val="00AD0B1E"/>
    <w:rsid w:val="00AD10C0"/>
    <w:rsid w:val="00AD157C"/>
    <w:rsid w:val="00AD1A81"/>
    <w:rsid w:val="00AD20A3"/>
    <w:rsid w:val="00AD60E1"/>
    <w:rsid w:val="00AD7A6C"/>
    <w:rsid w:val="00AE1781"/>
    <w:rsid w:val="00AE1ADA"/>
    <w:rsid w:val="00AE383E"/>
    <w:rsid w:val="00AE3E1F"/>
    <w:rsid w:val="00AE4C2C"/>
    <w:rsid w:val="00AE6839"/>
    <w:rsid w:val="00AE7584"/>
    <w:rsid w:val="00AF18D5"/>
    <w:rsid w:val="00AF2952"/>
    <w:rsid w:val="00AF415C"/>
    <w:rsid w:val="00AF6E99"/>
    <w:rsid w:val="00B0084A"/>
    <w:rsid w:val="00B0173B"/>
    <w:rsid w:val="00B01B01"/>
    <w:rsid w:val="00B02AC1"/>
    <w:rsid w:val="00B03391"/>
    <w:rsid w:val="00B06F89"/>
    <w:rsid w:val="00B1024E"/>
    <w:rsid w:val="00B113A9"/>
    <w:rsid w:val="00B11F40"/>
    <w:rsid w:val="00B120B1"/>
    <w:rsid w:val="00B16C10"/>
    <w:rsid w:val="00B16C9A"/>
    <w:rsid w:val="00B20ACB"/>
    <w:rsid w:val="00B22722"/>
    <w:rsid w:val="00B271FB"/>
    <w:rsid w:val="00B37B71"/>
    <w:rsid w:val="00B42091"/>
    <w:rsid w:val="00B433C9"/>
    <w:rsid w:val="00B45F6A"/>
    <w:rsid w:val="00B4600B"/>
    <w:rsid w:val="00B47653"/>
    <w:rsid w:val="00B477C9"/>
    <w:rsid w:val="00B5077C"/>
    <w:rsid w:val="00B510A7"/>
    <w:rsid w:val="00B5113F"/>
    <w:rsid w:val="00B52BC6"/>
    <w:rsid w:val="00B52E6B"/>
    <w:rsid w:val="00B52F40"/>
    <w:rsid w:val="00B555C3"/>
    <w:rsid w:val="00B5637D"/>
    <w:rsid w:val="00B56A17"/>
    <w:rsid w:val="00B57330"/>
    <w:rsid w:val="00B57C68"/>
    <w:rsid w:val="00B619FD"/>
    <w:rsid w:val="00B62AD3"/>
    <w:rsid w:val="00B62F5D"/>
    <w:rsid w:val="00B63A5D"/>
    <w:rsid w:val="00B63D82"/>
    <w:rsid w:val="00B64C0D"/>
    <w:rsid w:val="00B71B48"/>
    <w:rsid w:val="00B71D35"/>
    <w:rsid w:val="00B73592"/>
    <w:rsid w:val="00B7364E"/>
    <w:rsid w:val="00B762A3"/>
    <w:rsid w:val="00B833F3"/>
    <w:rsid w:val="00B8436C"/>
    <w:rsid w:val="00B84A53"/>
    <w:rsid w:val="00B86AF5"/>
    <w:rsid w:val="00B879EC"/>
    <w:rsid w:val="00B90C90"/>
    <w:rsid w:val="00B91614"/>
    <w:rsid w:val="00B9220E"/>
    <w:rsid w:val="00B92934"/>
    <w:rsid w:val="00B94286"/>
    <w:rsid w:val="00B95F94"/>
    <w:rsid w:val="00B97B95"/>
    <w:rsid w:val="00BA3A23"/>
    <w:rsid w:val="00BA5892"/>
    <w:rsid w:val="00BA666A"/>
    <w:rsid w:val="00BB11BC"/>
    <w:rsid w:val="00BB1983"/>
    <w:rsid w:val="00BB297C"/>
    <w:rsid w:val="00BB562D"/>
    <w:rsid w:val="00BB6858"/>
    <w:rsid w:val="00BB7AF5"/>
    <w:rsid w:val="00BC0531"/>
    <w:rsid w:val="00BC1027"/>
    <w:rsid w:val="00BC2040"/>
    <w:rsid w:val="00BC2233"/>
    <w:rsid w:val="00BC2684"/>
    <w:rsid w:val="00BC3D0B"/>
    <w:rsid w:val="00BC456D"/>
    <w:rsid w:val="00BC5163"/>
    <w:rsid w:val="00BC5F29"/>
    <w:rsid w:val="00BC6791"/>
    <w:rsid w:val="00BC6FEB"/>
    <w:rsid w:val="00BD0102"/>
    <w:rsid w:val="00BD1B90"/>
    <w:rsid w:val="00BD28EC"/>
    <w:rsid w:val="00BD2CB2"/>
    <w:rsid w:val="00BD7FAF"/>
    <w:rsid w:val="00BE2BDB"/>
    <w:rsid w:val="00BE2D32"/>
    <w:rsid w:val="00BE4973"/>
    <w:rsid w:val="00BF1387"/>
    <w:rsid w:val="00BF2F83"/>
    <w:rsid w:val="00BF45C6"/>
    <w:rsid w:val="00BF46B6"/>
    <w:rsid w:val="00BF5437"/>
    <w:rsid w:val="00BF723F"/>
    <w:rsid w:val="00C01753"/>
    <w:rsid w:val="00C05D06"/>
    <w:rsid w:val="00C05DC3"/>
    <w:rsid w:val="00C06C92"/>
    <w:rsid w:val="00C108F3"/>
    <w:rsid w:val="00C10E23"/>
    <w:rsid w:val="00C1416C"/>
    <w:rsid w:val="00C1430E"/>
    <w:rsid w:val="00C20899"/>
    <w:rsid w:val="00C22A05"/>
    <w:rsid w:val="00C22DC9"/>
    <w:rsid w:val="00C24936"/>
    <w:rsid w:val="00C24C30"/>
    <w:rsid w:val="00C25623"/>
    <w:rsid w:val="00C2743A"/>
    <w:rsid w:val="00C275BE"/>
    <w:rsid w:val="00C30299"/>
    <w:rsid w:val="00C334C7"/>
    <w:rsid w:val="00C34049"/>
    <w:rsid w:val="00C34777"/>
    <w:rsid w:val="00C35BF1"/>
    <w:rsid w:val="00C35E59"/>
    <w:rsid w:val="00C42B79"/>
    <w:rsid w:val="00C44A72"/>
    <w:rsid w:val="00C462EF"/>
    <w:rsid w:val="00C46FC4"/>
    <w:rsid w:val="00C50C75"/>
    <w:rsid w:val="00C5274D"/>
    <w:rsid w:val="00C5389A"/>
    <w:rsid w:val="00C53927"/>
    <w:rsid w:val="00C53D24"/>
    <w:rsid w:val="00C5454D"/>
    <w:rsid w:val="00C54A60"/>
    <w:rsid w:val="00C56A58"/>
    <w:rsid w:val="00C57C60"/>
    <w:rsid w:val="00C61471"/>
    <w:rsid w:val="00C62AFB"/>
    <w:rsid w:val="00C669D0"/>
    <w:rsid w:val="00C700D8"/>
    <w:rsid w:val="00C75B8F"/>
    <w:rsid w:val="00C81404"/>
    <w:rsid w:val="00C824E1"/>
    <w:rsid w:val="00C82C25"/>
    <w:rsid w:val="00C8393C"/>
    <w:rsid w:val="00C83C98"/>
    <w:rsid w:val="00C843F0"/>
    <w:rsid w:val="00C85DA8"/>
    <w:rsid w:val="00C85F94"/>
    <w:rsid w:val="00C86779"/>
    <w:rsid w:val="00C92224"/>
    <w:rsid w:val="00C931B0"/>
    <w:rsid w:val="00C94747"/>
    <w:rsid w:val="00C94F54"/>
    <w:rsid w:val="00CA3145"/>
    <w:rsid w:val="00CA39F8"/>
    <w:rsid w:val="00CA5296"/>
    <w:rsid w:val="00CA53BA"/>
    <w:rsid w:val="00CA5656"/>
    <w:rsid w:val="00CA76BA"/>
    <w:rsid w:val="00CB14B3"/>
    <w:rsid w:val="00CB20A6"/>
    <w:rsid w:val="00CB3D21"/>
    <w:rsid w:val="00CB3F5A"/>
    <w:rsid w:val="00CB71EB"/>
    <w:rsid w:val="00CC3BEA"/>
    <w:rsid w:val="00CC4B78"/>
    <w:rsid w:val="00CC5F27"/>
    <w:rsid w:val="00CC6EEB"/>
    <w:rsid w:val="00CD04AB"/>
    <w:rsid w:val="00CD08E6"/>
    <w:rsid w:val="00CD0EE9"/>
    <w:rsid w:val="00CE0CB7"/>
    <w:rsid w:val="00CE3090"/>
    <w:rsid w:val="00CE3DEB"/>
    <w:rsid w:val="00CE4B45"/>
    <w:rsid w:val="00CE54F7"/>
    <w:rsid w:val="00CE5A66"/>
    <w:rsid w:val="00CE5B08"/>
    <w:rsid w:val="00CF27F5"/>
    <w:rsid w:val="00CF4E3A"/>
    <w:rsid w:val="00CF55C6"/>
    <w:rsid w:val="00CF6790"/>
    <w:rsid w:val="00CF6810"/>
    <w:rsid w:val="00CF728D"/>
    <w:rsid w:val="00D01EE2"/>
    <w:rsid w:val="00D0215A"/>
    <w:rsid w:val="00D021F9"/>
    <w:rsid w:val="00D026E5"/>
    <w:rsid w:val="00D038B1"/>
    <w:rsid w:val="00D03F8C"/>
    <w:rsid w:val="00D04722"/>
    <w:rsid w:val="00D0528A"/>
    <w:rsid w:val="00D05F7C"/>
    <w:rsid w:val="00D07D8D"/>
    <w:rsid w:val="00D100EF"/>
    <w:rsid w:val="00D12E8F"/>
    <w:rsid w:val="00D131F8"/>
    <w:rsid w:val="00D14D80"/>
    <w:rsid w:val="00D20EA6"/>
    <w:rsid w:val="00D21472"/>
    <w:rsid w:val="00D22A03"/>
    <w:rsid w:val="00D22B34"/>
    <w:rsid w:val="00D23C20"/>
    <w:rsid w:val="00D249E2"/>
    <w:rsid w:val="00D2575A"/>
    <w:rsid w:val="00D27F92"/>
    <w:rsid w:val="00D32DB9"/>
    <w:rsid w:val="00D332A4"/>
    <w:rsid w:val="00D36FB9"/>
    <w:rsid w:val="00D379C4"/>
    <w:rsid w:val="00D40242"/>
    <w:rsid w:val="00D4178B"/>
    <w:rsid w:val="00D42FB5"/>
    <w:rsid w:val="00D436EB"/>
    <w:rsid w:val="00D44E99"/>
    <w:rsid w:val="00D46223"/>
    <w:rsid w:val="00D511D8"/>
    <w:rsid w:val="00D52A24"/>
    <w:rsid w:val="00D5352E"/>
    <w:rsid w:val="00D53A89"/>
    <w:rsid w:val="00D53F6A"/>
    <w:rsid w:val="00D550DC"/>
    <w:rsid w:val="00D56541"/>
    <w:rsid w:val="00D568F6"/>
    <w:rsid w:val="00D61340"/>
    <w:rsid w:val="00D6193C"/>
    <w:rsid w:val="00D63940"/>
    <w:rsid w:val="00D64806"/>
    <w:rsid w:val="00D65ECC"/>
    <w:rsid w:val="00D67176"/>
    <w:rsid w:val="00D6723C"/>
    <w:rsid w:val="00D710ED"/>
    <w:rsid w:val="00D71751"/>
    <w:rsid w:val="00D76BE5"/>
    <w:rsid w:val="00D808A1"/>
    <w:rsid w:val="00D813F5"/>
    <w:rsid w:val="00D81777"/>
    <w:rsid w:val="00D81D81"/>
    <w:rsid w:val="00D83751"/>
    <w:rsid w:val="00D843CB"/>
    <w:rsid w:val="00D84DE5"/>
    <w:rsid w:val="00D85F83"/>
    <w:rsid w:val="00D86083"/>
    <w:rsid w:val="00D87F14"/>
    <w:rsid w:val="00D9007B"/>
    <w:rsid w:val="00D90E8B"/>
    <w:rsid w:val="00D924BD"/>
    <w:rsid w:val="00D92810"/>
    <w:rsid w:val="00D95741"/>
    <w:rsid w:val="00D9692C"/>
    <w:rsid w:val="00D97177"/>
    <w:rsid w:val="00DA0ECE"/>
    <w:rsid w:val="00DA1F17"/>
    <w:rsid w:val="00DA379D"/>
    <w:rsid w:val="00DA52D8"/>
    <w:rsid w:val="00DB4477"/>
    <w:rsid w:val="00DB5739"/>
    <w:rsid w:val="00DB61EF"/>
    <w:rsid w:val="00DB61F3"/>
    <w:rsid w:val="00DB7008"/>
    <w:rsid w:val="00DC0601"/>
    <w:rsid w:val="00DC29B1"/>
    <w:rsid w:val="00DC374E"/>
    <w:rsid w:val="00DC44EC"/>
    <w:rsid w:val="00DC4F70"/>
    <w:rsid w:val="00DC5355"/>
    <w:rsid w:val="00DC5B6F"/>
    <w:rsid w:val="00DC695B"/>
    <w:rsid w:val="00DD1143"/>
    <w:rsid w:val="00DD16E1"/>
    <w:rsid w:val="00DD1A0E"/>
    <w:rsid w:val="00DD227D"/>
    <w:rsid w:val="00DD2B24"/>
    <w:rsid w:val="00DD5D83"/>
    <w:rsid w:val="00DE1594"/>
    <w:rsid w:val="00DE29DB"/>
    <w:rsid w:val="00DE306D"/>
    <w:rsid w:val="00DE374D"/>
    <w:rsid w:val="00DE4B58"/>
    <w:rsid w:val="00DE6EFD"/>
    <w:rsid w:val="00DF02C9"/>
    <w:rsid w:val="00DF04D9"/>
    <w:rsid w:val="00DF1D1E"/>
    <w:rsid w:val="00DF2662"/>
    <w:rsid w:val="00DF4DBF"/>
    <w:rsid w:val="00DF5A71"/>
    <w:rsid w:val="00DF5C7B"/>
    <w:rsid w:val="00DF6F61"/>
    <w:rsid w:val="00DF7191"/>
    <w:rsid w:val="00E01BE7"/>
    <w:rsid w:val="00E06124"/>
    <w:rsid w:val="00E068D6"/>
    <w:rsid w:val="00E06CE8"/>
    <w:rsid w:val="00E0708F"/>
    <w:rsid w:val="00E1301E"/>
    <w:rsid w:val="00E1389F"/>
    <w:rsid w:val="00E1425B"/>
    <w:rsid w:val="00E16306"/>
    <w:rsid w:val="00E17C09"/>
    <w:rsid w:val="00E20212"/>
    <w:rsid w:val="00E22221"/>
    <w:rsid w:val="00E22441"/>
    <w:rsid w:val="00E24270"/>
    <w:rsid w:val="00E25C6D"/>
    <w:rsid w:val="00E26777"/>
    <w:rsid w:val="00E27206"/>
    <w:rsid w:val="00E277CD"/>
    <w:rsid w:val="00E30FD2"/>
    <w:rsid w:val="00E31691"/>
    <w:rsid w:val="00E345D1"/>
    <w:rsid w:val="00E40D25"/>
    <w:rsid w:val="00E40DFB"/>
    <w:rsid w:val="00E41446"/>
    <w:rsid w:val="00E44516"/>
    <w:rsid w:val="00E45BA9"/>
    <w:rsid w:val="00E4789C"/>
    <w:rsid w:val="00E5338E"/>
    <w:rsid w:val="00E5376B"/>
    <w:rsid w:val="00E61A7A"/>
    <w:rsid w:val="00E62987"/>
    <w:rsid w:val="00E65B47"/>
    <w:rsid w:val="00E66443"/>
    <w:rsid w:val="00E66D51"/>
    <w:rsid w:val="00E7044D"/>
    <w:rsid w:val="00E71573"/>
    <w:rsid w:val="00E718FF"/>
    <w:rsid w:val="00E749F8"/>
    <w:rsid w:val="00E75C59"/>
    <w:rsid w:val="00E8339D"/>
    <w:rsid w:val="00E8339F"/>
    <w:rsid w:val="00E834FD"/>
    <w:rsid w:val="00E87F13"/>
    <w:rsid w:val="00E90E9B"/>
    <w:rsid w:val="00E93872"/>
    <w:rsid w:val="00E94346"/>
    <w:rsid w:val="00E96577"/>
    <w:rsid w:val="00E97E52"/>
    <w:rsid w:val="00EA000A"/>
    <w:rsid w:val="00EA3F01"/>
    <w:rsid w:val="00EA45DF"/>
    <w:rsid w:val="00EA7E45"/>
    <w:rsid w:val="00EB08A7"/>
    <w:rsid w:val="00EB1777"/>
    <w:rsid w:val="00EB55C9"/>
    <w:rsid w:val="00EC0BB3"/>
    <w:rsid w:val="00EC0CF8"/>
    <w:rsid w:val="00EC30A4"/>
    <w:rsid w:val="00EC33DF"/>
    <w:rsid w:val="00EC5847"/>
    <w:rsid w:val="00EC62F3"/>
    <w:rsid w:val="00EC6336"/>
    <w:rsid w:val="00EC63FA"/>
    <w:rsid w:val="00EC7F98"/>
    <w:rsid w:val="00ED0FAF"/>
    <w:rsid w:val="00ED101C"/>
    <w:rsid w:val="00ED17FD"/>
    <w:rsid w:val="00ED4BAD"/>
    <w:rsid w:val="00ED59FA"/>
    <w:rsid w:val="00ED5BBE"/>
    <w:rsid w:val="00EE2ACB"/>
    <w:rsid w:val="00EE342E"/>
    <w:rsid w:val="00EE39CE"/>
    <w:rsid w:val="00EE3AF6"/>
    <w:rsid w:val="00EE43DC"/>
    <w:rsid w:val="00EF0DF3"/>
    <w:rsid w:val="00EF15F9"/>
    <w:rsid w:val="00EF33FA"/>
    <w:rsid w:val="00EF4E00"/>
    <w:rsid w:val="00EF5B9B"/>
    <w:rsid w:val="00EF5E81"/>
    <w:rsid w:val="00F01182"/>
    <w:rsid w:val="00F02736"/>
    <w:rsid w:val="00F02827"/>
    <w:rsid w:val="00F0297C"/>
    <w:rsid w:val="00F05069"/>
    <w:rsid w:val="00F05876"/>
    <w:rsid w:val="00F05A9C"/>
    <w:rsid w:val="00F0617B"/>
    <w:rsid w:val="00F10294"/>
    <w:rsid w:val="00F139FB"/>
    <w:rsid w:val="00F15AED"/>
    <w:rsid w:val="00F1657E"/>
    <w:rsid w:val="00F25D10"/>
    <w:rsid w:val="00F2608D"/>
    <w:rsid w:val="00F26631"/>
    <w:rsid w:val="00F30BAD"/>
    <w:rsid w:val="00F30E30"/>
    <w:rsid w:val="00F31471"/>
    <w:rsid w:val="00F34754"/>
    <w:rsid w:val="00F34AE8"/>
    <w:rsid w:val="00F36F62"/>
    <w:rsid w:val="00F37177"/>
    <w:rsid w:val="00F3741F"/>
    <w:rsid w:val="00F37C45"/>
    <w:rsid w:val="00F428BF"/>
    <w:rsid w:val="00F42C8C"/>
    <w:rsid w:val="00F45635"/>
    <w:rsid w:val="00F46BEE"/>
    <w:rsid w:val="00F50B9B"/>
    <w:rsid w:val="00F5117E"/>
    <w:rsid w:val="00F51268"/>
    <w:rsid w:val="00F52E9D"/>
    <w:rsid w:val="00F52F81"/>
    <w:rsid w:val="00F60760"/>
    <w:rsid w:val="00F63770"/>
    <w:rsid w:val="00F638DD"/>
    <w:rsid w:val="00F639BE"/>
    <w:rsid w:val="00F64070"/>
    <w:rsid w:val="00F648DB"/>
    <w:rsid w:val="00F65300"/>
    <w:rsid w:val="00F65AD6"/>
    <w:rsid w:val="00F67B26"/>
    <w:rsid w:val="00F713E0"/>
    <w:rsid w:val="00F717FB"/>
    <w:rsid w:val="00F718C2"/>
    <w:rsid w:val="00F7604F"/>
    <w:rsid w:val="00F76A6B"/>
    <w:rsid w:val="00F81670"/>
    <w:rsid w:val="00F81800"/>
    <w:rsid w:val="00F849F4"/>
    <w:rsid w:val="00F86C35"/>
    <w:rsid w:val="00F86CE7"/>
    <w:rsid w:val="00F91A2E"/>
    <w:rsid w:val="00F94D03"/>
    <w:rsid w:val="00F95401"/>
    <w:rsid w:val="00F96BDD"/>
    <w:rsid w:val="00F971FA"/>
    <w:rsid w:val="00FA01D1"/>
    <w:rsid w:val="00FA2E8F"/>
    <w:rsid w:val="00FA4A16"/>
    <w:rsid w:val="00FA615E"/>
    <w:rsid w:val="00FA62F4"/>
    <w:rsid w:val="00FA798D"/>
    <w:rsid w:val="00FA7AC0"/>
    <w:rsid w:val="00FA7B5D"/>
    <w:rsid w:val="00FB1264"/>
    <w:rsid w:val="00FB243C"/>
    <w:rsid w:val="00FB3460"/>
    <w:rsid w:val="00FB38FE"/>
    <w:rsid w:val="00FB46D5"/>
    <w:rsid w:val="00FB50F0"/>
    <w:rsid w:val="00FB5D50"/>
    <w:rsid w:val="00FB7889"/>
    <w:rsid w:val="00FB7DF4"/>
    <w:rsid w:val="00FC1C2B"/>
    <w:rsid w:val="00FC1DA1"/>
    <w:rsid w:val="00FC2EAC"/>
    <w:rsid w:val="00FC3478"/>
    <w:rsid w:val="00FC536C"/>
    <w:rsid w:val="00FC7393"/>
    <w:rsid w:val="00FC7F26"/>
    <w:rsid w:val="00FC7F60"/>
    <w:rsid w:val="00FD1369"/>
    <w:rsid w:val="00FD4AF8"/>
    <w:rsid w:val="00FD4CBB"/>
    <w:rsid w:val="00FD4CEC"/>
    <w:rsid w:val="00FD6A55"/>
    <w:rsid w:val="00FD7A99"/>
    <w:rsid w:val="00FD7DD9"/>
    <w:rsid w:val="00FD7FE1"/>
    <w:rsid w:val="00FE2FC9"/>
    <w:rsid w:val="00FE3987"/>
    <w:rsid w:val="00FE5387"/>
    <w:rsid w:val="00FF002B"/>
    <w:rsid w:val="00FF0B23"/>
    <w:rsid w:val="00FF1556"/>
    <w:rsid w:val="00FF3636"/>
    <w:rsid w:val="00FF5277"/>
    <w:rsid w:val="00FF5E76"/>
    <w:rsid w:val="00FF756B"/>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E50C"/>
  <w15:chartTrackingRefBased/>
  <w15:docId w15:val="{772B4AF4-988D-47F6-ACC1-B09FCA094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592"/>
    <w:rPr>
      <w:rFonts w:ascii="Oslo Sans Office" w:hAnsi="Oslo Sans Office"/>
      <w:sz w:val="20"/>
    </w:rPr>
  </w:style>
  <w:style w:type="paragraph" w:styleId="Overskrift1">
    <w:name w:val="heading 1"/>
    <w:basedOn w:val="Normal"/>
    <w:next w:val="Normal"/>
    <w:link w:val="Overskrift1Tegn"/>
    <w:uiPriority w:val="9"/>
    <w:qFormat/>
    <w:rsid w:val="00B52BC6"/>
    <w:pPr>
      <w:keepNext/>
      <w:keepLines/>
      <w:spacing w:before="240" w:after="0"/>
      <w:outlineLvl w:val="0"/>
    </w:pPr>
    <w:rPr>
      <w:rFonts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52BC6"/>
    <w:pPr>
      <w:keepNext/>
      <w:keepLines/>
      <w:spacing w:before="40" w:after="0"/>
      <w:outlineLvl w:val="1"/>
    </w:pPr>
    <w:rPr>
      <w:rFonts w:eastAsiaTheme="majorEastAsia" w:cstheme="majorBidi"/>
      <w:color w:val="2F5496" w:themeColor="accent1" w:themeShade="BF"/>
      <w:sz w:val="28"/>
      <w:szCs w:val="28"/>
    </w:rPr>
  </w:style>
  <w:style w:type="paragraph" w:styleId="Overskrift3">
    <w:name w:val="heading 3"/>
    <w:basedOn w:val="Normal"/>
    <w:next w:val="Normal"/>
    <w:link w:val="Overskrift3Tegn"/>
    <w:uiPriority w:val="9"/>
    <w:unhideWhenUsed/>
    <w:qFormat/>
    <w:rsid w:val="004811D9"/>
    <w:pPr>
      <w:keepNext/>
      <w:keepLines/>
      <w:spacing w:before="40" w:after="0"/>
      <w:outlineLvl w:val="2"/>
    </w:pPr>
    <w:rPr>
      <w:rFonts w:eastAsiaTheme="majorEastAsia" w:cstheme="majorBidi"/>
      <w:color w:val="1F3763" w:themeColor="accent1" w:themeShade="7F"/>
      <w:sz w:val="24"/>
      <w:szCs w:val="24"/>
    </w:rPr>
  </w:style>
  <w:style w:type="paragraph" w:styleId="Overskrift4">
    <w:name w:val="heading 4"/>
    <w:basedOn w:val="Normal"/>
    <w:next w:val="Normal"/>
    <w:link w:val="Overskrift4Tegn"/>
    <w:uiPriority w:val="9"/>
    <w:semiHidden/>
    <w:unhideWhenUsed/>
    <w:qFormat/>
    <w:rsid w:val="00514992"/>
    <w:pPr>
      <w:keepNext/>
      <w:keepLines/>
      <w:suppressAutoHyphens/>
      <w:autoSpaceDN w:val="0"/>
      <w:spacing w:before="200" w:after="0" w:line="240" w:lineRule="auto"/>
      <w:ind w:left="864" w:hanging="864"/>
      <w:textAlignment w:val="baseline"/>
      <w:outlineLvl w:val="3"/>
    </w:pPr>
    <w:rPr>
      <w:rFonts w:ascii="inherit" w:eastAsia="Calibri Light" w:hAnsi="inherit" w:cs="Calibri Light"/>
      <w:b/>
      <w:bCs/>
      <w:i/>
      <w:iCs/>
      <w:color w:val="4F81BD"/>
      <w:szCs w:val="20"/>
      <w:lang w:eastAsia="nb-NO"/>
    </w:rPr>
  </w:style>
  <w:style w:type="paragraph" w:styleId="Overskrift5">
    <w:name w:val="heading 5"/>
    <w:basedOn w:val="Normal"/>
    <w:next w:val="Normal"/>
    <w:link w:val="Overskrift5Tegn"/>
    <w:uiPriority w:val="9"/>
    <w:semiHidden/>
    <w:unhideWhenUsed/>
    <w:qFormat/>
    <w:rsid w:val="00514992"/>
    <w:pPr>
      <w:keepNext/>
      <w:keepLines/>
      <w:suppressAutoHyphens/>
      <w:autoSpaceDN w:val="0"/>
      <w:spacing w:before="200" w:after="0" w:line="240" w:lineRule="auto"/>
      <w:ind w:left="1008" w:hanging="1008"/>
      <w:textAlignment w:val="baseline"/>
      <w:outlineLvl w:val="4"/>
    </w:pPr>
    <w:rPr>
      <w:rFonts w:ascii="inherit" w:eastAsia="Calibri Light" w:hAnsi="inherit" w:cs="Calibri Light"/>
      <w:color w:val="243F60"/>
      <w:szCs w:val="20"/>
      <w:lang w:eastAsia="nb-NO"/>
    </w:rPr>
  </w:style>
  <w:style w:type="paragraph" w:styleId="Overskrift6">
    <w:name w:val="heading 6"/>
    <w:basedOn w:val="Normal"/>
    <w:next w:val="Normal"/>
    <w:link w:val="Overskrift6Tegn"/>
    <w:uiPriority w:val="9"/>
    <w:semiHidden/>
    <w:unhideWhenUsed/>
    <w:qFormat/>
    <w:rsid w:val="00514992"/>
    <w:pPr>
      <w:keepNext/>
      <w:keepLines/>
      <w:suppressAutoHyphens/>
      <w:autoSpaceDN w:val="0"/>
      <w:spacing w:before="200" w:after="0" w:line="240" w:lineRule="auto"/>
      <w:ind w:left="1152" w:hanging="1152"/>
      <w:textAlignment w:val="baseline"/>
      <w:outlineLvl w:val="5"/>
    </w:pPr>
    <w:rPr>
      <w:rFonts w:ascii="inherit" w:eastAsia="Calibri Light" w:hAnsi="inherit" w:cs="Calibri Light"/>
      <w:i/>
      <w:iCs/>
      <w:color w:val="243F60"/>
      <w:szCs w:val="20"/>
      <w:lang w:eastAsia="nb-NO"/>
    </w:rPr>
  </w:style>
  <w:style w:type="paragraph" w:styleId="Overskrift7">
    <w:name w:val="heading 7"/>
    <w:basedOn w:val="Normal"/>
    <w:next w:val="Normal"/>
    <w:link w:val="Overskrift7Tegn"/>
    <w:rsid w:val="00514992"/>
    <w:pPr>
      <w:keepNext/>
      <w:keepLines/>
      <w:suppressAutoHyphens/>
      <w:autoSpaceDN w:val="0"/>
      <w:spacing w:before="200" w:after="0" w:line="240" w:lineRule="auto"/>
      <w:ind w:left="1296" w:hanging="1296"/>
      <w:textAlignment w:val="baseline"/>
      <w:outlineLvl w:val="6"/>
    </w:pPr>
    <w:rPr>
      <w:rFonts w:ascii="inherit" w:eastAsia="Calibri Light" w:hAnsi="inherit" w:cs="Calibri Light"/>
      <w:i/>
      <w:iCs/>
      <w:color w:val="404040"/>
      <w:szCs w:val="20"/>
      <w:lang w:eastAsia="nb-NO"/>
    </w:rPr>
  </w:style>
  <w:style w:type="paragraph" w:styleId="Overskrift8">
    <w:name w:val="heading 8"/>
    <w:basedOn w:val="Normal"/>
    <w:next w:val="Normal"/>
    <w:link w:val="Overskrift8Tegn"/>
    <w:rsid w:val="00514992"/>
    <w:pPr>
      <w:keepNext/>
      <w:keepLines/>
      <w:suppressAutoHyphens/>
      <w:autoSpaceDN w:val="0"/>
      <w:spacing w:before="200" w:after="0" w:line="240" w:lineRule="auto"/>
      <w:ind w:left="1440" w:hanging="1440"/>
      <w:textAlignment w:val="baseline"/>
      <w:outlineLvl w:val="7"/>
    </w:pPr>
    <w:rPr>
      <w:rFonts w:ascii="inherit" w:eastAsia="Calibri Light" w:hAnsi="inherit" w:cs="Calibri Light"/>
      <w:color w:val="404040"/>
      <w:szCs w:val="20"/>
      <w:lang w:eastAsia="nb-NO"/>
    </w:rPr>
  </w:style>
  <w:style w:type="paragraph" w:styleId="Overskrift9">
    <w:name w:val="heading 9"/>
    <w:basedOn w:val="Normal"/>
    <w:next w:val="Normal"/>
    <w:link w:val="Overskrift9Tegn"/>
    <w:rsid w:val="00514992"/>
    <w:pPr>
      <w:keepNext/>
      <w:keepLines/>
      <w:suppressAutoHyphens/>
      <w:autoSpaceDN w:val="0"/>
      <w:spacing w:before="200" w:after="0" w:line="240" w:lineRule="auto"/>
      <w:ind w:left="1584" w:hanging="1584"/>
      <w:textAlignment w:val="baseline"/>
      <w:outlineLvl w:val="8"/>
    </w:pPr>
    <w:rPr>
      <w:rFonts w:ascii="inherit" w:eastAsia="Calibri Light" w:hAnsi="inherit" w:cs="Calibri Light"/>
      <w:i/>
      <w:iCs/>
      <w:color w:val="40404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52BC6"/>
    <w:rPr>
      <w:rFonts w:ascii="Oslo Sans Office" w:eastAsiaTheme="majorEastAsia" w:hAnsi="Oslo Sans Office"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B52BC6"/>
    <w:rPr>
      <w:rFonts w:ascii="Oslo Sans Office" w:eastAsiaTheme="majorEastAsia" w:hAnsi="Oslo Sans Office" w:cstheme="majorBidi"/>
      <w:color w:val="2F5496" w:themeColor="accent1" w:themeShade="BF"/>
      <w:sz w:val="28"/>
      <w:szCs w:val="28"/>
    </w:rPr>
  </w:style>
  <w:style w:type="character" w:customStyle="1" w:styleId="Overskrift3Tegn">
    <w:name w:val="Overskrift 3 Tegn"/>
    <w:basedOn w:val="Standardskriftforavsnitt"/>
    <w:link w:val="Overskrift3"/>
    <w:uiPriority w:val="9"/>
    <w:rsid w:val="004811D9"/>
    <w:rPr>
      <w:rFonts w:ascii="Oslo Sans Office" w:eastAsiaTheme="majorEastAsia" w:hAnsi="Oslo Sans Office" w:cstheme="majorBidi"/>
      <w:color w:val="1F3763" w:themeColor="accent1" w:themeShade="7F"/>
      <w:sz w:val="24"/>
      <w:szCs w:val="24"/>
    </w:rPr>
  </w:style>
  <w:style w:type="character" w:styleId="Hyperkobling">
    <w:name w:val="Hyperlink"/>
    <w:basedOn w:val="Standardskriftforavsnitt"/>
    <w:uiPriority w:val="99"/>
    <w:unhideWhenUsed/>
    <w:rsid w:val="00D5352E"/>
    <w:rPr>
      <w:color w:val="0563C1"/>
      <w:u w:val="single"/>
    </w:rPr>
  </w:style>
  <w:style w:type="character" w:styleId="Fulgthyperkobling">
    <w:name w:val="FollowedHyperlink"/>
    <w:basedOn w:val="Standardskriftforavsnitt"/>
    <w:uiPriority w:val="99"/>
    <w:semiHidden/>
    <w:unhideWhenUsed/>
    <w:rsid w:val="00D5352E"/>
    <w:rPr>
      <w:color w:val="954F72"/>
      <w:u w:val="single"/>
    </w:rPr>
  </w:style>
  <w:style w:type="paragraph" w:customStyle="1" w:styleId="msonormal0">
    <w:name w:val="msonormal"/>
    <w:basedOn w:val="Normal"/>
    <w:rsid w:val="00D5352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3">
    <w:name w:val="xl63"/>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4">
    <w:name w:val="xl64"/>
    <w:basedOn w:val="Normal"/>
    <w:rsid w:val="00D5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65">
    <w:name w:val="xl65"/>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6">
    <w:name w:val="xl66"/>
    <w:basedOn w:val="Normal"/>
    <w:rsid w:val="00D5352E"/>
    <w:pPr>
      <w:spacing w:before="100" w:beforeAutospacing="1" w:after="100" w:afterAutospacing="1" w:line="240" w:lineRule="auto"/>
    </w:pPr>
    <w:rPr>
      <w:rFonts w:eastAsia="Times New Roman" w:cs="Times New Roman"/>
      <w:b/>
      <w:bCs/>
      <w:sz w:val="24"/>
      <w:szCs w:val="24"/>
      <w:lang w:eastAsia="nb-NO"/>
    </w:rPr>
  </w:style>
  <w:style w:type="paragraph" w:customStyle="1" w:styleId="xl67">
    <w:name w:val="xl67"/>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8">
    <w:name w:val="xl68"/>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9">
    <w:name w:val="xl69"/>
    <w:basedOn w:val="Normal"/>
    <w:rsid w:val="00D5352E"/>
    <w:pPr>
      <w:spacing w:before="100" w:beforeAutospacing="1" w:after="100" w:afterAutospacing="1" w:line="240" w:lineRule="auto"/>
    </w:pPr>
    <w:rPr>
      <w:rFonts w:eastAsia="Times New Roman" w:cs="Times New Roman"/>
      <w:i/>
      <w:iCs/>
      <w:szCs w:val="20"/>
      <w:lang w:eastAsia="nb-NO"/>
    </w:rPr>
  </w:style>
  <w:style w:type="paragraph" w:styleId="Overskriftforinnholdsfortegnelse">
    <w:name w:val="TOC Heading"/>
    <w:basedOn w:val="Overskrift1"/>
    <w:next w:val="Normal"/>
    <w:unhideWhenUsed/>
    <w:qFormat/>
    <w:rsid w:val="00C1416C"/>
    <w:pPr>
      <w:outlineLvl w:val="9"/>
    </w:pPr>
    <w:rPr>
      <w:lang w:eastAsia="nb-NO"/>
    </w:rPr>
  </w:style>
  <w:style w:type="paragraph" w:styleId="INNH1">
    <w:name w:val="toc 1"/>
    <w:basedOn w:val="Normal"/>
    <w:next w:val="Normal"/>
    <w:autoRedefine/>
    <w:uiPriority w:val="39"/>
    <w:unhideWhenUsed/>
    <w:rsid w:val="005947A3"/>
    <w:pPr>
      <w:spacing w:after="100"/>
    </w:pPr>
  </w:style>
  <w:style w:type="paragraph" w:styleId="INNH2">
    <w:name w:val="toc 2"/>
    <w:basedOn w:val="Normal"/>
    <w:next w:val="Normal"/>
    <w:autoRedefine/>
    <w:uiPriority w:val="39"/>
    <w:unhideWhenUsed/>
    <w:rsid w:val="005947A3"/>
    <w:pPr>
      <w:spacing w:after="100"/>
      <w:ind w:left="220"/>
    </w:pPr>
  </w:style>
  <w:style w:type="paragraph" w:styleId="Topptekst">
    <w:name w:val="header"/>
    <w:basedOn w:val="Normal"/>
    <w:link w:val="TopptekstTegn"/>
    <w:uiPriority w:val="99"/>
    <w:unhideWhenUsed/>
    <w:rsid w:val="00B45F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45F6A"/>
  </w:style>
  <w:style w:type="paragraph" w:styleId="Bunntekst">
    <w:name w:val="footer"/>
    <w:basedOn w:val="Normal"/>
    <w:link w:val="BunntekstTegn"/>
    <w:uiPriority w:val="99"/>
    <w:unhideWhenUsed/>
    <w:rsid w:val="00B45F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45F6A"/>
  </w:style>
  <w:style w:type="paragraph" w:customStyle="1" w:styleId="xl70">
    <w:name w:val="xl70"/>
    <w:basedOn w:val="Normal"/>
    <w:rsid w:val="00413795"/>
    <w:pPr>
      <w:spacing w:before="100" w:beforeAutospacing="1" w:after="100" w:afterAutospacing="1" w:line="240" w:lineRule="auto"/>
    </w:pPr>
    <w:rPr>
      <w:rFonts w:eastAsia="Times New Roman" w:cs="Times New Roman"/>
      <w:szCs w:val="20"/>
      <w:lang w:eastAsia="nb-NO"/>
    </w:rPr>
  </w:style>
  <w:style w:type="paragraph" w:styleId="Listeavsnitt">
    <w:name w:val="List Paragraph"/>
    <w:basedOn w:val="Normal"/>
    <w:uiPriority w:val="34"/>
    <w:qFormat/>
    <w:rsid w:val="004576E8"/>
    <w:pPr>
      <w:ind w:left="720"/>
      <w:contextualSpacing/>
    </w:pPr>
  </w:style>
  <w:style w:type="character" w:customStyle="1" w:styleId="Overskrift4Tegn">
    <w:name w:val="Overskrift 4 Tegn"/>
    <w:basedOn w:val="Standardskriftforavsnitt"/>
    <w:link w:val="Overskrift4"/>
    <w:uiPriority w:val="9"/>
    <w:semiHidden/>
    <w:rsid w:val="00514992"/>
    <w:rPr>
      <w:rFonts w:ascii="inherit" w:eastAsia="Calibri Light" w:hAnsi="inherit" w:cs="Calibri Light"/>
      <w:b/>
      <w:bCs/>
      <w:i/>
      <w:iCs/>
      <w:color w:val="4F81BD"/>
      <w:sz w:val="20"/>
      <w:szCs w:val="20"/>
      <w:lang w:eastAsia="nb-NO"/>
    </w:rPr>
  </w:style>
  <w:style w:type="character" w:customStyle="1" w:styleId="Overskrift5Tegn">
    <w:name w:val="Overskrift 5 Tegn"/>
    <w:basedOn w:val="Standardskriftforavsnitt"/>
    <w:link w:val="Overskrift5"/>
    <w:uiPriority w:val="9"/>
    <w:semiHidden/>
    <w:rsid w:val="00514992"/>
    <w:rPr>
      <w:rFonts w:ascii="inherit" w:eastAsia="Calibri Light" w:hAnsi="inherit" w:cs="Calibri Light"/>
      <w:color w:val="243F60"/>
      <w:sz w:val="20"/>
      <w:szCs w:val="20"/>
      <w:lang w:eastAsia="nb-NO"/>
    </w:rPr>
  </w:style>
  <w:style w:type="character" w:customStyle="1" w:styleId="Overskrift6Tegn">
    <w:name w:val="Overskrift 6 Tegn"/>
    <w:basedOn w:val="Standardskriftforavsnitt"/>
    <w:link w:val="Overskrift6"/>
    <w:uiPriority w:val="9"/>
    <w:semiHidden/>
    <w:rsid w:val="00514992"/>
    <w:rPr>
      <w:rFonts w:ascii="inherit" w:eastAsia="Calibri Light" w:hAnsi="inherit" w:cs="Calibri Light"/>
      <w:i/>
      <w:iCs/>
      <w:color w:val="243F60"/>
      <w:sz w:val="20"/>
      <w:szCs w:val="20"/>
      <w:lang w:eastAsia="nb-NO"/>
    </w:rPr>
  </w:style>
  <w:style w:type="character" w:customStyle="1" w:styleId="Overskrift7Tegn">
    <w:name w:val="Overskrift 7 Tegn"/>
    <w:basedOn w:val="Standardskriftforavsnitt"/>
    <w:link w:val="Overskrift7"/>
    <w:rsid w:val="00514992"/>
    <w:rPr>
      <w:rFonts w:ascii="inherit" w:eastAsia="Calibri Light" w:hAnsi="inherit" w:cs="Calibri Light"/>
      <w:i/>
      <w:iCs/>
      <w:color w:val="404040"/>
      <w:sz w:val="20"/>
      <w:szCs w:val="20"/>
      <w:lang w:eastAsia="nb-NO"/>
    </w:rPr>
  </w:style>
  <w:style w:type="character" w:customStyle="1" w:styleId="Overskrift8Tegn">
    <w:name w:val="Overskrift 8 Tegn"/>
    <w:basedOn w:val="Standardskriftforavsnitt"/>
    <w:link w:val="Overskrift8"/>
    <w:rsid w:val="00514992"/>
    <w:rPr>
      <w:rFonts w:ascii="inherit" w:eastAsia="Calibri Light" w:hAnsi="inherit" w:cs="Calibri Light"/>
      <w:color w:val="404040"/>
      <w:sz w:val="20"/>
      <w:szCs w:val="20"/>
      <w:lang w:eastAsia="nb-NO"/>
    </w:rPr>
  </w:style>
  <w:style w:type="character" w:customStyle="1" w:styleId="Overskrift9Tegn">
    <w:name w:val="Overskrift 9 Tegn"/>
    <w:basedOn w:val="Standardskriftforavsnitt"/>
    <w:link w:val="Overskrift9"/>
    <w:rsid w:val="00514992"/>
    <w:rPr>
      <w:rFonts w:ascii="inherit" w:eastAsia="Calibri Light" w:hAnsi="inherit" w:cs="Calibri Light"/>
      <w:i/>
      <w:iCs/>
      <w:color w:val="404040"/>
      <w:sz w:val="20"/>
      <w:szCs w:val="20"/>
      <w:lang w:eastAsia="nb-NO"/>
    </w:rPr>
  </w:style>
  <w:style w:type="paragraph" w:styleId="INNH3">
    <w:name w:val="toc 3"/>
    <w:basedOn w:val="Normal"/>
    <w:next w:val="Normal"/>
    <w:autoRedefine/>
    <w:uiPriority w:val="39"/>
    <w:unhideWhenUsed/>
    <w:rsid w:val="00514992"/>
    <w:pPr>
      <w:spacing w:after="100"/>
      <w:ind w:left="440"/>
    </w:pPr>
  </w:style>
  <w:style w:type="numbering" w:customStyle="1" w:styleId="WWOutlineListStyle">
    <w:name w:val="WW_OutlineListStyle"/>
    <w:basedOn w:val="Ingenliste"/>
    <w:rsid w:val="00514992"/>
    <w:pPr>
      <w:numPr>
        <w:numId w:val="2"/>
      </w:numPr>
    </w:pPr>
  </w:style>
  <w:style w:type="paragraph" w:customStyle="1" w:styleId="Tekst">
    <w:name w:val="Tekst"/>
    <w:rsid w:val="00514992"/>
    <w:pPr>
      <w:suppressAutoHyphens/>
      <w:autoSpaceDN w:val="0"/>
      <w:spacing w:after="0" w:line="240" w:lineRule="auto"/>
      <w:ind w:left="1503"/>
      <w:textAlignment w:val="baseline"/>
    </w:pPr>
    <w:rPr>
      <w:rFonts w:ascii="Calibri Light" w:eastAsia="Calibri Light" w:hAnsi="Calibri Light" w:cs="Calibri Light"/>
      <w:sz w:val="24"/>
      <w:szCs w:val="20"/>
      <w:lang w:eastAsia="nb-NO"/>
    </w:rPr>
  </w:style>
  <w:style w:type="paragraph" w:styleId="Bobletekst">
    <w:name w:val="Balloon Text"/>
    <w:basedOn w:val="Normal"/>
    <w:link w:val="BobletekstTegn"/>
    <w:rsid w:val="00514992"/>
    <w:pPr>
      <w:suppressAutoHyphens/>
      <w:autoSpaceDN w:val="0"/>
      <w:spacing w:after="0" w:line="240" w:lineRule="auto"/>
      <w:textAlignment w:val="baseline"/>
    </w:pPr>
    <w:rPr>
      <w:rFonts w:ascii="Cambria Math" w:eastAsia="Calibri Light" w:hAnsi="Cambria Math" w:cs="Cambria Math"/>
      <w:sz w:val="16"/>
      <w:szCs w:val="16"/>
      <w:lang w:eastAsia="nb-NO"/>
    </w:rPr>
  </w:style>
  <w:style w:type="character" w:customStyle="1" w:styleId="BobletekstTegn">
    <w:name w:val="Bobletekst Tegn"/>
    <w:basedOn w:val="Standardskriftforavsnitt"/>
    <w:link w:val="Bobletekst"/>
    <w:rsid w:val="00514992"/>
    <w:rPr>
      <w:rFonts w:ascii="Cambria Math" w:eastAsia="Calibri Light" w:hAnsi="Cambria Math" w:cs="Cambria Math"/>
      <w:sz w:val="16"/>
      <w:szCs w:val="16"/>
      <w:lang w:eastAsia="nb-NO"/>
    </w:rPr>
  </w:style>
  <w:style w:type="paragraph" w:customStyle="1" w:styleId="Ingennummerering">
    <w:name w:val="Ingennummerering"/>
    <w:basedOn w:val="Normal"/>
    <w:rsid w:val="00514992"/>
    <w:pPr>
      <w:pageBreakBefore/>
      <w:suppressAutoHyphens/>
      <w:autoSpaceDN w:val="0"/>
      <w:spacing w:after="240" w:line="240" w:lineRule="auto"/>
      <w:textAlignment w:val="baseline"/>
    </w:pPr>
    <w:rPr>
      <w:rFonts w:ascii="Segoe UI Emoji" w:eastAsia="Calibri Light" w:hAnsi="Segoe UI Emoji" w:cs="Arial"/>
      <w:b/>
      <w:i/>
      <w:color w:val="991423"/>
      <w:sz w:val="32"/>
      <w:szCs w:val="32"/>
      <w:lang w:eastAsia="nb-NO"/>
    </w:rPr>
  </w:style>
  <w:style w:type="paragraph" w:customStyle="1" w:styleId="Tekstbokseksempel">
    <w:name w:val="Tekstbokseksempel"/>
    <w:basedOn w:val="Normal"/>
    <w:rsid w:val="00514992"/>
    <w:pPr>
      <w:pBdr>
        <w:top w:val="single" w:sz="12" w:space="1" w:color="22408C"/>
        <w:left w:val="single" w:sz="12" w:space="4" w:color="22408C"/>
        <w:bottom w:val="single" w:sz="12" w:space="1" w:color="22408C"/>
        <w:right w:val="single" w:sz="12" w:space="4" w:color="22408C"/>
      </w:pBdr>
      <w:shd w:val="clear" w:color="auto" w:fill="D1DEFF"/>
      <w:suppressAutoHyphens/>
      <w:autoSpaceDE w:val="0"/>
      <w:autoSpaceDN w:val="0"/>
      <w:spacing w:before="120" w:after="0" w:line="240" w:lineRule="auto"/>
      <w:ind w:left="170" w:right="567"/>
      <w:textAlignment w:val="baseline"/>
    </w:pPr>
    <w:rPr>
      <w:rFonts w:ascii="Segoe UI Emoji" w:eastAsia="Calibri Light" w:hAnsi="Segoe UI Emoji" w:cs="Arial"/>
      <w:color w:val="000000"/>
      <w:sz w:val="23"/>
      <w:szCs w:val="23"/>
      <w:lang w:eastAsia="nb-NO"/>
    </w:rPr>
  </w:style>
  <w:style w:type="character" w:customStyle="1" w:styleId="IngennummereringTegn">
    <w:name w:val="Ingennummerering Tegn"/>
    <w:basedOn w:val="Standardskriftforavsnitt"/>
    <w:rsid w:val="00514992"/>
    <w:rPr>
      <w:rFonts w:ascii="Segoe UI Emoji" w:hAnsi="Segoe UI Emoji" w:cs="Segoe UI Emoji"/>
      <w:b/>
      <w:i/>
      <w:color w:val="991423"/>
      <w:sz w:val="32"/>
      <w:szCs w:val="32"/>
    </w:rPr>
  </w:style>
  <w:style w:type="paragraph" w:customStyle="1" w:styleId="Tekstbokstips">
    <w:name w:val="Tekstbokstips"/>
    <w:basedOn w:val="Normal"/>
    <w:rsid w:val="00514992"/>
    <w:pPr>
      <w:pBdr>
        <w:top w:val="single" w:sz="12" w:space="1" w:color="004438"/>
        <w:left w:val="single" w:sz="12" w:space="4" w:color="004438"/>
        <w:bottom w:val="single" w:sz="12" w:space="4" w:color="004438"/>
        <w:right w:val="single" w:sz="12" w:space="4" w:color="004438"/>
      </w:pBdr>
      <w:shd w:val="clear" w:color="auto" w:fill="68D4C2"/>
      <w:suppressAutoHyphens/>
      <w:autoSpaceDN w:val="0"/>
      <w:spacing w:before="200" w:after="240" w:line="240" w:lineRule="auto"/>
      <w:ind w:left="170" w:right="567"/>
      <w:textAlignment w:val="baseline"/>
    </w:pPr>
    <w:rPr>
      <w:rFonts w:ascii="Segoe UI Emoji" w:eastAsia="Calibri Light" w:hAnsi="Segoe UI Emoji" w:cs="Calibri Light"/>
      <w:bCs/>
      <w:iCs/>
      <w:szCs w:val="20"/>
      <w:lang w:eastAsia="nb-NO"/>
    </w:rPr>
  </w:style>
  <w:style w:type="character" w:customStyle="1" w:styleId="TekstbokseksempelTegn">
    <w:name w:val="Tekstbokseksempel Tegn"/>
    <w:basedOn w:val="Standardskriftforavsnitt"/>
    <w:rsid w:val="00514992"/>
    <w:rPr>
      <w:rFonts w:ascii="Segoe UI Emoji" w:hAnsi="Segoe UI Emoji" w:cs="Segoe UI Emoji"/>
      <w:color w:val="000000"/>
      <w:sz w:val="23"/>
      <w:szCs w:val="23"/>
      <w:shd w:val="clear" w:color="auto" w:fill="D1DEFF"/>
    </w:rPr>
  </w:style>
  <w:style w:type="paragraph" w:customStyle="1" w:styleId="Kapittel1num">
    <w:name w:val="Kapittel1num"/>
    <w:basedOn w:val="Normal"/>
    <w:rsid w:val="00514992"/>
    <w:pPr>
      <w:keepNext/>
      <w:pageBreakBefore/>
      <w:numPr>
        <w:numId w:val="3"/>
      </w:numPr>
      <w:pBdr>
        <w:bottom w:val="single" w:sz="18" w:space="1" w:color="004438"/>
      </w:pBdr>
      <w:suppressAutoHyphens/>
      <w:autoSpaceDN w:val="0"/>
      <w:spacing w:before="120" w:after="480" w:line="320" w:lineRule="exact"/>
      <w:ind w:right="567"/>
      <w:textAlignment w:val="baseline"/>
      <w:outlineLvl w:val="0"/>
    </w:pPr>
    <w:rPr>
      <w:rFonts w:ascii="Segoe UI Emoji" w:eastAsia="Calibri Light" w:hAnsi="Segoe UI Emoji" w:cs="Calibri Light"/>
      <w:b/>
      <w:color w:val="004438"/>
      <w:sz w:val="32"/>
      <w:szCs w:val="24"/>
    </w:rPr>
  </w:style>
  <w:style w:type="character" w:customStyle="1" w:styleId="TekstbokstipsTegn">
    <w:name w:val="Tekstbokstips Tegn"/>
    <w:basedOn w:val="Standardskriftforavsnitt"/>
    <w:rsid w:val="00514992"/>
    <w:rPr>
      <w:rFonts w:ascii="Segoe UI Emoji" w:hAnsi="Segoe UI Emoji"/>
      <w:bCs/>
      <w:iCs/>
      <w:sz w:val="22"/>
      <w:shd w:val="clear" w:color="auto" w:fill="68D4C2"/>
    </w:rPr>
  </w:style>
  <w:style w:type="paragraph" w:customStyle="1" w:styleId="Kapittel2num">
    <w:name w:val="Kapittel2num"/>
    <w:basedOn w:val="Normal"/>
    <w:rsid w:val="00514992"/>
    <w:pPr>
      <w:numPr>
        <w:numId w:val="4"/>
      </w:numPr>
      <w:suppressAutoHyphens/>
      <w:autoSpaceDN w:val="0"/>
      <w:spacing w:after="120" w:line="240" w:lineRule="auto"/>
      <w:textAlignment w:val="baseline"/>
      <w:outlineLvl w:val="1"/>
    </w:pPr>
    <w:rPr>
      <w:rFonts w:ascii="Segoe UI Emoji" w:eastAsia="Calibri Light" w:hAnsi="Segoe UI Emoji" w:cs="Calibri Light"/>
      <w:b/>
      <w:color w:val="004438"/>
      <w:sz w:val="28"/>
      <w:szCs w:val="24"/>
    </w:rPr>
  </w:style>
  <w:style w:type="character" w:customStyle="1" w:styleId="Kapittel1numTegn">
    <w:name w:val="Kapittel1num Tegn"/>
    <w:basedOn w:val="Standardskriftforavsnitt"/>
    <w:rsid w:val="00514992"/>
    <w:rPr>
      <w:rFonts w:ascii="Segoe UI Emoji" w:hAnsi="Segoe UI Emoji"/>
      <w:b/>
      <w:color w:val="004438"/>
      <w:sz w:val="32"/>
      <w:szCs w:val="24"/>
      <w:lang w:eastAsia="en-US"/>
    </w:rPr>
  </w:style>
  <w:style w:type="paragraph" w:customStyle="1" w:styleId="Kapittel3num">
    <w:name w:val="Kapittel3num"/>
    <w:basedOn w:val="Normal"/>
    <w:rsid w:val="00514992"/>
    <w:pPr>
      <w:numPr>
        <w:numId w:val="5"/>
      </w:numPr>
      <w:suppressAutoHyphens/>
      <w:autoSpaceDN w:val="0"/>
      <w:spacing w:after="120" w:line="240" w:lineRule="auto"/>
      <w:textAlignment w:val="baseline"/>
    </w:pPr>
    <w:rPr>
      <w:rFonts w:ascii="Segoe UI Emoji" w:eastAsia="Calibri Light" w:hAnsi="Segoe UI Emoji" w:cs="Arial"/>
      <w:b/>
      <w:color w:val="004438"/>
      <w:szCs w:val="28"/>
      <w:lang w:eastAsia="nb-NO"/>
    </w:rPr>
  </w:style>
  <w:style w:type="character" w:customStyle="1" w:styleId="Kapittel2numTegn">
    <w:name w:val="Kapittel2num Tegn"/>
    <w:basedOn w:val="Standardskriftforavsnitt"/>
    <w:rsid w:val="00514992"/>
    <w:rPr>
      <w:rFonts w:ascii="Segoe UI Emoji" w:hAnsi="Segoe UI Emoji"/>
      <w:b/>
      <w:color w:val="004438"/>
      <w:sz w:val="28"/>
      <w:szCs w:val="24"/>
      <w:lang w:eastAsia="en-US"/>
    </w:rPr>
  </w:style>
  <w:style w:type="paragraph" w:customStyle="1" w:styleId="Infotekstelement">
    <w:name w:val="Infotekstelement"/>
    <w:basedOn w:val="Normal"/>
    <w:rsid w:val="00514992"/>
    <w:pPr>
      <w:suppressAutoHyphens/>
      <w:autoSpaceDN w:val="0"/>
      <w:spacing w:after="0" w:line="240" w:lineRule="auto"/>
      <w:textAlignment w:val="baseline"/>
    </w:pPr>
    <w:rPr>
      <w:rFonts w:ascii="Segoe UI Emoji" w:eastAsia="Calibri Light" w:hAnsi="Segoe UI Emoji" w:cs="Calibri Light"/>
      <w:b/>
      <w:bCs/>
      <w:color w:val="004438"/>
      <w:szCs w:val="20"/>
      <w:lang w:eastAsia="nb-NO"/>
    </w:rPr>
  </w:style>
  <w:style w:type="character" w:customStyle="1" w:styleId="Kapittel3numTegn">
    <w:name w:val="Kapittel3num Tegn"/>
    <w:basedOn w:val="Standardskriftforavsnitt"/>
    <w:rsid w:val="00514992"/>
    <w:rPr>
      <w:rFonts w:ascii="Segoe UI Emoji" w:hAnsi="Segoe UI Emoji" w:cs="Segoe UI Emoji"/>
      <w:b/>
      <w:color w:val="004438"/>
      <w:sz w:val="24"/>
      <w:szCs w:val="28"/>
    </w:rPr>
  </w:style>
  <w:style w:type="character" w:customStyle="1" w:styleId="InfotekstelementTegn">
    <w:name w:val="Infotekstelement Tegn"/>
    <w:basedOn w:val="Standardskriftforavsnitt"/>
    <w:rsid w:val="00514992"/>
    <w:rPr>
      <w:b/>
      <w:bCs/>
      <w:color w:val="004438"/>
    </w:rPr>
  </w:style>
  <w:style w:type="character" w:styleId="Plassholdertekst">
    <w:name w:val="Placeholder Text"/>
    <w:basedOn w:val="Standardskriftforavsnitt"/>
    <w:rsid w:val="00514992"/>
    <w:rPr>
      <w:color w:val="808080"/>
    </w:rPr>
  </w:style>
  <w:style w:type="paragraph" w:customStyle="1" w:styleId="Listenummerert">
    <w:name w:val="Listenummerert"/>
    <w:basedOn w:val="Listeavsnitt"/>
    <w:rsid w:val="00514992"/>
    <w:pPr>
      <w:numPr>
        <w:numId w:val="7"/>
      </w:numPr>
      <w:suppressAutoHyphens/>
      <w:autoSpaceDN w:val="0"/>
      <w:spacing w:after="60" w:line="240" w:lineRule="auto"/>
      <w:contextualSpacing w:val="0"/>
      <w:textAlignment w:val="baseline"/>
    </w:pPr>
    <w:rPr>
      <w:rFonts w:ascii="Segoe UI Emoji" w:eastAsia="Calibri Light" w:hAnsi="Segoe UI Emoji" w:cs="Calibri Light"/>
      <w:szCs w:val="20"/>
      <w:lang w:eastAsia="nb-NO"/>
    </w:rPr>
  </w:style>
  <w:style w:type="paragraph" w:styleId="Sitat">
    <w:name w:val="Quote"/>
    <w:basedOn w:val="Normal"/>
    <w:next w:val="Normal"/>
    <w:link w:val="SitatTegn"/>
    <w:rsid w:val="00514992"/>
    <w:pPr>
      <w:suppressAutoHyphens/>
      <w:autoSpaceDN w:val="0"/>
      <w:spacing w:after="0" w:line="240" w:lineRule="auto"/>
      <w:textAlignment w:val="baseline"/>
    </w:pPr>
    <w:rPr>
      <w:rFonts w:ascii="Segoe UI Emoji" w:eastAsia="Calibri Light" w:hAnsi="Segoe UI Emoji" w:cs="Calibri Light"/>
      <w:i/>
      <w:iCs/>
      <w:color w:val="000000"/>
      <w:szCs w:val="20"/>
      <w:lang w:eastAsia="nb-NO"/>
    </w:rPr>
  </w:style>
  <w:style w:type="character" w:customStyle="1" w:styleId="SitatTegn">
    <w:name w:val="Sitat Tegn"/>
    <w:basedOn w:val="Standardskriftforavsnitt"/>
    <w:link w:val="Sitat"/>
    <w:rsid w:val="00514992"/>
    <w:rPr>
      <w:rFonts w:ascii="Segoe UI Emoji" w:eastAsia="Calibri Light" w:hAnsi="Segoe UI Emoji" w:cs="Calibri Light"/>
      <w:i/>
      <w:iCs/>
      <w:color w:val="000000"/>
      <w:sz w:val="20"/>
      <w:szCs w:val="20"/>
      <w:lang w:eastAsia="nb-NO"/>
    </w:rPr>
  </w:style>
  <w:style w:type="character" w:customStyle="1" w:styleId="ListeavsnittTegn">
    <w:name w:val="Listeavsnitt Tegn"/>
    <w:basedOn w:val="Standardskriftforavsnitt"/>
    <w:rsid w:val="00514992"/>
    <w:rPr>
      <w:sz w:val="24"/>
    </w:rPr>
  </w:style>
  <w:style w:type="character" w:customStyle="1" w:styleId="ListenummerertTegn">
    <w:name w:val="Listenummerert Tegn"/>
    <w:basedOn w:val="ListeavsnittTegn"/>
    <w:rsid w:val="00514992"/>
    <w:rPr>
      <w:sz w:val="24"/>
    </w:rPr>
  </w:style>
  <w:style w:type="character" w:styleId="Boktittel">
    <w:name w:val="Book Title"/>
    <w:basedOn w:val="Standardskriftforavsnitt"/>
    <w:uiPriority w:val="33"/>
    <w:qFormat/>
    <w:rsid w:val="00514992"/>
    <w:rPr>
      <w:b/>
      <w:bCs/>
      <w:smallCaps/>
      <w:spacing w:val="5"/>
    </w:rPr>
  </w:style>
  <w:style w:type="paragraph" w:customStyle="1" w:styleId="OverskriftIngenNummerering">
    <w:name w:val="OverskriftIngenNummerering"/>
    <w:basedOn w:val="Normal"/>
    <w:rsid w:val="00514992"/>
    <w:pPr>
      <w:suppressAutoHyphens/>
      <w:autoSpaceDN w:val="0"/>
      <w:spacing w:after="240" w:line="240" w:lineRule="auto"/>
      <w:textAlignment w:val="baseline"/>
    </w:pPr>
    <w:rPr>
      <w:rFonts w:ascii="Segoe UI Emoji" w:eastAsia="Calibri Light" w:hAnsi="Segoe UI Emoji" w:cs="Calibri Light"/>
      <w:b/>
      <w:i/>
      <w:color w:val="22408C"/>
      <w:sz w:val="32"/>
      <w:szCs w:val="20"/>
    </w:rPr>
  </w:style>
  <w:style w:type="paragraph" w:customStyle="1" w:styleId="Kap1Nummerert">
    <w:name w:val="Kap1Nummerert"/>
    <w:basedOn w:val="Listeavsnitt"/>
    <w:rsid w:val="00514992"/>
    <w:pPr>
      <w:keepNext/>
      <w:pageBreakBefore/>
      <w:numPr>
        <w:numId w:val="8"/>
      </w:numPr>
      <w:pBdr>
        <w:bottom w:val="single" w:sz="36" w:space="1" w:color="1F497D"/>
      </w:pBdr>
      <w:suppressAutoHyphens/>
      <w:autoSpaceDN w:val="0"/>
      <w:spacing w:after="480" w:line="320" w:lineRule="exact"/>
      <w:ind w:right="567"/>
      <w:contextualSpacing w:val="0"/>
      <w:textAlignment w:val="baseline"/>
      <w:outlineLvl w:val="0"/>
    </w:pPr>
    <w:rPr>
      <w:rFonts w:ascii="Segoe UI Emoji" w:eastAsia="Calibri Light" w:hAnsi="Segoe UI Emoji" w:cs="Calibri Light"/>
      <w:b/>
      <w:color w:val="2B265D"/>
      <w:sz w:val="32"/>
      <w:szCs w:val="24"/>
    </w:rPr>
  </w:style>
  <w:style w:type="character" w:customStyle="1" w:styleId="OverskriftIngenNummereringTegn">
    <w:name w:val="OverskriftIngenNummerering Tegn"/>
    <w:basedOn w:val="Standardskriftforavsnitt"/>
    <w:rsid w:val="00514992"/>
    <w:rPr>
      <w:rFonts w:ascii="Segoe UI Emoji" w:hAnsi="Segoe UI Emoji"/>
      <w:b/>
      <w:i/>
      <w:color w:val="22408C"/>
      <w:sz w:val="32"/>
      <w:lang w:eastAsia="en-US"/>
    </w:rPr>
  </w:style>
  <w:style w:type="paragraph" w:customStyle="1" w:styleId="Kap2Nummerert">
    <w:name w:val="Kap2Nummerert"/>
    <w:basedOn w:val="Listeavsnitt"/>
    <w:rsid w:val="00514992"/>
    <w:pPr>
      <w:suppressAutoHyphens/>
      <w:autoSpaceDN w:val="0"/>
      <w:spacing w:after="240" w:line="240" w:lineRule="auto"/>
      <w:ind w:left="927" w:hanging="360"/>
      <w:contextualSpacing w:val="0"/>
      <w:textAlignment w:val="baseline"/>
      <w:outlineLvl w:val="1"/>
    </w:pPr>
    <w:rPr>
      <w:rFonts w:ascii="Segoe UI Emoji" w:eastAsia="Calibri Light" w:hAnsi="Segoe UI Emoji" w:cs="Calibri Light"/>
      <w:b/>
      <w:color w:val="2B265D"/>
      <w:sz w:val="28"/>
      <w:szCs w:val="24"/>
    </w:rPr>
  </w:style>
  <w:style w:type="character" w:customStyle="1" w:styleId="Kap1NummerertTegn">
    <w:name w:val="Kap1Nummerert Tegn"/>
    <w:basedOn w:val="ListeavsnittTegn"/>
    <w:rsid w:val="00514992"/>
    <w:rPr>
      <w:rFonts w:ascii="Segoe UI Emoji" w:hAnsi="Segoe UI Emoji"/>
      <w:b/>
      <w:color w:val="2B265D"/>
      <w:sz w:val="32"/>
      <w:szCs w:val="24"/>
      <w:lang w:eastAsia="en-US"/>
    </w:rPr>
  </w:style>
  <w:style w:type="character" w:customStyle="1" w:styleId="Kap2NummerertTegn">
    <w:name w:val="Kap2Nummerert Tegn"/>
    <w:basedOn w:val="ListeavsnittTegn"/>
    <w:rsid w:val="00514992"/>
    <w:rPr>
      <w:rFonts w:ascii="Segoe UI Emoji" w:hAnsi="Segoe UI Emoji"/>
      <w:b/>
      <w:color w:val="2B265D"/>
      <w:sz w:val="28"/>
      <w:szCs w:val="24"/>
      <w:lang w:eastAsia="en-US"/>
    </w:rPr>
  </w:style>
  <w:style w:type="paragraph" w:customStyle="1" w:styleId="Overskrift2num">
    <w:name w:val="Overskrift 2 num"/>
    <w:basedOn w:val="Overskrift1"/>
    <w:rsid w:val="00514992"/>
    <w:pPr>
      <w:keepLines w:val="0"/>
      <w:pBdr>
        <w:bottom w:val="single" w:sz="24" w:space="1" w:color="991423"/>
      </w:pBdr>
      <w:suppressAutoHyphens/>
      <w:autoSpaceDN w:val="0"/>
      <w:spacing w:before="0" w:line="240" w:lineRule="auto"/>
      <w:ind w:right="425"/>
      <w:textAlignment w:val="baseline"/>
    </w:pPr>
    <w:rPr>
      <w:rFonts w:ascii="Segoe UI Emoji" w:eastAsia="Calibri Light" w:hAnsi="Segoe UI Emoji" w:cs="Calibri Light"/>
      <w:b/>
      <w:color w:val="991423"/>
      <w:szCs w:val="20"/>
      <w:lang w:eastAsia="nb-NO"/>
    </w:rPr>
  </w:style>
  <w:style w:type="paragraph" w:customStyle="1" w:styleId="Overskrift2nummerert">
    <w:name w:val="Overskrift 2 nummerert"/>
    <w:basedOn w:val="Overskrift2"/>
    <w:rsid w:val="00514992"/>
    <w:pPr>
      <w:keepLines w:val="0"/>
      <w:suppressAutoHyphens/>
      <w:autoSpaceDN w:val="0"/>
      <w:spacing w:before="0" w:line="320" w:lineRule="exact"/>
      <w:textAlignment w:val="baseline"/>
    </w:pPr>
    <w:rPr>
      <w:rFonts w:ascii="Segoe UI Emoji" w:eastAsia="Calibri Light" w:hAnsi="Segoe UI Emoji" w:cs="Calibri Light"/>
      <w:b/>
      <w:color w:val="991423"/>
      <w:szCs w:val="24"/>
    </w:rPr>
  </w:style>
  <w:style w:type="character" w:customStyle="1" w:styleId="Overskrift2numTegn">
    <w:name w:val="Overskrift 2 num Tegn"/>
    <w:basedOn w:val="Overskrift1Tegn"/>
    <w:rsid w:val="00514992"/>
    <w:rPr>
      <w:rFonts w:ascii="Segoe UI Emoji" w:eastAsia="Calibri Light" w:hAnsi="Segoe UI Emoji" w:cs="Calibri Light"/>
      <w:b w:val="0"/>
      <w:color w:val="54402B"/>
      <w:sz w:val="32"/>
      <w:szCs w:val="20"/>
      <w:lang w:eastAsia="nb-NO"/>
    </w:rPr>
  </w:style>
  <w:style w:type="paragraph" w:customStyle="1" w:styleId="Overskrift3nummerert">
    <w:name w:val="Overskrift 3 nummerert"/>
    <w:basedOn w:val="Listeavsnitt"/>
    <w:rsid w:val="00514992"/>
    <w:pPr>
      <w:numPr>
        <w:numId w:val="9"/>
      </w:numPr>
      <w:suppressAutoHyphens/>
      <w:autoSpaceDN w:val="0"/>
      <w:spacing w:after="60" w:line="240" w:lineRule="auto"/>
      <w:contextualSpacing w:val="0"/>
      <w:textAlignment w:val="baseline"/>
    </w:pPr>
    <w:rPr>
      <w:rFonts w:ascii="Segoe UI Emoji" w:eastAsia="Calibri Light" w:hAnsi="Segoe UI Emoji" w:cs="Calibri Light"/>
      <w:b/>
      <w:color w:val="1B2949"/>
      <w:szCs w:val="20"/>
      <w:lang w:eastAsia="nb-NO"/>
    </w:rPr>
  </w:style>
  <w:style w:type="character" w:customStyle="1" w:styleId="Overskrift2nummerertTegn">
    <w:name w:val="Overskrift 2 nummerert Tegn"/>
    <w:basedOn w:val="Overskrift2Tegn"/>
    <w:rsid w:val="00514992"/>
    <w:rPr>
      <w:rFonts w:ascii="Segoe UI Emoji" w:eastAsia="Calibri Light" w:hAnsi="Segoe UI Emoji" w:cs="Calibri Light"/>
      <w:b/>
      <w:color w:val="991423"/>
      <w:sz w:val="28"/>
      <w:szCs w:val="24"/>
      <w:lang w:eastAsia="en-US"/>
    </w:rPr>
  </w:style>
  <w:style w:type="paragraph" w:customStyle="1" w:styleId="Overskrift3num">
    <w:name w:val="Overskrift 3 num"/>
    <w:basedOn w:val="Listeavsnitt"/>
    <w:rsid w:val="00514992"/>
    <w:pPr>
      <w:numPr>
        <w:numId w:val="10"/>
      </w:numPr>
      <w:suppressAutoHyphens/>
      <w:autoSpaceDN w:val="0"/>
      <w:spacing w:after="60" w:line="240" w:lineRule="auto"/>
      <w:contextualSpacing w:val="0"/>
      <w:textAlignment w:val="baseline"/>
    </w:pPr>
    <w:rPr>
      <w:rFonts w:ascii="Segoe UI Emoji" w:eastAsia="Calibri Light" w:hAnsi="Segoe UI Emoji" w:cs="Arial"/>
      <w:b/>
      <w:color w:val="2B265B"/>
      <w:szCs w:val="20"/>
      <w:lang w:eastAsia="nb-NO"/>
    </w:rPr>
  </w:style>
  <w:style w:type="character" w:customStyle="1" w:styleId="Overskrift3nummerertTegn">
    <w:name w:val="Overskrift 3 nummerert Tegn"/>
    <w:basedOn w:val="ListeavsnittTegn"/>
    <w:rsid w:val="00514992"/>
    <w:rPr>
      <w:rFonts w:ascii="Segoe UI Emoji" w:hAnsi="Segoe UI Emoji"/>
      <w:b/>
      <w:color w:val="1B2949"/>
      <w:sz w:val="24"/>
    </w:rPr>
  </w:style>
  <w:style w:type="character" w:customStyle="1" w:styleId="Overskrift3numTegn">
    <w:name w:val="Overskrift 3 num Tegn"/>
    <w:basedOn w:val="ListeavsnittTegn"/>
    <w:rsid w:val="00514992"/>
    <w:rPr>
      <w:rFonts w:ascii="Segoe UI Emoji" w:hAnsi="Segoe UI Emoji" w:cs="Segoe UI Emoji"/>
      <w:b/>
      <w:color w:val="2B265B"/>
      <w:sz w:val="24"/>
    </w:rPr>
  </w:style>
  <w:style w:type="character" w:styleId="Utheving">
    <w:name w:val="Emphasis"/>
    <w:basedOn w:val="Standardskriftforavsnitt"/>
    <w:rsid w:val="00514992"/>
    <w:rPr>
      <w:i/>
      <w:iCs/>
    </w:rPr>
  </w:style>
  <w:style w:type="numbering" w:customStyle="1" w:styleId="LFO1">
    <w:name w:val="LFO1"/>
    <w:basedOn w:val="Ingenliste"/>
    <w:rsid w:val="00514992"/>
    <w:pPr>
      <w:numPr>
        <w:numId w:val="3"/>
      </w:numPr>
    </w:pPr>
  </w:style>
  <w:style w:type="numbering" w:customStyle="1" w:styleId="LFO2">
    <w:name w:val="LFO2"/>
    <w:basedOn w:val="Ingenliste"/>
    <w:rsid w:val="00514992"/>
    <w:pPr>
      <w:numPr>
        <w:numId w:val="4"/>
      </w:numPr>
    </w:pPr>
  </w:style>
  <w:style w:type="numbering" w:customStyle="1" w:styleId="LFO3">
    <w:name w:val="LFO3"/>
    <w:basedOn w:val="Ingenliste"/>
    <w:rsid w:val="00514992"/>
    <w:pPr>
      <w:numPr>
        <w:numId w:val="5"/>
      </w:numPr>
    </w:pPr>
  </w:style>
  <w:style w:type="numbering" w:customStyle="1" w:styleId="LFO4">
    <w:name w:val="LFO4"/>
    <w:basedOn w:val="Ingenliste"/>
    <w:rsid w:val="00514992"/>
    <w:pPr>
      <w:numPr>
        <w:numId w:val="6"/>
      </w:numPr>
    </w:pPr>
  </w:style>
  <w:style w:type="numbering" w:customStyle="1" w:styleId="LFO5">
    <w:name w:val="LFO5"/>
    <w:basedOn w:val="Ingenliste"/>
    <w:rsid w:val="00514992"/>
    <w:pPr>
      <w:numPr>
        <w:numId w:val="7"/>
      </w:numPr>
    </w:pPr>
  </w:style>
  <w:style w:type="numbering" w:customStyle="1" w:styleId="LFO8">
    <w:name w:val="LFO8"/>
    <w:basedOn w:val="Ingenliste"/>
    <w:rsid w:val="00514992"/>
    <w:pPr>
      <w:numPr>
        <w:numId w:val="8"/>
      </w:numPr>
    </w:pPr>
  </w:style>
  <w:style w:type="numbering" w:customStyle="1" w:styleId="LFO16">
    <w:name w:val="LFO16"/>
    <w:basedOn w:val="Ingenliste"/>
    <w:rsid w:val="00514992"/>
    <w:pPr>
      <w:numPr>
        <w:numId w:val="9"/>
      </w:numPr>
    </w:pPr>
  </w:style>
  <w:style w:type="numbering" w:customStyle="1" w:styleId="LFO17">
    <w:name w:val="LFO17"/>
    <w:basedOn w:val="Ingenliste"/>
    <w:rsid w:val="00514992"/>
    <w:pPr>
      <w:numPr>
        <w:numId w:val="10"/>
      </w:numPr>
    </w:pPr>
  </w:style>
  <w:style w:type="character" w:styleId="Merknadsreferanse">
    <w:name w:val="annotation reference"/>
    <w:basedOn w:val="Standardskriftforavsnitt"/>
    <w:uiPriority w:val="99"/>
    <w:semiHidden/>
    <w:unhideWhenUsed/>
    <w:rsid w:val="00514992"/>
    <w:rPr>
      <w:sz w:val="16"/>
      <w:szCs w:val="16"/>
    </w:rPr>
  </w:style>
  <w:style w:type="paragraph" w:styleId="Merknadstekst">
    <w:name w:val="annotation text"/>
    <w:basedOn w:val="Normal"/>
    <w:link w:val="MerknadstekstTegn"/>
    <w:uiPriority w:val="99"/>
    <w:unhideWhenUsed/>
    <w:rsid w:val="00514992"/>
    <w:pPr>
      <w:suppressAutoHyphens/>
      <w:autoSpaceDN w:val="0"/>
      <w:spacing w:after="0" w:line="240" w:lineRule="auto"/>
      <w:textAlignment w:val="baseline"/>
    </w:pPr>
    <w:rPr>
      <w:rFonts w:ascii="Segoe UI Emoji" w:eastAsia="Calibri Light" w:hAnsi="Segoe UI Emoji" w:cs="Calibri Light"/>
      <w:szCs w:val="20"/>
      <w:lang w:eastAsia="nb-NO"/>
    </w:rPr>
  </w:style>
  <w:style w:type="character" w:customStyle="1" w:styleId="MerknadstekstTegn">
    <w:name w:val="Merknadstekst Tegn"/>
    <w:basedOn w:val="Standardskriftforavsnitt"/>
    <w:link w:val="Merknadstekst"/>
    <w:uiPriority w:val="99"/>
    <w:rsid w:val="00514992"/>
    <w:rPr>
      <w:rFonts w:ascii="Segoe UI Emoji" w:eastAsia="Calibri Light" w:hAnsi="Segoe UI Emoji" w:cs="Calibri Light"/>
      <w:sz w:val="20"/>
      <w:szCs w:val="20"/>
      <w:lang w:eastAsia="nb-NO"/>
    </w:rPr>
  </w:style>
  <w:style w:type="paragraph" w:styleId="Kommentaremne">
    <w:name w:val="annotation subject"/>
    <w:basedOn w:val="Merknadstekst"/>
    <w:next w:val="Merknadstekst"/>
    <w:link w:val="KommentaremneTegn"/>
    <w:uiPriority w:val="99"/>
    <w:semiHidden/>
    <w:unhideWhenUsed/>
    <w:rsid w:val="00514992"/>
    <w:rPr>
      <w:b/>
      <w:bCs/>
    </w:rPr>
  </w:style>
  <w:style w:type="character" w:customStyle="1" w:styleId="KommentaremneTegn">
    <w:name w:val="Kommentaremne Tegn"/>
    <w:basedOn w:val="MerknadstekstTegn"/>
    <w:link w:val="Kommentaremne"/>
    <w:uiPriority w:val="99"/>
    <w:semiHidden/>
    <w:rsid w:val="00514992"/>
    <w:rPr>
      <w:rFonts w:ascii="Segoe UI Emoji" w:eastAsia="Calibri Light" w:hAnsi="Segoe UI Emoji" w:cs="Calibri Light"/>
      <w:b/>
      <w:bCs/>
      <w:sz w:val="20"/>
      <w:szCs w:val="20"/>
      <w:lang w:eastAsia="nb-NO"/>
    </w:rPr>
  </w:style>
  <w:style w:type="table" w:styleId="Tabellrutenett">
    <w:name w:val="Table Grid"/>
    <w:basedOn w:val="Vanligtabell"/>
    <w:uiPriority w:val="39"/>
    <w:rsid w:val="00514992"/>
    <w:pPr>
      <w:autoSpaceDN w:val="0"/>
      <w:spacing w:after="0" w:line="240" w:lineRule="auto"/>
      <w:textAlignment w:val="baseline"/>
    </w:pPr>
    <w:rPr>
      <w:rFonts w:ascii="Calibri Light" w:eastAsia="Calibri Light" w:hAnsi="Calibri Light" w:cs="Calibri Light"/>
      <w:sz w:val="20"/>
      <w:szCs w:val="20"/>
      <w:lang w:eastAsia="nb-N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Undertittel">
    <w:name w:val="Subtitle"/>
    <w:basedOn w:val="Normal"/>
    <w:next w:val="Normal"/>
    <w:link w:val="UndertittelTegn"/>
    <w:uiPriority w:val="11"/>
    <w:qFormat/>
    <w:rsid w:val="00514992"/>
    <w:pPr>
      <w:numPr>
        <w:ilvl w:val="1"/>
      </w:numPr>
      <w:suppressAutoHyphens/>
      <w:autoSpaceDN w:val="0"/>
      <w:spacing w:line="240" w:lineRule="auto"/>
      <w:textAlignment w:val="baseline"/>
    </w:pPr>
    <w:rPr>
      <w:rFonts w:eastAsiaTheme="minorEastAsia"/>
      <w:color w:val="5A5A5A" w:themeColor="text1" w:themeTint="A5"/>
      <w:spacing w:val="15"/>
      <w:lang w:eastAsia="nb-NO"/>
    </w:rPr>
  </w:style>
  <w:style w:type="character" w:customStyle="1" w:styleId="UndertittelTegn">
    <w:name w:val="Undertittel Tegn"/>
    <w:basedOn w:val="Standardskriftforavsnitt"/>
    <w:link w:val="Undertittel"/>
    <w:uiPriority w:val="11"/>
    <w:rsid w:val="00514992"/>
    <w:rPr>
      <w:rFonts w:ascii="Oslo Sans Office" w:eastAsiaTheme="minorEastAsia" w:hAnsi="Oslo Sans Office"/>
      <w:color w:val="5A5A5A" w:themeColor="text1" w:themeTint="A5"/>
      <w:spacing w:val="15"/>
      <w:sz w:val="20"/>
      <w:lang w:eastAsia="nb-NO"/>
    </w:rPr>
  </w:style>
  <w:style w:type="paragraph" w:styleId="Ingenmellomrom">
    <w:name w:val="No Spacing"/>
    <w:link w:val="IngenmellomromTegn"/>
    <w:uiPriority w:val="1"/>
    <w:qFormat/>
    <w:rsid w:val="00C1416C"/>
    <w:pPr>
      <w:suppressAutoHyphens/>
      <w:autoSpaceDN w:val="0"/>
      <w:spacing w:after="0" w:line="240" w:lineRule="auto"/>
      <w:textAlignment w:val="baseline"/>
    </w:pPr>
    <w:rPr>
      <w:rFonts w:ascii="Oslo Sans Office" w:eastAsia="Calibri Light" w:hAnsi="Oslo Sans Office" w:cs="Calibri Light"/>
      <w:sz w:val="28"/>
      <w:szCs w:val="20"/>
      <w:lang w:eastAsia="nb-NO"/>
    </w:rPr>
  </w:style>
  <w:style w:type="paragraph" w:customStyle="1" w:styleId="paragraph">
    <w:name w:val="paragraph"/>
    <w:basedOn w:val="Normal"/>
    <w:rsid w:val="00514992"/>
    <w:pPr>
      <w:spacing w:before="100" w:beforeAutospacing="1" w:after="100" w:afterAutospacing="1" w:line="240" w:lineRule="auto"/>
    </w:pPr>
    <w:rPr>
      <w:rFonts w:ascii="Calibri Light" w:eastAsia="Calibri Light" w:hAnsi="Calibri Light" w:cs="Calibri Light"/>
      <w:sz w:val="24"/>
      <w:szCs w:val="24"/>
      <w:lang w:eastAsia="nb-NO"/>
    </w:rPr>
  </w:style>
  <w:style w:type="character" w:customStyle="1" w:styleId="normaltextrun">
    <w:name w:val="normaltextrun"/>
    <w:basedOn w:val="Standardskriftforavsnitt"/>
    <w:rsid w:val="00514992"/>
  </w:style>
  <w:style w:type="paragraph" w:customStyle="1" w:styleId="Default">
    <w:name w:val="Default"/>
    <w:basedOn w:val="Normal"/>
    <w:rsid w:val="00514992"/>
    <w:pPr>
      <w:autoSpaceDE w:val="0"/>
      <w:autoSpaceDN w:val="0"/>
      <w:spacing w:after="0" w:line="240" w:lineRule="auto"/>
    </w:pPr>
    <w:rPr>
      <w:rFonts w:ascii="Segoe UI Emoji" w:hAnsi="Segoe UI Emoji" w:cs="Arial"/>
      <w:color w:val="000000"/>
      <w:sz w:val="24"/>
      <w:szCs w:val="24"/>
      <w:lang w:eastAsia="nb-NO"/>
    </w:rPr>
  </w:style>
  <w:style w:type="character" w:customStyle="1" w:styleId="Ulstomtale1">
    <w:name w:val="Uløst omtale1"/>
    <w:basedOn w:val="Standardskriftforavsnitt"/>
    <w:uiPriority w:val="99"/>
    <w:unhideWhenUsed/>
    <w:rsid w:val="00514992"/>
    <w:rPr>
      <w:color w:val="605E5C"/>
      <w:shd w:val="clear" w:color="auto" w:fill="E1DFDD"/>
    </w:rPr>
  </w:style>
  <w:style w:type="character" w:customStyle="1" w:styleId="Omtale1">
    <w:name w:val="Omtale1"/>
    <w:basedOn w:val="Standardskriftforavsnitt"/>
    <w:uiPriority w:val="99"/>
    <w:unhideWhenUsed/>
    <w:rsid w:val="00514992"/>
    <w:rPr>
      <w:color w:val="2B579A"/>
      <w:shd w:val="clear" w:color="auto" w:fill="E1DFDD"/>
    </w:rPr>
  </w:style>
  <w:style w:type="paragraph" w:styleId="NormalWeb">
    <w:name w:val="Normal (Web)"/>
    <w:basedOn w:val="Normal"/>
    <w:uiPriority w:val="99"/>
    <w:unhideWhenUsed/>
    <w:rsid w:val="00514992"/>
    <w:pPr>
      <w:spacing w:before="100" w:beforeAutospacing="1" w:after="100" w:afterAutospacing="1" w:line="240" w:lineRule="auto"/>
    </w:pPr>
    <w:rPr>
      <w:rFonts w:ascii="Calibri Light" w:eastAsia="Calibri Light" w:hAnsi="Calibri Light" w:cs="Calibri Light"/>
      <w:sz w:val="24"/>
      <w:szCs w:val="24"/>
      <w:lang w:eastAsia="nb-NO"/>
    </w:rPr>
  </w:style>
  <w:style w:type="character" w:customStyle="1" w:styleId="spellingerror">
    <w:name w:val="spellingerror"/>
    <w:basedOn w:val="Standardskriftforavsnitt"/>
    <w:rsid w:val="00514992"/>
  </w:style>
  <w:style w:type="character" w:customStyle="1" w:styleId="eop">
    <w:name w:val="eop"/>
    <w:basedOn w:val="Standardskriftforavsnitt"/>
    <w:rsid w:val="00514992"/>
  </w:style>
  <w:style w:type="character" w:customStyle="1" w:styleId="IngenmellomromTegn">
    <w:name w:val="Ingen mellomrom Tegn"/>
    <w:basedOn w:val="Standardskriftforavsnitt"/>
    <w:link w:val="Ingenmellomrom"/>
    <w:uiPriority w:val="1"/>
    <w:rsid w:val="00C1416C"/>
    <w:rPr>
      <w:rFonts w:ascii="Oslo Sans Office" w:eastAsia="Calibri Light" w:hAnsi="Oslo Sans Office" w:cs="Calibri Light"/>
      <w:sz w:val="28"/>
      <w:szCs w:val="20"/>
      <w:lang w:eastAsia="nb-NO"/>
    </w:rPr>
  </w:style>
  <w:style w:type="character" w:customStyle="1" w:styleId="contextualspellingandgrammarerror">
    <w:name w:val="contextualspellingandgrammarerror"/>
    <w:basedOn w:val="Standardskriftforavsnitt"/>
    <w:rsid w:val="00514992"/>
  </w:style>
  <w:style w:type="character" w:customStyle="1" w:styleId="scxw216941401">
    <w:name w:val="scxw216941401"/>
    <w:basedOn w:val="Standardskriftforavsnitt"/>
    <w:rsid w:val="00514992"/>
  </w:style>
  <w:style w:type="paragraph" w:customStyle="1" w:styleId="xl71">
    <w:name w:val="xl71"/>
    <w:basedOn w:val="Normal"/>
    <w:rsid w:val="00E06124"/>
    <w:pPr>
      <w:pBdr>
        <w:top w:val="single" w:sz="8" w:space="0" w:color="auto"/>
        <w:left w:val="single" w:sz="4" w:space="0" w:color="auto"/>
        <w:bottom w:val="single" w:sz="8" w:space="0" w:color="auto"/>
        <w:right w:val="single" w:sz="8" w:space="0" w:color="auto"/>
      </w:pBdr>
      <w:shd w:val="clear" w:color="000000" w:fill="FFD966"/>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72">
    <w:name w:val="xl72"/>
    <w:basedOn w:val="Normal"/>
    <w:rsid w:val="00E06124"/>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73">
    <w:name w:val="xl73"/>
    <w:basedOn w:val="Normal"/>
    <w:rsid w:val="00E0612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paragraph" w:customStyle="1" w:styleId="xl74">
    <w:name w:val="xl74"/>
    <w:basedOn w:val="Normal"/>
    <w:rsid w:val="00E0612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paragraph" w:customStyle="1" w:styleId="xl75">
    <w:name w:val="xl75"/>
    <w:basedOn w:val="Normal"/>
    <w:rsid w:val="00E06124"/>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76">
    <w:name w:val="xl76"/>
    <w:basedOn w:val="Normal"/>
    <w:rsid w:val="00E061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77">
    <w:name w:val="xl77"/>
    <w:basedOn w:val="Normal"/>
    <w:rsid w:val="00E061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78">
    <w:name w:val="xl78"/>
    <w:basedOn w:val="Normal"/>
    <w:rsid w:val="00E06124"/>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79">
    <w:name w:val="xl79"/>
    <w:basedOn w:val="Normal"/>
    <w:rsid w:val="00E06124"/>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80">
    <w:name w:val="xl80"/>
    <w:basedOn w:val="Normal"/>
    <w:rsid w:val="00E06124"/>
    <w:pPr>
      <w:pBdr>
        <w:top w:val="single" w:sz="8"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81">
    <w:name w:val="xl81"/>
    <w:basedOn w:val="Normal"/>
    <w:rsid w:val="00E0612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82">
    <w:name w:val="xl82"/>
    <w:basedOn w:val="Normal"/>
    <w:rsid w:val="00E061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83">
    <w:name w:val="xl83"/>
    <w:basedOn w:val="Normal"/>
    <w:rsid w:val="00E0612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84">
    <w:name w:val="xl84"/>
    <w:basedOn w:val="Normal"/>
    <w:rsid w:val="00E06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paragraph" w:customStyle="1" w:styleId="xl85">
    <w:name w:val="xl85"/>
    <w:basedOn w:val="Normal"/>
    <w:rsid w:val="00E06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86">
    <w:name w:val="xl86"/>
    <w:basedOn w:val="Normal"/>
    <w:rsid w:val="00E0612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paragraph" w:customStyle="1" w:styleId="xl87">
    <w:name w:val="xl87"/>
    <w:basedOn w:val="Normal"/>
    <w:rsid w:val="00E06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paragraph" w:customStyle="1" w:styleId="xl88">
    <w:name w:val="xl88"/>
    <w:basedOn w:val="Normal"/>
    <w:rsid w:val="00E0612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89">
    <w:name w:val="xl89"/>
    <w:basedOn w:val="Normal"/>
    <w:rsid w:val="00E06124"/>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0">
    <w:name w:val="xl90"/>
    <w:basedOn w:val="Normal"/>
    <w:rsid w:val="00E0612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1">
    <w:name w:val="xl91"/>
    <w:basedOn w:val="Normal"/>
    <w:rsid w:val="00E0612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2">
    <w:name w:val="xl92"/>
    <w:basedOn w:val="Normal"/>
    <w:rsid w:val="00E06124"/>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3">
    <w:name w:val="xl93"/>
    <w:basedOn w:val="Normal"/>
    <w:rsid w:val="00E0612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4">
    <w:name w:val="xl94"/>
    <w:basedOn w:val="Normal"/>
    <w:rsid w:val="00E06124"/>
    <w:pPr>
      <w:pBdr>
        <w:top w:val="single" w:sz="4" w:space="0" w:color="auto"/>
        <w:left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5">
    <w:name w:val="xl95"/>
    <w:basedOn w:val="Normal"/>
    <w:rsid w:val="00E0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6">
    <w:name w:val="xl96"/>
    <w:basedOn w:val="Normal"/>
    <w:rsid w:val="00E0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7">
    <w:name w:val="xl97"/>
    <w:basedOn w:val="Normal"/>
    <w:rsid w:val="00E061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8">
    <w:name w:val="xl98"/>
    <w:basedOn w:val="Normal"/>
    <w:rsid w:val="00E0612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9">
    <w:name w:val="xl99"/>
    <w:basedOn w:val="Normal"/>
    <w:rsid w:val="00E0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00">
    <w:name w:val="xl100"/>
    <w:basedOn w:val="Normal"/>
    <w:rsid w:val="00E06124"/>
    <w:pPr>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01">
    <w:name w:val="xl101"/>
    <w:basedOn w:val="Normal"/>
    <w:rsid w:val="00E06124"/>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02">
    <w:name w:val="xl102"/>
    <w:basedOn w:val="Normal"/>
    <w:rsid w:val="00E06124"/>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03">
    <w:name w:val="xl103"/>
    <w:basedOn w:val="Normal"/>
    <w:rsid w:val="00E06124"/>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04">
    <w:name w:val="xl104"/>
    <w:basedOn w:val="Normal"/>
    <w:rsid w:val="00E06124"/>
    <w:pPr>
      <w:pBdr>
        <w:top w:val="single" w:sz="8" w:space="0" w:color="auto"/>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05">
    <w:name w:val="xl105"/>
    <w:basedOn w:val="Normal"/>
    <w:rsid w:val="00E06124"/>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06">
    <w:name w:val="xl106"/>
    <w:basedOn w:val="Normal"/>
    <w:rsid w:val="00E061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07">
    <w:name w:val="xl107"/>
    <w:basedOn w:val="Normal"/>
    <w:rsid w:val="00E0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08">
    <w:name w:val="xl108"/>
    <w:basedOn w:val="Normal"/>
    <w:rsid w:val="00E061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09">
    <w:name w:val="xl109"/>
    <w:basedOn w:val="Normal"/>
    <w:rsid w:val="00E0612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10">
    <w:name w:val="xl110"/>
    <w:basedOn w:val="Normal"/>
    <w:rsid w:val="00E06124"/>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11">
    <w:name w:val="xl111"/>
    <w:basedOn w:val="Normal"/>
    <w:rsid w:val="00E061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12">
    <w:name w:val="xl112"/>
    <w:basedOn w:val="Normal"/>
    <w:rsid w:val="00E061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13">
    <w:name w:val="xl113"/>
    <w:basedOn w:val="Normal"/>
    <w:rsid w:val="00E06124"/>
    <w:pPr>
      <w:pBdr>
        <w:top w:val="single" w:sz="4" w:space="0" w:color="auto"/>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14">
    <w:name w:val="xl114"/>
    <w:basedOn w:val="Normal"/>
    <w:rsid w:val="00E0612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15">
    <w:name w:val="xl115"/>
    <w:basedOn w:val="Normal"/>
    <w:rsid w:val="00E06124"/>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16">
    <w:name w:val="xl116"/>
    <w:basedOn w:val="Normal"/>
    <w:rsid w:val="00E061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17">
    <w:name w:val="xl117"/>
    <w:basedOn w:val="Normal"/>
    <w:rsid w:val="00E061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18">
    <w:name w:val="xl118"/>
    <w:basedOn w:val="Normal"/>
    <w:rsid w:val="00E06124"/>
    <w:pPr>
      <w:pBdr>
        <w:top w:val="single" w:sz="4" w:space="0" w:color="auto"/>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19">
    <w:name w:val="xl119"/>
    <w:basedOn w:val="Normal"/>
    <w:rsid w:val="00E0612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20">
    <w:name w:val="xl120"/>
    <w:basedOn w:val="Normal"/>
    <w:rsid w:val="00E06124"/>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21">
    <w:name w:val="xl121"/>
    <w:basedOn w:val="Normal"/>
    <w:rsid w:val="00E0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nb-NO"/>
    </w:rPr>
  </w:style>
  <w:style w:type="paragraph" w:customStyle="1" w:styleId="xl122">
    <w:name w:val="xl122"/>
    <w:basedOn w:val="Normal"/>
    <w:rsid w:val="00E0612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23">
    <w:name w:val="xl123"/>
    <w:basedOn w:val="Normal"/>
    <w:rsid w:val="00E0612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24">
    <w:name w:val="xl124"/>
    <w:basedOn w:val="Normal"/>
    <w:rsid w:val="00E0612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25">
    <w:name w:val="xl125"/>
    <w:basedOn w:val="Normal"/>
    <w:rsid w:val="00E06124"/>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26">
    <w:name w:val="xl126"/>
    <w:basedOn w:val="Normal"/>
    <w:rsid w:val="00E0612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27">
    <w:name w:val="xl127"/>
    <w:basedOn w:val="Normal"/>
    <w:rsid w:val="000C6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28">
    <w:name w:val="xl128"/>
    <w:basedOn w:val="Normal"/>
    <w:rsid w:val="000C67F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character" w:styleId="Ulstomtale">
    <w:name w:val="Unresolved Mention"/>
    <w:basedOn w:val="Standardskriftforavsnitt"/>
    <w:uiPriority w:val="99"/>
    <w:semiHidden/>
    <w:unhideWhenUsed/>
    <w:rsid w:val="00864CBC"/>
    <w:rPr>
      <w:color w:val="605E5C"/>
      <w:shd w:val="clear" w:color="auto" w:fill="E1DFDD"/>
    </w:rPr>
  </w:style>
  <w:style w:type="character" w:customStyle="1" w:styleId="ui-provider">
    <w:name w:val="ui-provider"/>
    <w:basedOn w:val="Standardskriftforavsnitt"/>
    <w:rsid w:val="00935976"/>
  </w:style>
  <w:style w:type="paragraph" w:customStyle="1" w:styleId="font5">
    <w:name w:val="font5"/>
    <w:basedOn w:val="Normal"/>
    <w:rsid w:val="00935976"/>
    <w:pPr>
      <w:spacing w:before="100" w:beforeAutospacing="1" w:after="100" w:afterAutospacing="1" w:line="240" w:lineRule="auto"/>
    </w:pPr>
    <w:rPr>
      <w:rFonts w:ascii="Calibri" w:eastAsia="Times New Roman" w:hAnsi="Calibri" w:cs="Calibri"/>
      <w:b/>
      <w:bCs/>
      <w:color w:val="000000"/>
      <w:sz w:val="16"/>
      <w:szCs w:val="16"/>
      <w:lang w:eastAsia="nb-NO"/>
    </w:rPr>
  </w:style>
  <w:style w:type="paragraph" w:customStyle="1" w:styleId="font6">
    <w:name w:val="font6"/>
    <w:basedOn w:val="Normal"/>
    <w:rsid w:val="00935976"/>
    <w:pPr>
      <w:spacing w:before="100" w:beforeAutospacing="1" w:after="100" w:afterAutospacing="1" w:line="240" w:lineRule="auto"/>
    </w:pPr>
    <w:rPr>
      <w:rFonts w:ascii="Calibri" w:eastAsia="Times New Roman" w:hAnsi="Calibri" w:cs="Calibri"/>
      <w:color w:val="000000"/>
      <w:sz w:val="16"/>
      <w:szCs w:val="16"/>
      <w:lang w:eastAsia="nb-NO"/>
    </w:rPr>
  </w:style>
  <w:style w:type="paragraph" w:customStyle="1" w:styleId="font7">
    <w:name w:val="font7"/>
    <w:basedOn w:val="Normal"/>
    <w:rsid w:val="00935976"/>
    <w:pPr>
      <w:spacing w:before="100" w:beforeAutospacing="1" w:after="100" w:afterAutospacing="1" w:line="240" w:lineRule="auto"/>
    </w:pPr>
    <w:rPr>
      <w:rFonts w:ascii="Calibri" w:eastAsia="Times New Roman" w:hAnsi="Calibri" w:cs="Calibri"/>
      <w:sz w:val="16"/>
      <w:szCs w:val="16"/>
      <w:lang w:eastAsia="nb-NO"/>
    </w:rPr>
  </w:style>
  <w:style w:type="paragraph" w:customStyle="1" w:styleId="font8">
    <w:name w:val="font8"/>
    <w:basedOn w:val="Normal"/>
    <w:rsid w:val="00935976"/>
    <w:pPr>
      <w:spacing w:before="100" w:beforeAutospacing="1" w:after="100" w:afterAutospacing="1" w:line="240" w:lineRule="auto"/>
    </w:pPr>
    <w:rPr>
      <w:rFonts w:ascii="Calibri" w:eastAsia="Times New Roman" w:hAnsi="Calibri" w:cs="Calibri"/>
      <w:b/>
      <w:bCs/>
      <w:sz w:val="16"/>
      <w:szCs w:val="16"/>
      <w:lang w:eastAsia="nb-NO"/>
    </w:rPr>
  </w:style>
  <w:style w:type="paragraph" w:customStyle="1" w:styleId="xl129">
    <w:name w:val="xl129"/>
    <w:basedOn w:val="Normal"/>
    <w:rsid w:val="0093597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nb-NO"/>
    </w:rPr>
  </w:style>
  <w:style w:type="paragraph" w:customStyle="1" w:styleId="xl130">
    <w:name w:val="xl130"/>
    <w:basedOn w:val="Normal"/>
    <w:rsid w:val="00935976"/>
    <w:pPr>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31">
    <w:name w:val="xl131"/>
    <w:basedOn w:val="Normal"/>
    <w:rsid w:val="00935976"/>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nb-NO"/>
    </w:rPr>
  </w:style>
  <w:style w:type="paragraph" w:customStyle="1" w:styleId="xl132">
    <w:name w:val="xl132"/>
    <w:basedOn w:val="Normal"/>
    <w:rsid w:val="0093597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33">
    <w:name w:val="xl133"/>
    <w:basedOn w:val="Normal"/>
    <w:rsid w:val="0093597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nb-NO"/>
    </w:rPr>
  </w:style>
  <w:style w:type="paragraph" w:customStyle="1" w:styleId="xl134">
    <w:name w:val="xl134"/>
    <w:basedOn w:val="Normal"/>
    <w:rsid w:val="00935976"/>
    <w:pPr>
      <w:pBdr>
        <w:top w:val="single" w:sz="4" w:space="0" w:color="auto"/>
        <w:left w:val="single" w:sz="4" w:space="0" w:color="auto"/>
        <w:bottom w:val="single" w:sz="4" w:space="0" w:color="auto"/>
        <w:right w:val="single" w:sz="8"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35">
    <w:name w:val="xl135"/>
    <w:basedOn w:val="Normal"/>
    <w:rsid w:val="009359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nb-NO"/>
    </w:rPr>
  </w:style>
  <w:style w:type="paragraph" w:customStyle="1" w:styleId="xl136">
    <w:name w:val="xl136"/>
    <w:basedOn w:val="Normal"/>
    <w:rsid w:val="009359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16"/>
      <w:szCs w:val="16"/>
      <w:lang w:eastAsia="nb-NO"/>
    </w:rPr>
  </w:style>
  <w:style w:type="paragraph" w:customStyle="1" w:styleId="xl137">
    <w:name w:val="xl137"/>
    <w:basedOn w:val="Normal"/>
    <w:rsid w:val="00935976"/>
    <w:pP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nb-NO"/>
    </w:rPr>
  </w:style>
  <w:style w:type="paragraph" w:customStyle="1" w:styleId="xl138">
    <w:name w:val="xl138"/>
    <w:basedOn w:val="Normal"/>
    <w:rsid w:val="0093597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nb-NO"/>
    </w:rPr>
  </w:style>
  <w:style w:type="paragraph" w:customStyle="1" w:styleId="xl139">
    <w:name w:val="xl139"/>
    <w:basedOn w:val="Normal"/>
    <w:rsid w:val="0093597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40">
    <w:name w:val="xl140"/>
    <w:basedOn w:val="Normal"/>
    <w:rsid w:val="0093597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sz w:val="16"/>
      <w:szCs w:val="16"/>
      <w:lang w:eastAsia="nb-NO"/>
    </w:rPr>
  </w:style>
  <w:style w:type="paragraph" w:customStyle="1" w:styleId="xl141">
    <w:name w:val="xl141"/>
    <w:basedOn w:val="Normal"/>
    <w:rsid w:val="0093597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sz w:val="16"/>
      <w:szCs w:val="16"/>
      <w:lang w:eastAsia="nb-NO"/>
    </w:rPr>
  </w:style>
  <w:style w:type="paragraph" w:customStyle="1" w:styleId="xl142">
    <w:name w:val="xl142"/>
    <w:basedOn w:val="Normal"/>
    <w:rsid w:val="0093597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43">
    <w:name w:val="xl143"/>
    <w:basedOn w:val="Normal"/>
    <w:rsid w:val="0093597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44">
    <w:name w:val="xl144"/>
    <w:basedOn w:val="Normal"/>
    <w:rsid w:val="00935976"/>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sz w:val="16"/>
      <w:szCs w:val="16"/>
      <w:lang w:eastAsia="nb-NO"/>
    </w:rPr>
  </w:style>
  <w:style w:type="paragraph" w:customStyle="1" w:styleId="xl145">
    <w:name w:val="xl145"/>
    <w:basedOn w:val="Normal"/>
    <w:rsid w:val="0093597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46">
    <w:name w:val="xl146"/>
    <w:basedOn w:val="Normal"/>
    <w:rsid w:val="00935976"/>
    <w:pPr>
      <w:pBdr>
        <w:top w:val="single" w:sz="4" w:space="0" w:color="auto"/>
        <w:left w:val="single" w:sz="8"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47">
    <w:name w:val="xl147"/>
    <w:basedOn w:val="Normal"/>
    <w:rsid w:val="0093597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48">
    <w:name w:val="xl148"/>
    <w:basedOn w:val="Normal"/>
    <w:rsid w:val="00935976"/>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FF0000"/>
      <w:sz w:val="16"/>
      <w:szCs w:val="16"/>
      <w:lang w:eastAsia="nb-NO"/>
    </w:rPr>
  </w:style>
  <w:style w:type="paragraph" w:customStyle="1" w:styleId="xl149">
    <w:name w:val="xl149"/>
    <w:basedOn w:val="Normal"/>
    <w:rsid w:val="0093597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top"/>
    </w:pPr>
    <w:rPr>
      <w:rFonts w:ascii="Times New Roman" w:eastAsia="Times New Roman" w:hAnsi="Times New Roman" w:cs="Times New Roman"/>
      <w:sz w:val="16"/>
      <w:szCs w:val="16"/>
      <w:lang w:eastAsia="nb-NO"/>
    </w:rPr>
  </w:style>
  <w:style w:type="paragraph" w:customStyle="1" w:styleId="xl150">
    <w:name w:val="xl150"/>
    <w:basedOn w:val="Normal"/>
    <w:rsid w:val="0093597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top"/>
    </w:pPr>
    <w:rPr>
      <w:rFonts w:ascii="Times New Roman" w:eastAsia="Times New Roman" w:hAnsi="Times New Roman" w:cs="Times New Roman"/>
      <w:sz w:val="16"/>
      <w:szCs w:val="16"/>
      <w:lang w:eastAsia="nb-NO"/>
    </w:rPr>
  </w:style>
  <w:style w:type="paragraph" w:customStyle="1" w:styleId="xl151">
    <w:name w:val="xl151"/>
    <w:basedOn w:val="Normal"/>
    <w:rsid w:val="00935976"/>
    <w:pPr>
      <w:pBdr>
        <w:top w:val="single" w:sz="4" w:space="0" w:color="auto"/>
        <w:left w:val="single" w:sz="8"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52">
    <w:name w:val="xl152"/>
    <w:basedOn w:val="Normal"/>
    <w:rsid w:val="009359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nb-NO"/>
    </w:rPr>
  </w:style>
  <w:style w:type="paragraph" w:customStyle="1" w:styleId="xl153">
    <w:name w:val="xl153"/>
    <w:basedOn w:val="Normal"/>
    <w:rsid w:val="00935976"/>
    <w:pPr>
      <w:pBdr>
        <w:left w:val="single" w:sz="8"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54">
    <w:name w:val="xl154"/>
    <w:basedOn w:val="Normal"/>
    <w:rsid w:val="0093597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nb-NO"/>
    </w:rPr>
  </w:style>
  <w:style w:type="paragraph" w:customStyle="1" w:styleId="xl155">
    <w:name w:val="xl155"/>
    <w:basedOn w:val="Normal"/>
    <w:rsid w:val="0093597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nb-NO"/>
    </w:rPr>
  </w:style>
  <w:style w:type="paragraph" w:customStyle="1" w:styleId="xl156">
    <w:name w:val="xl156"/>
    <w:basedOn w:val="Normal"/>
    <w:rsid w:val="0093597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16"/>
      <w:szCs w:val="16"/>
      <w:lang w:eastAsia="nb-NO"/>
    </w:rPr>
  </w:style>
  <w:style w:type="paragraph" w:customStyle="1" w:styleId="xl157">
    <w:name w:val="xl157"/>
    <w:basedOn w:val="Normal"/>
    <w:rsid w:val="00935976"/>
    <w:pPr>
      <w:pBdr>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58">
    <w:name w:val="xl158"/>
    <w:basedOn w:val="Normal"/>
    <w:rsid w:val="00935976"/>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FF0000"/>
      <w:sz w:val="16"/>
      <w:szCs w:val="16"/>
      <w:lang w:eastAsia="nb-NO"/>
    </w:rPr>
  </w:style>
  <w:style w:type="paragraph" w:customStyle="1" w:styleId="xl159">
    <w:name w:val="xl159"/>
    <w:basedOn w:val="Normal"/>
    <w:rsid w:val="00935976"/>
    <w:pPr>
      <w:pBdr>
        <w:top w:val="single" w:sz="4" w:space="0" w:color="auto"/>
        <w:left w:val="single" w:sz="8" w:space="0" w:color="auto"/>
        <w:bottom w:val="single" w:sz="8"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60">
    <w:name w:val="xl160"/>
    <w:basedOn w:val="Normal"/>
    <w:rsid w:val="0093597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nb-NO"/>
    </w:rPr>
  </w:style>
  <w:style w:type="paragraph" w:customStyle="1" w:styleId="xl161">
    <w:name w:val="xl161"/>
    <w:basedOn w:val="Normal"/>
    <w:rsid w:val="0093597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nb-NO"/>
    </w:rPr>
  </w:style>
  <w:style w:type="paragraph" w:customStyle="1" w:styleId="xl162">
    <w:name w:val="xl162"/>
    <w:basedOn w:val="Normal"/>
    <w:rsid w:val="0093597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16"/>
      <w:szCs w:val="16"/>
      <w:lang w:eastAsia="nb-NO"/>
    </w:rPr>
  </w:style>
  <w:style w:type="paragraph" w:customStyle="1" w:styleId="xl163">
    <w:name w:val="xl163"/>
    <w:basedOn w:val="Normal"/>
    <w:rsid w:val="00935976"/>
    <w:pPr>
      <w:pBdr>
        <w:top w:val="single" w:sz="4" w:space="0" w:color="auto"/>
        <w:left w:val="single" w:sz="4" w:space="0" w:color="auto"/>
        <w:bottom w:val="single" w:sz="8"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64">
    <w:name w:val="xl164"/>
    <w:basedOn w:val="Normal"/>
    <w:rsid w:val="00935976"/>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nb-NO"/>
    </w:rPr>
  </w:style>
  <w:style w:type="paragraph" w:customStyle="1" w:styleId="xl165">
    <w:name w:val="xl165"/>
    <w:basedOn w:val="Normal"/>
    <w:rsid w:val="00935976"/>
    <w:pPr>
      <w:pBdr>
        <w:top w:val="single" w:sz="4" w:space="0" w:color="auto"/>
        <w:left w:val="single" w:sz="4" w:space="0" w:color="auto"/>
        <w:bottom w:val="single" w:sz="8" w:space="0" w:color="auto"/>
        <w:right w:val="single" w:sz="4" w:space="0" w:color="auto"/>
      </w:pBdr>
      <w:shd w:val="clear" w:color="000000" w:fill="D9E1F2"/>
      <w:spacing w:before="100" w:beforeAutospacing="1" w:after="100" w:afterAutospacing="1" w:line="240" w:lineRule="auto"/>
      <w:jc w:val="center"/>
      <w:textAlignment w:val="top"/>
    </w:pPr>
    <w:rPr>
      <w:rFonts w:ascii="Times New Roman" w:eastAsia="Times New Roman" w:hAnsi="Times New Roman" w:cs="Times New Roman"/>
      <w:sz w:val="16"/>
      <w:szCs w:val="16"/>
      <w:lang w:eastAsia="nb-NO"/>
    </w:rPr>
  </w:style>
  <w:style w:type="paragraph" w:customStyle="1" w:styleId="xl166">
    <w:name w:val="xl166"/>
    <w:basedOn w:val="Normal"/>
    <w:rsid w:val="00935976"/>
    <w:pPr>
      <w:pBdr>
        <w:top w:val="single" w:sz="4" w:space="0" w:color="auto"/>
        <w:left w:val="single" w:sz="4" w:space="0" w:color="auto"/>
        <w:bottom w:val="single" w:sz="8" w:space="0" w:color="auto"/>
        <w:right w:val="single" w:sz="8"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character" w:styleId="Sterk">
    <w:name w:val="Strong"/>
    <w:basedOn w:val="Standardskriftforavsnitt"/>
    <w:uiPriority w:val="22"/>
    <w:qFormat/>
    <w:rsid w:val="009359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02058">
      <w:bodyDiv w:val="1"/>
      <w:marLeft w:val="0"/>
      <w:marRight w:val="0"/>
      <w:marTop w:val="0"/>
      <w:marBottom w:val="0"/>
      <w:divBdr>
        <w:top w:val="none" w:sz="0" w:space="0" w:color="auto"/>
        <w:left w:val="none" w:sz="0" w:space="0" w:color="auto"/>
        <w:bottom w:val="none" w:sz="0" w:space="0" w:color="auto"/>
        <w:right w:val="none" w:sz="0" w:space="0" w:color="auto"/>
      </w:divBdr>
    </w:div>
    <w:div w:id="171918312">
      <w:bodyDiv w:val="1"/>
      <w:marLeft w:val="0"/>
      <w:marRight w:val="0"/>
      <w:marTop w:val="0"/>
      <w:marBottom w:val="0"/>
      <w:divBdr>
        <w:top w:val="none" w:sz="0" w:space="0" w:color="auto"/>
        <w:left w:val="none" w:sz="0" w:space="0" w:color="auto"/>
        <w:bottom w:val="none" w:sz="0" w:space="0" w:color="auto"/>
        <w:right w:val="none" w:sz="0" w:space="0" w:color="auto"/>
      </w:divBdr>
    </w:div>
    <w:div w:id="308172068">
      <w:bodyDiv w:val="1"/>
      <w:marLeft w:val="0"/>
      <w:marRight w:val="0"/>
      <w:marTop w:val="0"/>
      <w:marBottom w:val="0"/>
      <w:divBdr>
        <w:top w:val="none" w:sz="0" w:space="0" w:color="auto"/>
        <w:left w:val="none" w:sz="0" w:space="0" w:color="auto"/>
        <w:bottom w:val="none" w:sz="0" w:space="0" w:color="auto"/>
        <w:right w:val="none" w:sz="0" w:space="0" w:color="auto"/>
      </w:divBdr>
    </w:div>
    <w:div w:id="316150121">
      <w:bodyDiv w:val="1"/>
      <w:marLeft w:val="0"/>
      <w:marRight w:val="0"/>
      <w:marTop w:val="0"/>
      <w:marBottom w:val="0"/>
      <w:divBdr>
        <w:top w:val="none" w:sz="0" w:space="0" w:color="auto"/>
        <w:left w:val="none" w:sz="0" w:space="0" w:color="auto"/>
        <w:bottom w:val="none" w:sz="0" w:space="0" w:color="auto"/>
        <w:right w:val="none" w:sz="0" w:space="0" w:color="auto"/>
      </w:divBdr>
    </w:div>
    <w:div w:id="331615200">
      <w:bodyDiv w:val="1"/>
      <w:marLeft w:val="0"/>
      <w:marRight w:val="0"/>
      <w:marTop w:val="0"/>
      <w:marBottom w:val="0"/>
      <w:divBdr>
        <w:top w:val="none" w:sz="0" w:space="0" w:color="auto"/>
        <w:left w:val="none" w:sz="0" w:space="0" w:color="auto"/>
        <w:bottom w:val="none" w:sz="0" w:space="0" w:color="auto"/>
        <w:right w:val="none" w:sz="0" w:space="0" w:color="auto"/>
      </w:divBdr>
    </w:div>
    <w:div w:id="363411993">
      <w:bodyDiv w:val="1"/>
      <w:marLeft w:val="0"/>
      <w:marRight w:val="0"/>
      <w:marTop w:val="0"/>
      <w:marBottom w:val="0"/>
      <w:divBdr>
        <w:top w:val="none" w:sz="0" w:space="0" w:color="auto"/>
        <w:left w:val="none" w:sz="0" w:space="0" w:color="auto"/>
        <w:bottom w:val="none" w:sz="0" w:space="0" w:color="auto"/>
        <w:right w:val="none" w:sz="0" w:space="0" w:color="auto"/>
      </w:divBdr>
    </w:div>
    <w:div w:id="375084872">
      <w:bodyDiv w:val="1"/>
      <w:marLeft w:val="0"/>
      <w:marRight w:val="0"/>
      <w:marTop w:val="0"/>
      <w:marBottom w:val="0"/>
      <w:divBdr>
        <w:top w:val="none" w:sz="0" w:space="0" w:color="auto"/>
        <w:left w:val="none" w:sz="0" w:space="0" w:color="auto"/>
        <w:bottom w:val="none" w:sz="0" w:space="0" w:color="auto"/>
        <w:right w:val="none" w:sz="0" w:space="0" w:color="auto"/>
      </w:divBdr>
    </w:div>
    <w:div w:id="382214798">
      <w:bodyDiv w:val="1"/>
      <w:marLeft w:val="0"/>
      <w:marRight w:val="0"/>
      <w:marTop w:val="0"/>
      <w:marBottom w:val="0"/>
      <w:divBdr>
        <w:top w:val="none" w:sz="0" w:space="0" w:color="auto"/>
        <w:left w:val="none" w:sz="0" w:space="0" w:color="auto"/>
        <w:bottom w:val="none" w:sz="0" w:space="0" w:color="auto"/>
        <w:right w:val="none" w:sz="0" w:space="0" w:color="auto"/>
      </w:divBdr>
    </w:div>
    <w:div w:id="416564198">
      <w:bodyDiv w:val="1"/>
      <w:marLeft w:val="0"/>
      <w:marRight w:val="0"/>
      <w:marTop w:val="0"/>
      <w:marBottom w:val="0"/>
      <w:divBdr>
        <w:top w:val="none" w:sz="0" w:space="0" w:color="auto"/>
        <w:left w:val="none" w:sz="0" w:space="0" w:color="auto"/>
        <w:bottom w:val="none" w:sz="0" w:space="0" w:color="auto"/>
        <w:right w:val="none" w:sz="0" w:space="0" w:color="auto"/>
      </w:divBdr>
    </w:div>
    <w:div w:id="453061220">
      <w:bodyDiv w:val="1"/>
      <w:marLeft w:val="0"/>
      <w:marRight w:val="0"/>
      <w:marTop w:val="0"/>
      <w:marBottom w:val="0"/>
      <w:divBdr>
        <w:top w:val="none" w:sz="0" w:space="0" w:color="auto"/>
        <w:left w:val="none" w:sz="0" w:space="0" w:color="auto"/>
        <w:bottom w:val="none" w:sz="0" w:space="0" w:color="auto"/>
        <w:right w:val="none" w:sz="0" w:space="0" w:color="auto"/>
      </w:divBdr>
    </w:div>
    <w:div w:id="689718065">
      <w:bodyDiv w:val="1"/>
      <w:marLeft w:val="0"/>
      <w:marRight w:val="0"/>
      <w:marTop w:val="0"/>
      <w:marBottom w:val="0"/>
      <w:divBdr>
        <w:top w:val="none" w:sz="0" w:space="0" w:color="auto"/>
        <w:left w:val="none" w:sz="0" w:space="0" w:color="auto"/>
        <w:bottom w:val="none" w:sz="0" w:space="0" w:color="auto"/>
        <w:right w:val="none" w:sz="0" w:space="0" w:color="auto"/>
      </w:divBdr>
    </w:div>
    <w:div w:id="734399878">
      <w:bodyDiv w:val="1"/>
      <w:marLeft w:val="0"/>
      <w:marRight w:val="0"/>
      <w:marTop w:val="0"/>
      <w:marBottom w:val="0"/>
      <w:divBdr>
        <w:top w:val="none" w:sz="0" w:space="0" w:color="auto"/>
        <w:left w:val="none" w:sz="0" w:space="0" w:color="auto"/>
        <w:bottom w:val="none" w:sz="0" w:space="0" w:color="auto"/>
        <w:right w:val="none" w:sz="0" w:space="0" w:color="auto"/>
      </w:divBdr>
    </w:div>
    <w:div w:id="771360209">
      <w:bodyDiv w:val="1"/>
      <w:marLeft w:val="0"/>
      <w:marRight w:val="0"/>
      <w:marTop w:val="0"/>
      <w:marBottom w:val="0"/>
      <w:divBdr>
        <w:top w:val="none" w:sz="0" w:space="0" w:color="auto"/>
        <w:left w:val="none" w:sz="0" w:space="0" w:color="auto"/>
        <w:bottom w:val="none" w:sz="0" w:space="0" w:color="auto"/>
        <w:right w:val="none" w:sz="0" w:space="0" w:color="auto"/>
      </w:divBdr>
    </w:div>
    <w:div w:id="863637841">
      <w:bodyDiv w:val="1"/>
      <w:marLeft w:val="0"/>
      <w:marRight w:val="0"/>
      <w:marTop w:val="0"/>
      <w:marBottom w:val="0"/>
      <w:divBdr>
        <w:top w:val="none" w:sz="0" w:space="0" w:color="auto"/>
        <w:left w:val="none" w:sz="0" w:space="0" w:color="auto"/>
        <w:bottom w:val="none" w:sz="0" w:space="0" w:color="auto"/>
        <w:right w:val="none" w:sz="0" w:space="0" w:color="auto"/>
      </w:divBdr>
    </w:div>
    <w:div w:id="873930854">
      <w:bodyDiv w:val="1"/>
      <w:marLeft w:val="0"/>
      <w:marRight w:val="0"/>
      <w:marTop w:val="0"/>
      <w:marBottom w:val="0"/>
      <w:divBdr>
        <w:top w:val="none" w:sz="0" w:space="0" w:color="auto"/>
        <w:left w:val="none" w:sz="0" w:space="0" w:color="auto"/>
        <w:bottom w:val="none" w:sz="0" w:space="0" w:color="auto"/>
        <w:right w:val="none" w:sz="0" w:space="0" w:color="auto"/>
      </w:divBdr>
    </w:div>
    <w:div w:id="1106341835">
      <w:bodyDiv w:val="1"/>
      <w:marLeft w:val="0"/>
      <w:marRight w:val="0"/>
      <w:marTop w:val="0"/>
      <w:marBottom w:val="0"/>
      <w:divBdr>
        <w:top w:val="none" w:sz="0" w:space="0" w:color="auto"/>
        <w:left w:val="none" w:sz="0" w:space="0" w:color="auto"/>
        <w:bottom w:val="none" w:sz="0" w:space="0" w:color="auto"/>
        <w:right w:val="none" w:sz="0" w:space="0" w:color="auto"/>
      </w:divBdr>
    </w:div>
    <w:div w:id="1120301907">
      <w:bodyDiv w:val="1"/>
      <w:marLeft w:val="0"/>
      <w:marRight w:val="0"/>
      <w:marTop w:val="0"/>
      <w:marBottom w:val="0"/>
      <w:divBdr>
        <w:top w:val="none" w:sz="0" w:space="0" w:color="auto"/>
        <w:left w:val="none" w:sz="0" w:space="0" w:color="auto"/>
        <w:bottom w:val="none" w:sz="0" w:space="0" w:color="auto"/>
        <w:right w:val="none" w:sz="0" w:space="0" w:color="auto"/>
      </w:divBdr>
    </w:div>
    <w:div w:id="1320424184">
      <w:bodyDiv w:val="1"/>
      <w:marLeft w:val="0"/>
      <w:marRight w:val="0"/>
      <w:marTop w:val="0"/>
      <w:marBottom w:val="0"/>
      <w:divBdr>
        <w:top w:val="none" w:sz="0" w:space="0" w:color="auto"/>
        <w:left w:val="none" w:sz="0" w:space="0" w:color="auto"/>
        <w:bottom w:val="none" w:sz="0" w:space="0" w:color="auto"/>
        <w:right w:val="none" w:sz="0" w:space="0" w:color="auto"/>
      </w:divBdr>
    </w:div>
    <w:div w:id="1321227755">
      <w:bodyDiv w:val="1"/>
      <w:marLeft w:val="0"/>
      <w:marRight w:val="0"/>
      <w:marTop w:val="0"/>
      <w:marBottom w:val="0"/>
      <w:divBdr>
        <w:top w:val="none" w:sz="0" w:space="0" w:color="auto"/>
        <w:left w:val="none" w:sz="0" w:space="0" w:color="auto"/>
        <w:bottom w:val="none" w:sz="0" w:space="0" w:color="auto"/>
        <w:right w:val="none" w:sz="0" w:space="0" w:color="auto"/>
      </w:divBdr>
    </w:div>
    <w:div w:id="1393305862">
      <w:bodyDiv w:val="1"/>
      <w:marLeft w:val="0"/>
      <w:marRight w:val="0"/>
      <w:marTop w:val="0"/>
      <w:marBottom w:val="0"/>
      <w:divBdr>
        <w:top w:val="none" w:sz="0" w:space="0" w:color="auto"/>
        <w:left w:val="none" w:sz="0" w:space="0" w:color="auto"/>
        <w:bottom w:val="none" w:sz="0" w:space="0" w:color="auto"/>
        <w:right w:val="none" w:sz="0" w:space="0" w:color="auto"/>
      </w:divBdr>
    </w:div>
    <w:div w:id="1584608386">
      <w:bodyDiv w:val="1"/>
      <w:marLeft w:val="0"/>
      <w:marRight w:val="0"/>
      <w:marTop w:val="0"/>
      <w:marBottom w:val="0"/>
      <w:divBdr>
        <w:top w:val="none" w:sz="0" w:space="0" w:color="auto"/>
        <w:left w:val="none" w:sz="0" w:space="0" w:color="auto"/>
        <w:bottom w:val="none" w:sz="0" w:space="0" w:color="auto"/>
        <w:right w:val="none" w:sz="0" w:space="0" w:color="auto"/>
      </w:divBdr>
    </w:div>
    <w:div w:id="1602882589">
      <w:bodyDiv w:val="1"/>
      <w:marLeft w:val="0"/>
      <w:marRight w:val="0"/>
      <w:marTop w:val="0"/>
      <w:marBottom w:val="0"/>
      <w:divBdr>
        <w:top w:val="none" w:sz="0" w:space="0" w:color="auto"/>
        <w:left w:val="none" w:sz="0" w:space="0" w:color="auto"/>
        <w:bottom w:val="none" w:sz="0" w:space="0" w:color="auto"/>
        <w:right w:val="none" w:sz="0" w:space="0" w:color="auto"/>
      </w:divBdr>
    </w:div>
    <w:div w:id="1746805998">
      <w:bodyDiv w:val="1"/>
      <w:marLeft w:val="0"/>
      <w:marRight w:val="0"/>
      <w:marTop w:val="0"/>
      <w:marBottom w:val="0"/>
      <w:divBdr>
        <w:top w:val="none" w:sz="0" w:space="0" w:color="auto"/>
        <w:left w:val="none" w:sz="0" w:space="0" w:color="auto"/>
        <w:bottom w:val="none" w:sz="0" w:space="0" w:color="auto"/>
        <w:right w:val="none" w:sz="0" w:space="0" w:color="auto"/>
      </w:divBdr>
    </w:div>
    <w:div w:id="1773474567">
      <w:bodyDiv w:val="1"/>
      <w:marLeft w:val="0"/>
      <w:marRight w:val="0"/>
      <w:marTop w:val="0"/>
      <w:marBottom w:val="0"/>
      <w:divBdr>
        <w:top w:val="none" w:sz="0" w:space="0" w:color="auto"/>
        <w:left w:val="none" w:sz="0" w:space="0" w:color="auto"/>
        <w:bottom w:val="none" w:sz="0" w:space="0" w:color="auto"/>
        <w:right w:val="none" w:sz="0" w:space="0" w:color="auto"/>
      </w:divBdr>
    </w:div>
    <w:div w:id="207804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AB1C11DFD88EB4487116A845F95505E" ma:contentTypeVersion="11" ma:contentTypeDescription="Opprett et nytt dokument." ma:contentTypeScope="" ma:versionID="73d30ca4afd14b43cd53d39da9020b6b">
  <xsd:schema xmlns:xsd="http://www.w3.org/2001/XMLSchema" xmlns:xs="http://www.w3.org/2001/XMLSchema" xmlns:p="http://schemas.microsoft.com/office/2006/metadata/properties" xmlns:ns2="ffad785f-6409-4f93-8f6c-bcad32a3888a" xmlns:ns3="2d79edfe-6434-43f7-9bc7-7380bc76a5f8" targetNamespace="http://schemas.microsoft.com/office/2006/metadata/properties" ma:root="true" ma:fieldsID="c8a6dec258fd3a9d638545b460180cbb" ns2:_="" ns3:_="">
    <xsd:import namespace="ffad785f-6409-4f93-8f6c-bcad32a3888a"/>
    <xsd:import namespace="2d79edfe-6434-43f7-9bc7-7380bc76a5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d785f-6409-4f93-8f6c-bcad32a38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9edfe-6434-43f7-9bc7-7380bc76a5f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ad785f-6409-4f93-8f6c-bcad32a3888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D4499-8807-4577-90B2-77EA96D2A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d785f-6409-4f93-8f6c-bcad32a3888a"/>
    <ds:schemaRef ds:uri="2d79edfe-6434-43f7-9bc7-7380bc76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25CEAD-1862-4593-857F-E1F3158F0B64}">
  <ds:schemaRefs>
    <ds:schemaRef ds:uri="http://schemas.microsoft.com/office/infopath/2007/PartnerControls"/>
    <ds:schemaRef ds:uri="http://purl.org/dc/dcmitype/"/>
    <ds:schemaRef ds:uri="http://purl.org/dc/terms/"/>
    <ds:schemaRef ds:uri="2d79edfe-6434-43f7-9bc7-7380bc76a5f8"/>
    <ds:schemaRef ds:uri="http://purl.org/dc/elements/1.1/"/>
    <ds:schemaRef ds:uri="http://schemas.microsoft.com/office/2006/documentManagement/types"/>
    <ds:schemaRef ds:uri="http://www.w3.org/XML/1998/namespace"/>
    <ds:schemaRef ds:uri="http://schemas.openxmlformats.org/package/2006/metadata/core-properties"/>
    <ds:schemaRef ds:uri="ffad785f-6409-4f93-8f6c-bcad32a3888a"/>
    <ds:schemaRef ds:uri="http://schemas.microsoft.com/office/2006/metadata/properties"/>
  </ds:schemaRefs>
</ds:datastoreItem>
</file>

<file path=customXml/itemProps3.xml><?xml version="1.0" encoding="utf-8"?>
<ds:datastoreItem xmlns:ds="http://schemas.openxmlformats.org/officeDocument/2006/customXml" ds:itemID="{9FDC7BFA-2E78-4F9C-9CB7-810024410665}">
  <ds:schemaRefs>
    <ds:schemaRef ds:uri="http://schemas.microsoft.com/sharepoint/v3/contenttype/forms"/>
  </ds:schemaRefs>
</ds:datastoreItem>
</file>

<file path=customXml/itemProps4.xml><?xml version="1.0" encoding="utf-8"?>
<ds:datastoreItem xmlns:ds="http://schemas.openxmlformats.org/officeDocument/2006/customXml" ds:itemID="{07F7B456-9D55-4532-8512-7070FED15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5895</TotalTime>
  <Pages>103</Pages>
  <Words>31729</Words>
  <Characters>168169</Characters>
  <Application>Microsoft Office Word</Application>
  <DocSecurity>0</DocSecurity>
  <Lines>1401</Lines>
  <Paragraphs>398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Atle Halvorsen Hjelkerud</dc:creator>
  <cp:keywords/>
  <dc:description/>
  <cp:lastModifiedBy>Henny Helene Børve</cp:lastModifiedBy>
  <cp:revision>1229</cp:revision>
  <cp:lastPrinted>2025-04-04T12:28:00Z</cp:lastPrinted>
  <dcterms:created xsi:type="dcterms:W3CDTF">2023-08-23T03:11:00Z</dcterms:created>
  <dcterms:modified xsi:type="dcterms:W3CDTF">2025-04-04T12:28:00Z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2022-04-05T07:53:52Z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41637e48-47d4-403e-9e96-24781e982ab7</vt:lpwstr>
  </property>
  <property fmtid="{D5CDD505-2E9C-101B-9397-08002B2CF9AE}" pid="8" name="MSIP_Label_7a2396b7-5846-48ff-8468-5f49f8ad722a_ContentBits">
    <vt:lpwstr>0</vt:lpwstr>
  </property>
  <property fmtid="{D5CDD505-2E9C-101B-9397-08002B2CF9AE}" pid="9" name="ContentTypeId">
    <vt:lpwstr>0x0101001AB1C11DFD88EB4487116A845F95505E</vt:lpwstr>
  </property>
  <property fmtid="{D5CDD505-2E9C-101B-9397-08002B2CF9AE}" pid="10" name="Order">
    <vt:r8>33900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